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Pr="0001695A" w:rsidRDefault="00E93918" w:rsidP="0001695A">
      <w:pPr>
        <w:wordWrap w:val="0"/>
        <w:spacing w:before="0" w:after="0" w:line="440" w:lineRule="exact"/>
        <w:jc w:val="center"/>
        <w:rPr>
          <w:rFonts w:ascii="黑体" w:eastAsia="黑体" w:hAnsi="黑体"/>
          <w:bCs/>
          <w:kern w:val="0"/>
          <w:sz w:val="21"/>
          <w:szCs w:val="21"/>
        </w:rPr>
      </w:pPr>
      <w:r w:rsidRPr="0001695A">
        <w:rPr>
          <w:rFonts w:ascii="黑体" w:eastAsia="黑体" w:hAnsi="黑体"/>
          <w:bCs/>
          <w:kern w:val="0"/>
          <w:sz w:val="21"/>
          <w:szCs w:val="21"/>
        </w:rPr>
        <w:t>证券代码：</w:t>
      </w:r>
      <w:r w:rsidRPr="0001695A">
        <w:rPr>
          <w:rFonts w:ascii="黑体" w:eastAsia="黑体" w:hAnsi="黑体"/>
          <w:bCs/>
          <w:kern w:val="0"/>
          <w:sz w:val="21"/>
          <w:szCs w:val="21"/>
        </w:rPr>
        <w:t xml:space="preserve">002042  </w:t>
      </w:r>
      <w:r w:rsidR="0001695A">
        <w:rPr>
          <w:rFonts w:ascii="黑体" w:eastAsia="黑体" w:hAnsi="黑体" w:hint="eastAsia"/>
          <w:bCs/>
          <w:kern w:val="0"/>
          <w:sz w:val="21"/>
          <w:szCs w:val="21"/>
        </w:rPr>
        <w:t xml:space="preserve">                </w:t>
      </w:r>
      <w:r w:rsidRPr="0001695A">
        <w:rPr>
          <w:rFonts w:ascii="黑体" w:eastAsia="黑体" w:hAnsi="黑体"/>
          <w:bCs/>
          <w:kern w:val="0"/>
          <w:sz w:val="21"/>
          <w:szCs w:val="21"/>
        </w:rPr>
        <w:t xml:space="preserve"> </w:t>
      </w:r>
      <w:r w:rsidRPr="0001695A">
        <w:rPr>
          <w:rFonts w:ascii="黑体" w:eastAsia="黑体" w:hAnsi="黑体"/>
          <w:bCs/>
          <w:kern w:val="0"/>
          <w:sz w:val="21"/>
          <w:szCs w:val="21"/>
        </w:rPr>
        <w:t>证券简称：华孚时尚</w:t>
      </w:r>
      <w:r w:rsidRPr="0001695A">
        <w:rPr>
          <w:rFonts w:ascii="黑体" w:eastAsia="黑体" w:hAnsi="黑体"/>
          <w:bCs/>
          <w:kern w:val="0"/>
          <w:sz w:val="21"/>
          <w:szCs w:val="21"/>
        </w:rPr>
        <w:t xml:space="preserve">   </w:t>
      </w:r>
      <w:r w:rsidR="0001695A">
        <w:rPr>
          <w:rFonts w:ascii="黑体" w:eastAsia="黑体" w:hAnsi="黑体" w:hint="eastAsia"/>
          <w:bCs/>
          <w:kern w:val="0"/>
          <w:sz w:val="21"/>
          <w:szCs w:val="21"/>
        </w:rPr>
        <w:t xml:space="preserve">                  </w:t>
      </w:r>
      <w:r w:rsidRPr="0001695A">
        <w:rPr>
          <w:rFonts w:ascii="黑体" w:eastAsia="黑体" w:hAnsi="黑体"/>
          <w:bCs/>
          <w:kern w:val="0"/>
          <w:sz w:val="21"/>
          <w:szCs w:val="21"/>
        </w:rPr>
        <w:t>公告编号：</w:t>
      </w:r>
      <w:r w:rsidR="0001695A">
        <w:rPr>
          <w:rFonts w:ascii="黑体" w:eastAsia="黑体" w:hAnsi="黑体" w:hint="eastAsia"/>
          <w:bCs/>
          <w:kern w:val="0"/>
          <w:sz w:val="21"/>
          <w:szCs w:val="21"/>
        </w:rPr>
        <w:t>2022-28</w:t>
      </w:r>
    </w:p>
    <w:p w:rsidR="00000000" w:rsidRPr="0001695A" w:rsidRDefault="00E93918" w:rsidP="0001695A">
      <w:pPr>
        <w:wordWrap w:val="0"/>
        <w:autoSpaceDE w:val="0"/>
        <w:autoSpaceDN w:val="0"/>
        <w:adjustRightInd w:val="0"/>
        <w:spacing w:beforeLines="200" w:before="480" w:afterLines="200" w:after="480" w:line="480" w:lineRule="exact"/>
        <w:jc w:val="center"/>
        <w:rPr>
          <w:rFonts w:asciiTheme="minorEastAsia" w:eastAsiaTheme="minorEastAsia" w:hAnsiTheme="minorEastAsia"/>
          <w:b/>
          <w:kern w:val="0"/>
          <w:sz w:val="36"/>
          <w:szCs w:val="36"/>
        </w:rPr>
      </w:pPr>
      <w:r w:rsidRPr="0001695A">
        <w:rPr>
          <w:rFonts w:asciiTheme="minorEastAsia" w:eastAsiaTheme="minorEastAsia" w:hAnsiTheme="minorEastAsia"/>
          <w:b/>
          <w:kern w:val="0"/>
          <w:sz w:val="36"/>
          <w:szCs w:val="36"/>
        </w:rPr>
        <w:t>华孚时尚股份有限公司</w:t>
      </w:r>
    </w:p>
    <w:p w:rsidR="00000000" w:rsidRPr="0001695A" w:rsidRDefault="00E93918" w:rsidP="0001695A">
      <w:pPr>
        <w:wordWrap w:val="0"/>
        <w:autoSpaceDE w:val="0"/>
        <w:autoSpaceDN w:val="0"/>
        <w:adjustRightInd w:val="0"/>
        <w:spacing w:beforeLines="200" w:before="480" w:afterLines="200" w:after="480" w:line="480" w:lineRule="exact"/>
        <w:jc w:val="center"/>
        <w:rPr>
          <w:rFonts w:asciiTheme="minorEastAsia" w:eastAsiaTheme="minorEastAsia" w:hAnsiTheme="minorEastAsia"/>
          <w:b/>
          <w:kern w:val="0"/>
          <w:sz w:val="36"/>
          <w:szCs w:val="36"/>
        </w:rPr>
      </w:pPr>
      <w:r w:rsidRPr="0001695A">
        <w:rPr>
          <w:rFonts w:asciiTheme="minorEastAsia" w:eastAsiaTheme="minorEastAsia" w:hAnsiTheme="minorEastAsia"/>
          <w:b/>
          <w:kern w:val="0"/>
          <w:sz w:val="36"/>
          <w:szCs w:val="36"/>
        </w:rPr>
        <w:t>2022</w:t>
      </w:r>
      <w:r w:rsidRPr="0001695A">
        <w:rPr>
          <w:rFonts w:asciiTheme="minorEastAsia" w:eastAsiaTheme="minorEastAsia" w:hAnsiTheme="minorEastAsia"/>
          <w:b/>
          <w:kern w:val="0"/>
          <w:sz w:val="36"/>
          <w:szCs w:val="36"/>
        </w:rPr>
        <w:t>年第一季度报告</w:t>
      </w:r>
    </w:p>
    <w:tbl>
      <w:tblPr>
        <w:tblW w:w="0" w:type="auto"/>
        <w:tblInd w:w="28" w:type="dxa"/>
        <w:tblLayout w:type="fixed"/>
        <w:tblCellMar>
          <w:left w:w="28" w:type="dxa"/>
          <w:right w:w="28" w:type="dxa"/>
        </w:tblCellMar>
        <w:tblLook w:val="0000" w:firstRow="0" w:lastRow="0" w:firstColumn="0" w:lastColumn="0" w:noHBand="0" w:noVBand="0"/>
      </w:tblPr>
      <w:tblGrid>
        <w:gridCol w:w="9600"/>
      </w:tblGrid>
      <w:tr w:rsidR="00000000" w:rsidTr="0001695A">
        <w:tblPrEx>
          <w:tblCellMar>
            <w:top w:w="0" w:type="dxa"/>
            <w:bottom w:w="0" w:type="dxa"/>
          </w:tblCellMar>
        </w:tblPrEx>
        <w:tc>
          <w:tcPr>
            <w:tcW w:w="9600" w:type="dxa"/>
            <w:vAlign w:val="center"/>
          </w:tcPr>
          <w:p w:rsidR="00000000" w:rsidRPr="0001695A" w:rsidRDefault="00E93918" w:rsidP="0001695A">
            <w:pPr>
              <w:spacing w:before="100" w:after="100"/>
              <w:ind w:firstLineChars="200" w:firstLine="480"/>
              <w:rPr>
                <w:rFonts w:ascii="楷体" w:eastAsia="楷体" w:hAnsi="楷体"/>
                <w:sz w:val="24"/>
                <w:szCs w:val="24"/>
              </w:rPr>
            </w:pPr>
            <w:r w:rsidRPr="0001695A">
              <w:rPr>
                <w:rFonts w:ascii="楷体" w:eastAsia="楷体" w:hAnsi="楷体"/>
                <w:sz w:val="24"/>
                <w:szCs w:val="24"/>
              </w:rPr>
              <w:t>本公司及董事会全体成员保证信息披露的内容真实、准确、完整，没有虚假记载、误导性陈述或重大遗漏。</w:t>
            </w:r>
          </w:p>
        </w:tc>
      </w:tr>
    </w:tbl>
    <w:p w:rsidR="00000000" w:rsidRPr="0001695A" w:rsidRDefault="00E93918" w:rsidP="0001695A">
      <w:pPr>
        <w:pStyle w:val="Chapter"/>
        <w:outlineLvl w:val="1"/>
      </w:pPr>
      <w:r w:rsidRPr="0001695A">
        <w:t>重要内容提示</w:t>
      </w:r>
      <w:r w:rsidRPr="0001695A">
        <w:t>:</w:t>
      </w:r>
    </w:p>
    <w:p w:rsidR="00000000" w:rsidRPr="0001695A" w:rsidRDefault="00E93918" w:rsidP="0001695A">
      <w:pPr>
        <w:spacing w:before="0" w:after="0" w:line="500" w:lineRule="exact"/>
        <w:jc w:val="left"/>
      </w:pPr>
      <w:r w:rsidRPr="0001695A">
        <w:t>1.</w:t>
      </w:r>
      <w:r w:rsidRPr="0001695A">
        <w:t>董事会、监事</w:t>
      </w:r>
      <w:r w:rsidRPr="0001695A">
        <w:t>会及董事、监事、高级管理人员保证季度报告的真实、准确、完整，不存在虚假记载、误导性陈述或重大遗漏，并承担个别和连带的法律责任。</w:t>
      </w:r>
    </w:p>
    <w:p w:rsidR="00000000" w:rsidRPr="0001695A" w:rsidRDefault="00E93918" w:rsidP="0001695A">
      <w:pPr>
        <w:spacing w:before="0" w:after="0" w:line="500" w:lineRule="exact"/>
        <w:jc w:val="left"/>
      </w:pPr>
      <w:r w:rsidRPr="0001695A">
        <w:t>2.</w:t>
      </w:r>
      <w:r w:rsidRPr="0001695A">
        <w:t>公司负责人、主管会计工作负责人及会计机构负责人</w:t>
      </w:r>
      <w:r w:rsidRPr="0001695A">
        <w:t>(</w:t>
      </w:r>
      <w:r w:rsidRPr="0001695A">
        <w:t>会计主管人员</w:t>
      </w:r>
      <w:r w:rsidRPr="0001695A">
        <w:t>)</w:t>
      </w:r>
      <w:r w:rsidRPr="0001695A">
        <w:t>声明：保证季度报告中财务信息的真实、准确、完整。</w:t>
      </w:r>
    </w:p>
    <w:p w:rsidR="00000000" w:rsidRPr="0001695A" w:rsidRDefault="00E93918" w:rsidP="0001695A">
      <w:pPr>
        <w:spacing w:before="0" w:after="0" w:line="500" w:lineRule="exact"/>
        <w:jc w:val="left"/>
      </w:pPr>
      <w:r w:rsidRPr="0001695A">
        <w:t>3.</w:t>
      </w:r>
      <w:r w:rsidRPr="0001695A">
        <w:t>第一季度报告是否经过审计</w:t>
      </w:r>
    </w:p>
    <w:p w:rsidR="00000000" w:rsidRPr="0001695A" w:rsidRDefault="00E93918" w:rsidP="0001695A">
      <w:pPr>
        <w:spacing w:before="0" w:after="0" w:line="500" w:lineRule="exact"/>
        <w:jc w:val="left"/>
      </w:pPr>
      <w:r w:rsidRPr="0001695A">
        <w:t xml:space="preserve">□ </w:t>
      </w:r>
      <w:r w:rsidRPr="0001695A">
        <w:t>是</w:t>
      </w:r>
      <w:r w:rsidRPr="0001695A">
        <w:t xml:space="preserve"> √ </w:t>
      </w:r>
      <w:r w:rsidRPr="0001695A">
        <w:t>否</w:t>
      </w:r>
      <w:r w:rsidRPr="0001695A">
        <w:t xml:space="preserve"> </w:t>
      </w:r>
    </w:p>
    <w:p w:rsidR="00000000" w:rsidRDefault="00E93918">
      <w:pPr>
        <w:pStyle w:val="Chapter"/>
        <w:outlineLvl w:val="1"/>
      </w:pPr>
      <w:r>
        <w:t>一、主要财务数据</w:t>
      </w:r>
    </w:p>
    <w:p w:rsidR="00000000" w:rsidRDefault="00E93918">
      <w:pPr>
        <w:pStyle w:val="Section"/>
        <w:outlineLvl w:val="2"/>
      </w:pPr>
      <w:r>
        <w:t>(</w:t>
      </w:r>
      <w:r>
        <w:t>一</w:t>
      </w:r>
      <w:r>
        <w:t>)</w:t>
      </w:r>
      <w:r>
        <w:t>主要会计数据和财务指标</w:t>
      </w:r>
    </w:p>
    <w:p w:rsidR="00000000" w:rsidRDefault="00E93918">
      <w:pPr>
        <w:jc w:val="left"/>
      </w:pPr>
      <w:r>
        <w:t>公司是否需追溯调整或重述以前年度会计数据</w:t>
      </w:r>
    </w:p>
    <w:p w:rsidR="00000000" w:rsidRDefault="00E93918">
      <w:pPr>
        <w:jc w:val="left"/>
      </w:pPr>
      <w:r>
        <w:t xml:space="preserve">□ </w:t>
      </w:r>
      <w:r>
        <w:t>是</w:t>
      </w:r>
      <w:r>
        <w:t xml:space="preserve"> √ </w:t>
      </w:r>
      <w:r>
        <w:t>否</w:t>
      </w:r>
      <w:r>
        <w:t xml:space="preserve"> </w:t>
      </w:r>
    </w:p>
    <w:tbl>
      <w:tblPr>
        <w:tblW w:w="0" w:type="auto"/>
        <w:tblInd w:w="28" w:type="dxa"/>
        <w:tblLayout w:type="fixed"/>
        <w:tblCellMar>
          <w:left w:w="28" w:type="dxa"/>
          <w:right w:w="28" w:type="dxa"/>
        </w:tblCellMar>
        <w:tblLook w:val="0000" w:firstRow="0" w:lastRow="0" w:firstColumn="0" w:lastColumn="0" w:noHBand="0" w:noVBand="0"/>
      </w:tblPr>
      <w:tblGrid>
        <w:gridCol w:w="3203"/>
        <w:gridCol w:w="2122"/>
        <w:gridCol w:w="2122"/>
        <w:gridCol w:w="2122"/>
      </w:tblGrid>
      <w:tr w:rsidR="00000000">
        <w:tblPrEx>
          <w:tblCellMar>
            <w:top w:w="0" w:type="dxa"/>
            <w:bottom w:w="0" w:type="dxa"/>
          </w:tblCellMar>
        </w:tblPrEx>
        <w:tc>
          <w:tcPr>
            <w:tcW w:w="3203" w:type="dxa"/>
            <w:tcBorders>
              <w:top w:val="single" w:sz="4" w:space="0" w:color="auto"/>
              <w:left w:val="single" w:sz="4" w:space="0" w:color="auto"/>
              <w:bottom w:val="single" w:sz="4" w:space="0" w:color="auto"/>
              <w:right w:val="single" w:sz="4" w:space="0" w:color="auto"/>
            </w:tcBorders>
            <w:shd w:val="clear" w:color="auto" w:fill="D3D3D3"/>
            <w:vAlign w:val="center"/>
          </w:tcPr>
          <w:p w:rsidR="00000000" w:rsidRDefault="00E93918">
            <w:pPr>
              <w:jc w:val="center"/>
            </w:pPr>
          </w:p>
        </w:tc>
        <w:tc>
          <w:tcPr>
            <w:tcW w:w="2122" w:type="dxa"/>
            <w:tcBorders>
              <w:top w:val="single" w:sz="4" w:space="0" w:color="auto"/>
              <w:left w:val="single" w:sz="4" w:space="0" w:color="auto"/>
              <w:bottom w:val="single" w:sz="4" w:space="0" w:color="auto"/>
              <w:right w:val="single" w:sz="4" w:space="0" w:color="auto"/>
            </w:tcBorders>
            <w:shd w:val="clear" w:color="auto" w:fill="D3D3D3"/>
            <w:vAlign w:val="center"/>
          </w:tcPr>
          <w:p w:rsidR="00000000" w:rsidRDefault="00E93918">
            <w:pPr>
              <w:jc w:val="center"/>
            </w:pPr>
            <w:r>
              <w:t>本报告期</w:t>
            </w:r>
          </w:p>
        </w:tc>
        <w:tc>
          <w:tcPr>
            <w:tcW w:w="2122" w:type="dxa"/>
            <w:tcBorders>
              <w:top w:val="single" w:sz="4" w:space="0" w:color="auto"/>
              <w:left w:val="single" w:sz="4" w:space="0" w:color="auto"/>
              <w:bottom w:val="single" w:sz="4" w:space="0" w:color="auto"/>
              <w:right w:val="single" w:sz="4" w:space="0" w:color="auto"/>
            </w:tcBorders>
            <w:shd w:val="clear" w:color="auto" w:fill="D3D3D3"/>
            <w:vAlign w:val="center"/>
          </w:tcPr>
          <w:p w:rsidR="00000000" w:rsidRDefault="00E93918">
            <w:pPr>
              <w:jc w:val="center"/>
            </w:pPr>
            <w:r>
              <w:t>上年同期</w:t>
            </w:r>
          </w:p>
        </w:tc>
        <w:tc>
          <w:tcPr>
            <w:tcW w:w="2122" w:type="dxa"/>
            <w:tcBorders>
              <w:top w:val="single" w:sz="4" w:space="0" w:color="auto"/>
              <w:left w:val="single" w:sz="4" w:space="0" w:color="auto"/>
              <w:bottom w:val="single" w:sz="4" w:space="0" w:color="auto"/>
              <w:right w:val="single" w:sz="4" w:space="0" w:color="auto"/>
            </w:tcBorders>
            <w:shd w:val="clear" w:color="auto" w:fill="D3D3D3"/>
            <w:vAlign w:val="center"/>
          </w:tcPr>
          <w:p w:rsidR="00000000" w:rsidRDefault="00E93918">
            <w:pPr>
              <w:jc w:val="center"/>
            </w:pPr>
            <w:r>
              <w:t>本报告期比上年同期增减</w:t>
            </w:r>
          </w:p>
        </w:tc>
      </w:tr>
      <w:tr w:rsidR="00000000">
        <w:tblPrEx>
          <w:tblCellMar>
            <w:top w:w="0" w:type="dxa"/>
            <w:bottom w:w="0" w:type="dxa"/>
          </w:tblCellMar>
        </w:tblPrEx>
        <w:tc>
          <w:tcPr>
            <w:tcW w:w="3203" w:type="dxa"/>
            <w:tcBorders>
              <w:top w:val="single" w:sz="4" w:space="0" w:color="auto"/>
              <w:left w:val="single" w:sz="4" w:space="0" w:color="auto"/>
              <w:bottom w:val="single" w:sz="4" w:space="0" w:color="auto"/>
              <w:right w:val="single" w:sz="4" w:space="0" w:color="auto"/>
            </w:tcBorders>
            <w:shd w:val="clear" w:color="auto" w:fill="D3D3D3"/>
            <w:vAlign w:val="center"/>
          </w:tcPr>
          <w:p w:rsidR="00000000" w:rsidRDefault="00E93918">
            <w:pPr>
              <w:jc w:val="left"/>
            </w:pPr>
            <w:r>
              <w:t>营业收入（元）</w:t>
            </w:r>
          </w:p>
        </w:tc>
        <w:tc>
          <w:tcPr>
            <w:tcW w:w="2122"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E93918">
            <w:pPr>
              <w:jc w:val="right"/>
            </w:pPr>
            <w:r>
              <w:t>4,147,121,738.76</w:t>
            </w:r>
          </w:p>
        </w:tc>
        <w:tc>
          <w:tcPr>
            <w:tcW w:w="2122"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E93918">
            <w:pPr>
              <w:jc w:val="right"/>
            </w:pPr>
            <w:r>
              <w:t>3,844,5</w:t>
            </w:r>
            <w:r>
              <w:t>40,972.24</w:t>
            </w:r>
          </w:p>
        </w:tc>
        <w:tc>
          <w:tcPr>
            <w:tcW w:w="2122"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E93918">
            <w:pPr>
              <w:jc w:val="right"/>
            </w:pPr>
            <w:r>
              <w:t>7.87%</w:t>
            </w:r>
          </w:p>
        </w:tc>
      </w:tr>
      <w:tr w:rsidR="00000000">
        <w:tblPrEx>
          <w:tblCellMar>
            <w:top w:w="0" w:type="dxa"/>
            <w:bottom w:w="0" w:type="dxa"/>
          </w:tblCellMar>
        </w:tblPrEx>
        <w:tc>
          <w:tcPr>
            <w:tcW w:w="3203" w:type="dxa"/>
            <w:tcBorders>
              <w:top w:val="single" w:sz="4" w:space="0" w:color="auto"/>
              <w:left w:val="single" w:sz="4" w:space="0" w:color="auto"/>
              <w:bottom w:val="single" w:sz="4" w:space="0" w:color="auto"/>
              <w:right w:val="single" w:sz="4" w:space="0" w:color="auto"/>
            </w:tcBorders>
            <w:shd w:val="clear" w:color="auto" w:fill="D3D3D3"/>
            <w:vAlign w:val="center"/>
          </w:tcPr>
          <w:p w:rsidR="00000000" w:rsidRDefault="00E93918">
            <w:pPr>
              <w:jc w:val="left"/>
            </w:pPr>
            <w:r>
              <w:t>归属于上市公司股东的净利润（元）</w:t>
            </w:r>
          </w:p>
        </w:tc>
        <w:tc>
          <w:tcPr>
            <w:tcW w:w="2122"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E93918">
            <w:pPr>
              <w:jc w:val="right"/>
            </w:pPr>
            <w:r>
              <w:t>150,058,072.74</w:t>
            </w:r>
          </w:p>
        </w:tc>
        <w:tc>
          <w:tcPr>
            <w:tcW w:w="2122"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E93918">
            <w:pPr>
              <w:jc w:val="right"/>
            </w:pPr>
            <w:r>
              <w:t>131,213,682.07</w:t>
            </w:r>
          </w:p>
        </w:tc>
        <w:tc>
          <w:tcPr>
            <w:tcW w:w="2122"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E93918">
            <w:pPr>
              <w:jc w:val="right"/>
            </w:pPr>
            <w:r>
              <w:t>14.36%</w:t>
            </w:r>
          </w:p>
        </w:tc>
      </w:tr>
      <w:tr w:rsidR="00000000">
        <w:tblPrEx>
          <w:tblCellMar>
            <w:top w:w="0" w:type="dxa"/>
            <w:bottom w:w="0" w:type="dxa"/>
          </w:tblCellMar>
        </w:tblPrEx>
        <w:tc>
          <w:tcPr>
            <w:tcW w:w="3203" w:type="dxa"/>
            <w:tcBorders>
              <w:top w:val="single" w:sz="4" w:space="0" w:color="auto"/>
              <w:left w:val="single" w:sz="4" w:space="0" w:color="auto"/>
              <w:bottom w:val="single" w:sz="4" w:space="0" w:color="auto"/>
              <w:right w:val="single" w:sz="4" w:space="0" w:color="auto"/>
            </w:tcBorders>
            <w:shd w:val="clear" w:color="auto" w:fill="D3D3D3"/>
            <w:vAlign w:val="center"/>
          </w:tcPr>
          <w:p w:rsidR="00000000" w:rsidRDefault="00E93918">
            <w:pPr>
              <w:jc w:val="left"/>
            </w:pPr>
            <w:r>
              <w:t>归属于上市公司股东的扣除非经常性损益的净利润（元）</w:t>
            </w:r>
          </w:p>
        </w:tc>
        <w:tc>
          <w:tcPr>
            <w:tcW w:w="2122"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E93918">
            <w:pPr>
              <w:jc w:val="right"/>
            </w:pPr>
            <w:r>
              <w:t>132,151,829.13</w:t>
            </w:r>
          </w:p>
        </w:tc>
        <w:tc>
          <w:tcPr>
            <w:tcW w:w="2122"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E93918">
            <w:pPr>
              <w:jc w:val="right"/>
            </w:pPr>
            <w:r>
              <w:t>58,360,163.57</w:t>
            </w:r>
          </w:p>
        </w:tc>
        <w:tc>
          <w:tcPr>
            <w:tcW w:w="2122"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E93918">
            <w:pPr>
              <w:jc w:val="right"/>
            </w:pPr>
            <w:r>
              <w:t>126.44%</w:t>
            </w:r>
          </w:p>
        </w:tc>
      </w:tr>
      <w:tr w:rsidR="00000000">
        <w:tblPrEx>
          <w:tblCellMar>
            <w:top w:w="0" w:type="dxa"/>
            <w:bottom w:w="0" w:type="dxa"/>
          </w:tblCellMar>
        </w:tblPrEx>
        <w:tc>
          <w:tcPr>
            <w:tcW w:w="3203" w:type="dxa"/>
            <w:tcBorders>
              <w:top w:val="single" w:sz="4" w:space="0" w:color="auto"/>
              <w:left w:val="single" w:sz="4" w:space="0" w:color="auto"/>
              <w:bottom w:val="single" w:sz="4" w:space="0" w:color="auto"/>
              <w:right w:val="single" w:sz="4" w:space="0" w:color="auto"/>
            </w:tcBorders>
            <w:shd w:val="clear" w:color="auto" w:fill="D3D3D3"/>
            <w:vAlign w:val="center"/>
          </w:tcPr>
          <w:p w:rsidR="00000000" w:rsidRDefault="00E93918">
            <w:pPr>
              <w:jc w:val="left"/>
            </w:pPr>
            <w:r>
              <w:t>经营活动产生的现金流量净额（元）</w:t>
            </w:r>
          </w:p>
        </w:tc>
        <w:tc>
          <w:tcPr>
            <w:tcW w:w="2122"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E93918">
            <w:pPr>
              <w:jc w:val="right"/>
            </w:pPr>
            <w:r>
              <w:t>687,085,984.34</w:t>
            </w:r>
          </w:p>
        </w:tc>
        <w:tc>
          <w:tcPr>
            <w:tcW w:w="2122"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E93918">
            <w:pPr>
              <w:jc w:val="right"/>
            </w:pPr>
            <w:r>
              <w:t>911,244,090.68</w:t>
            </w:r>
          </w:p>
        </w:tc>
        <w:tc>
          <w:tcPr>
            <w:tcW w:w="2122"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E93918">
            <w:pPr>
              <w:jc w:val="right"/>
            </w:pPr>
            <w:r>
              <w:t>-24.60%</w:t>
            </w:r>
          </w:p>
        </w:tc>
      </w:tr>
      <w:tr w:rsidR="00000000">
        <w:tblPrEx>
          <w:tblCellMar>
            <w:top w:w="0" w:type="dxa"/>
            <w:bottom w:w="0" w:type="dxa"/>
          </w:tblCellMar>
        </w:tblPrEx>
        <w:tc>
          <w:tcPr>
            <w:tcW w:w="3203" w:type="dxa"/>
            <w:tcBorders>
              <w:top w:val="single" w:sz="4" w:space="0" w:color="auto"/>
              <w:left w:val="single" w:sz="4" w:space="0" w:color="auto"/>
              <w:bottom w:val="single" w:sz="4" w:space="0" w:color="auto"/>
              <w:right w:val="single" w:sz="4" w:space="0" w:color="auto"/>
            </w:tcBorders>
            <w:shd w:val="clear" w:color="auto" w:fill="D3D3D3"/>
            <w:vAlign w:val="center"/>
          </w:tcPr>
          <w:p w:rsidR="00000000" w:rsidRDefault="00E93918">
            <w:pPr>
              <w:jc w:val="left"/>
            </w:pPr>
            <w:r>
              <w:t>基本每股收益（元</w:t>
            </w:r>
            <w:r>
              <w:t>/</w:t>
            </w:r>
            <w:r>
              <w:t>股）</w:t>
            </w:r>
          </w:p>
        </w:tc>
        <w:tc>
          <w:tcPr>
            <w:tcW w:w="2122"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E93918">
            <w:pPr>
              <w:jc w:val="right"/>
            </w:pPr>
            <w:r>
              <w:t>0.09</w:t>
            </w:r>
          </w:p>
        </w:tc>
        <w:tc>
          <w:tcPr>
            <w:tcW w:w="2122"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E93918">
            <w:pPr>
              <w:jc w:val="right"/>
            </w:pPr>
            <w:r>
              <w:t>0.09</w:t>
            </w:r>
          </w:p>
        </w:tc>
        <w:tc>
          <w:tcPr>
            <w:tcW w:w="2122"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E93918">
            <w:pPr>
              <w:jc w:val="right"/>
            </w:pPr>
            <w:r>
              <w:t>0.00%</w:t>
            </w:r>
          </w:p>
        </w:tc>
      </w:tr>
      <w:tr w:rsidR="00000000">
        <w:tblPrEx>
          <w:tblCellMar>
            <w:top w:w="0" w:type="dxa"/>
            <w:bottom w:w="0" w:type="dxa"/>
          </w:tblCellMar>
        </w:tblPrEx>
        <w:tc>
          <w:tcPr>
            <w:tcW w:w="3203" w:type="dxa"/>
            <w:tcBorders>
              <w:top w:val="single" w:sz="4" w:space="0" w:color="auto"/>
              <w:left w:val="single" w:sz="4" w:space="0" w:color="auto"/>
              <w:bottom w:val="single" w:sz="4" w:space="0" w:color="auto"/>
              <w:right w:val="single" w:sz="4" w:space="0" w:color="auto"/>
            </w:tcBorders>
            <w:shd w:val="clear" w:color="auto" w:fill="D3D3D3"/>
            <w:vAlign w:val="center"/>
          </w:tcPr>
          <w:p w:rsidR="00000000" w:rsidRDefault="00E93918">
            <w:pPr>
              <w:jc w:val="left"/>
            </w:pPr>
            <w:r>
              <w:t>稀释每股收益（元</w:t>
            </w:r>
            <w:r>
              <w:t>/</w:t>
            </w:r>
            <w:r>
              <w:t>股）</w:t>
            </w:r>
          </w:p>
        </w:tc>
        <w:tc>
          <w:tcPr>
            <w:tcW w:w="2122"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E93918">
            <w:pPr>
              <w:jc w:val="right"/>
            </w:pPr>
            <w:r>
              <w:t>0.09</w:t>
            </w:r>
          </w:p>
        </w:tc>
        <w:tc>
          <w:tcPr>
            <w:tcW w:w="2122"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E93918">
            <w:pPr>
              <w:jc w:val="right"/>
            </w:pPr>
            <w:r>
              <w:t>0.09</w:t>
            </w:r>
          </w:p>
        </w:tc>
        <w:tc>
          <w:tcPr>
            <w:tcW w:w="2122"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E93918">
            <w:pPr>
              <w:jc w:val="right"/>
            </w:pPr>
            <w:r>
              <w:t>0.00%</w:t>
            </w:r>
          </w:p>
        </w:tc>
      </w:tr>
      <w:tr w:rsidR="00000000">
        <w:tblPrEx>
          <w:tblCellMar>
            <w:top w:w="0" w:type="dxa"/>
            <w:bottom w:w="0" w:type="dxa"/>
          </w:tblCellMar>
        </w:tblPrEx>
        <w:tc>
          <w:tcPr>
            <w:tcW w:w="3203" w:type="dxa"/>
            <w:tcBorders>
              <w:top w:val="single" w:sz="4" w:space="0" w:color="auto"/>
              <w:left w:val="single" w:sz="4" w:space="0" w:color="auto"/>
              <w:bottom w:val="single" w:sz="4" w:space="0" w:color="auto"/>
              <w:right w:val="single" w:sz="4" w:space="0" w:color="auto"/>
            </w:tcBorders>
            <w:shd w:val="clear" w:color="auto" w:fill="D3D3D3"/>
            <w:vAlign w:val="center"/>
          </w:tcPr>
          <w:p w:rsidR="00000000" w:rsidRDefault="00E93918">
            <w:pPr>
              <w:jc w:val="left"/>
            </w:pPr>
            <w:r>
              <w:t>加权平均净资</w:t>
            </w:r>
            <w:r>
              <w:t>产收益率</w:t>
            </w:r>
          </w:p>
        </w:tc>
        <w:tc>
          <w:tcPr>
            <w:tcW w:w="2122"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E93918">
            <w:pPr>
              <w:jc w:val="right"/>
            </w:pPr>
            <w:r>
              <w:t>2.12%</w:t>
            </w:r>
          </w:p>
        </w:tc>
        <w:tc>
          <w:tcPr>
            <w:tcW w:w="2122"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E93918">
            <w:pPr>
              <w:jc w:val="right"/>
            </w:pPr>
            <w:r>
              <w:t>2.27%</w:t>
            </w:r>
          </w:p>
        </w:tc>
        <w:tc>
          <w:tcPr>
            <w:tcW w:w="2122"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E93918">
            <w:pPr>
              <w:jc w:val="right"/>
            </w:pPr>
            <w:r>
              <w:t>-0.15%</w:t>
            </w:r>
          </w:p>
        </w:tc>
      </w:tr>
      <w:tr w:rsidR="00000000">
        <w:tblPrEx>
          <w:tblCellMar>
            <w:top w:w="0" w:type="dxa"/>
            <w:bottom w:w="0" w:type="dxa"/>
          </w:tblCellMar>
        </w:tblPrEx>
        <w:tc>
          <w:tcPr>
            <w:tcW w:w="3203" w:type="dxa"/>
            <w:tcBorders>
              <w:top w:val="single" w:sz="4" w:space="0" w:color="auto"/>
              <w:left w:val="single" w:sz="4" w:space="0" w:color="auto"/>
              <w:bottom w:val="single" w:sz="4" w:space="0" w:color="auto"/>
              <w:right w:val="single" w:sz="4" w:space="0" w:color="auto"/>
            </w:tcBorders>
            <w:shd w:val="clear" w:color="auto" w:fill="D3D3D3"/>
            <w:vAlign w:val="center"/>
          </w:tcPr>
          <w:p w:rsidR="00000000" w:rsidRDefault="00E93918">
            <w:pPr>
              <w:jc w:val="left"/>
            </w:pPr>
          </w:p>
        </w:tc>
        <w:tc>
          <w:tcPr>
            <w:tcW w:w="2122" w:type="dxa"/>
            <w:tcBorders>
              <w:top w:val="single" w:sz="4" w:space="0" w:color="auto"/>
              <w:left w:val="single" w:sz="4" w:space="0" w:color="auto"/>
              <w:bottom w:val="single" w:sz="4" w:space="0" w:color="auto"/>
              <w:right w:val="single" w:sz="4" w:space="0" w:color="auto"/>
            </w:tcBorders>
            <w:shd w:val="clear" w:color="auto" w:fill="D3D3D3"/>
            <w:vAlign w:val="center"/>
          </w:tcPr>
          <w:p w:rsidR="00000000" w:rsidRDefault="00E93918">
            <w:pPr>
              <w:jc w:val="center"/>
            </w:pPr>
            <w:r>
              <w:t>本报告期末</w:t>
            </w:r>
          </w:p>
        </w:tc>
        <w:tc>
          <w:tcPr>
            <w:tcW w:w="2122" w:type="dxa"/>
            <w:tcBorders>
              <w:top w:val="single" w:sz="4" w:space="0" w:color="auto"/>
              <w:left w:val="single" w:sz="4" w:space="0" w:color="auto"/>
              <w:bottom w:val="single" w:sz="4" w:space="0" w:color="auto"/>
              <w:right w:val="single" w:sz="4" w:space="0" w:color="auto"/>
            </w:tcBorders>
            <w:shd w:val="clear" w:color="auto" w:fill="D3D3D3"/>
            <w:vAlign w:val="center"/>
          </w:tcPr>
          <w:p w:rsidR="00000000" w:rsidRDefault="00E93918">
            <w:pPr>
              <w:jc w:val="center"/>
            </w:pPr>
            <w:r>
              <w:t>上年度末</w:t>
            </w:r>
          </w:p>
        </w:tc>
        <w:tc>
          <w:tcPr>
            <w:tcW w:w="2122" w:type="dxa"/>
            <w:tcBorders>
              <w:top w:val="single" w:sz="4" w:space="0" w:color="auto"/>
              <w:left w:val="single" w:sz="4" w:space="0" w:color="auto"/>
              <w:bottom w:val="single" w:sz="4" w:space="0" w:color="auto"/>
              <w:right w:val="single" w:sz="4" w:space="0" w:color="auto"/>
            </w:tcBorders>
            <w:shd w:val="clear" w:color="auto" w:fill="D3D3D3"/>
            <w:vAlign w:val="center"/>
          </w:tcPr>
          <w:p w:rsidR="00000000" w:rsidRDefault="00E93918">
            <w:pPr>
              <w:jc w:val="center"/>
            </w:pPr>
            <w:r>
              <w:t>本报告期末比上年度末增减</w:t>
            </w:r>
          </w:p>
        </w:tc>
      </w:tr>
      <w:tr w:rsidR="00000000">
        <w:tblPrEx>
          <w:tblCellMar>
            <w:top w:w="0" w:type="dxa"/>
            <w:bottom w:w="0" w:type="dxa"/>
          </w:tblCellMar>
        </w:tblPrEx>
        <w:tc>
          <w:tcPr>
            <w:tcW w:w="3203" w:type="dxa"/>
            <w:tcBorders>
              <w:top w:val="single" w:sz="4" w:space="0" w:color="auto"/>
              <w:left w:val="single" w:sz="4" w:space="0" w:color="auto"/>
              <w:bottom w:val="single" w:sz="4" w:space="0" w:color="auto"/>
              <w:right w:val="single" w:sz="4" w:space="0" w:color="auto"/>
            </w:tcBorders>
            <w:shd w:val="clear" w:color="auto" w:fill="D3D3D3"/>
            <w:vAlign w:val="center"/>
          </w:tcPr>
          <w:p w:rsidR="00000000" w:rsidRDefault="00E93918">
            <w:pPr>
              <w:jc w:val="left"/>
            </w:pPr>
            <w:r>
              <w:t>总资产（元）</w:t>
            </w:r>
          </w:p>
        </w:tc>
        <w:tc>
          <w:tcPr>
            <w:tcW w:w="2122"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E93918">
            <w:pPr>
              <w:jc w:val="right"/>
            </w:pPr>
            <w:r>
              <w:t>20,678,107,302.49</w:t>
            </w:r>
          </w:p>
        </w:tc>
        <w:tc>
          <w:tcPr>
            <w:tcW w:w="2122"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E93918">
            <w:pPr>
              <w:jc w:val="right"/>
            </w:pPr>
            <w:r>
              <w:t>20,138,185,868.88</w:t>
            </w:r>
          </w:p>
        </w:tc>
        <w:tc>
          <w:tcPr>
            <w:tcW w:w="2122"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E93918">
            <w:pPr>
              <w:jc w:val="right"/>
            </w:pPr>
            <w:r>
              <w:t>2.68%</w:t>
            </w:r>
          </w:p>
        </w:tc>
      </w:tr>
      <w:tr w:rsidR="00000000">
        <w:tblPrEx>
          <w:tblCellMar>
            <w:top w:w="0" w:type="dxa"/>
            <w:bottom w:w="0" w:type="dxa"/>
          </w:tblCellMar>
        </w:tblPrEx>
        <w:tc>
          <w:tcPr>
            <w:tcW w:w="3203" w:type="dxa"/>
            <w:tcBorders>
              <w:top w:val="single" w:sz="4" w:space="0" w:color="auto"/>
              <w:left w:val="single" w:sz="4" w:space="0" w:color="auto"/>
              <w:bottom w:val="single" w:sz="4" w:space="0" w:color="auto"/>
              <w:right w:val="single" w:sz="4" w:space="0" w:color="auto"/>
            </w:tcBorders>
            <w:shd w:val="clear" w:color="auto" w:fill="D3D3D3"/>
            <w:vAlign w:val="center"/>
          </w:tcPr>
          <w:p w:rsidR="00000000" w:rsidRDefault="00E93918">
            <w:pPr>
              <w:jc w:val="left"/>
            </w:pPr>
            <w:r>
              <w:t>归属于上市公司股东的所有者权益（元）</w:t>
            </w:r>
          </w:p>
        </w:tc>
        <w:tc>
          <w:tcPr>
            <w:tcW w:w="2122"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E93918">
            <w:pPr>
              <w:jc w:val="right"/>
            </w:pPr>
            <w:r>
              <w:t>7,119,770,695.24</w:t>
            </w:r>
          </w:p>
        </w:tc>
        <w:tc>
          <w:tcPr>
            <w:tcW w:w="2122"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E93918">
            <w:pPr>
              <w:jc w:val="right"/>
            </w:pPr>
            <w:r>
              <w:t>7,009,197,204.12</w:t>
            </w:r>
          </w:p>
        </w:tc>
        <w:tc>
          <w:tcPr>
            <w:tcW w:w="2122"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E93918">
            <w:pPr>
              <w:jc w:val="right"/>
            </w:pPr>
            <w:r>
              <w:t>1.58%</w:t>
            </w:r>
          </w:p>
        </w:tc>
      </w:tr>
    </w:tbl>
    <w:p w:rsidR="00000000" w:rsidRDefault="00E93918">
      <w:pPr>
        <w:pStyle w:val="Section"/>
        <w:outlineLvl w:val="2"/>
      </w:pPr>
      <w:r>
        <w:lastRenderedPageBreak/>
        <w:t>(</w:t>
      </w:r>
      <w:r>
        <w:t>二</w:t>
      </w:r>
      <w:r>
        <w:t>)</w:t>
      </w:r>
      <w:r>
        <w:t>非经常性损益项目和金额</w:t>
      </w:r>
    </w:p>
    <w:p w:rsidR="00000000" w:rsidRDefault="00E93918">
      <w:pPr>
        <w:jc w:val="left"/>
      </w:pPr>
      <w:r>
        <w:t xml:space="preserve">√ </w:t>
      </w:r>
      <w:r>
        <w:t>适用</w:t>
      </w:r>
      <w:r>
        <w:t xml:space="preserve"> □ </w:t>
      </w:r>
      <w:r>
        <w:t>不适用</w:t>
      </w:r>
      <w:r>
        <w:t xml:space="preserve"> </w:t>
      </w:r>
    </w:p>
    <w:p w:rsidR="00000000" w:rsidRDefault="00E93918">
      <w:pPr>
        <w:jc w:val="right"/>
      </w:pPr>
      <w:r>
        <w:t>单位：元</w:t>
      </w:r>
    </w:p>
    <w:tbl>
      <w:tblPr>
        <w:tblW w:w="0" w:type="auto"/>
        <w:tblInd w:w="28" w:type="dxa"/>
        <w:tblLayout w:type="fixed"/>
        <w:tblCellMar>
          <w:left w:w="28" w:type="dxa"/>
          <w:right w:w="28" w:type="dxa"/>
        </w:tblCellMar>
        <w:tblLook w:val="0000" w:firstRow="0" w:lastRow="0" w:firstColumn="0" w:lastColumn="0" w:noHBand="0" w:noVBand="0"/>
      </w:tblPr>
      <w:tblGrid>
        <w:gridCol w:w="4830"/>
        <w:gridCol w:w="2231"/>
        <w:gridCol w:w="2507"/>
      </w:tblGrid>
      <w:tr w:rsidR="00000000">
        <w:tblPrEx>
          <w:tblCellMar>
            <w:top w:w="0" w:type="dxa"/>
            <w:bottom w:w="0" w:type="dxa"/>
          </w:tblCellMar>
        </w:tblPrEx>
        <w:tc>
          <w:tcPr>
            <w:tcW w:w="4830" w:type="dxa"/>
            <w:tcBorders>
              <w:top w:val="single" w:sz="4" w:space="0" w:color="auto"/>
              <w:left w:val="single" w:sz="4" w:space="0" w:color="auto"/>
              <w:bottom w:val="single" w:sz="4" w:space="0" w:color="auto"/>
              <w:right w:val="single" w:sz="4" w:space="0" w:color="auto"/>
            </w:tcBorders>
            <w:shd w:val="clear" w:color="auto" w:fill="D3D3D3"/>
            <w:vAlign w:val="center"/>
          </w:tcPr>
          <w:p w:rsidR="00000000" w:rsidRDefault="00E93918">
            <w:pPr>
              <w:jc w:val="center"/>
            </w:pPr>
            <w:r>
              <w:t>项目</w:t>
            </w:r>
          </w:p>
        </w:tc>
        <w:tc>
          <w:tcPr>
            <w:tcW w:w="2231" w:type="dxa"/>
            <w:tcBorders>
              <w:top w:val="single" w:sz="4" w:space="0" w:color="auto"/>
              <w:left w:val="single" w:sz="4" w:space="0" w:color="auto"/>
              <w:bottom w:val="single" w:sz="4" w:space="0" w:color="auto"/>
              <w:right w:val="single" w:sz="4" w:space="0" w:color="auto"/>
            </w:tcBorders>
            <w:shd w:val="clear" w:color="auto" w:fill="D3D3D3"/>
            <w:vAlign w:val="center"/>
          </w:tcPr>
          <w:p w:rsidR="00000000" w:rsidRDefault="00E93918">
            <w:pPr>
              <w:jc w:val="center"/>
            </w:pPr>
            <w:r>
              <w:t>本报告期金额</w:t>
            </w:r>
          </w:p>
        </w:tc>
        <w:tc>
          <w:tcPr>
            <w:tcW w:w="2507" w:type="dxa"/>
            <w:tcBorders>
              <w:top w:val="single" w:sz="4" w:space="0" w:color="auto"/>
              <w:left w:val="single" w:sz="4" w:space="0" w:color="auto"/>
              <w:bottom w:val="single" w:sz="4" w:space="0" w:color="auto"/>
              <w:right w:val="single" w:sz="4" w:space="0" w:color="auto"/>
            </w:tcBorders>
            <w:shd w:val="clear" w:color="auto" w:fill="D3D3D3"/>
            <w:vAlign w:val="center"/>
          </w:tcPr>
          <w:p w:rsidR="00000000" w:rsidRDefault="00E93918">
            <w:pPr>
              <w:jc w:val="center"/>
            </w:pPr>
            <w:r>
              <w:t>说明</w:t>
            </w:r>
          </w:p>
        </w:tc>
      </w:tr>
      <w:tr w:rsidR="00000000">
        <w:tblPrEx>
          <w:tblCellMar>
            <w:top w:w="0" w:type="dxa"/>
            <w:bottom w:w="0" w:type="dxa"/>
          </w:tblCellMar>
        </w:tblPrEx>
        <w:tc>
          <w:tcPr>
            <w:tcW w:w="4830" w:type="dxa"/>
            <w:tcBorders>
              <w:top w:val="single" w:sz="4" w:space="0" w:color="auto"/>
              <w:left w:val="single" w:sz="4" w:space="0" w:color="auto"/>
              <w:bottom w:val="single" w:sz="4" w:space="0" w:color="auto"/>
              <w:right w:val="single" w:sz="4" w:space="0" w:color="auto"/>
            </w:tcBorders>
            <w:shd w:val="clear" w:color="auto" w:fill="D3D3D3"/>
            <w:vAlign w:val="center"/>
          </w:tcPr>
          <w:p w:rsidR="00000000" w:rsidRDefault="00E93918">
            <w:pPr>
              <w:jc w:val="left"/>
            </w:pPr>
            <w:r>
              <w:t>非流动资产处置损益（包括已计提资产减值准备的冲销部分）</w:t>
            </w:r>
          </w:p>
        </w:tc>
        <w:tc>
          <w:tcPr>
            <w:tcW w:w="2231"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E93918">
            <w:pPr>
              <w:jc w:val="right"/>
            </w:pPr>
            <w:r>
              <w:t>-1,040,531.22</w:t>
            </w:r>
          </w:p>
        </w:tc>
        <w:tc>
          <w:tcPr>
            <w:tcW w:w="2507"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E93918">
            <w:pPr>
              <w:jc w:val="left"/>
            </w:pPr>
          </w:p>
        </w:tc>
      </w:tr>
      <w:tr w:rsidR="00000000">
        <w:tblPrEx>
          <w:tblCellMar>
            <w:top w:w="0" w:type="dxa"/>
            <w:bottom w:w="0" w:type="dxa"/>
          </w:tblCellMar>
        </w:tblPrEx>
        <w:tc>
          <w:tcPr>
            <w:tcW w:w="4830" w:type="dxa"/>
            <w:tcBorders>
              <w:top w:val="single" w:sz="4" w:space="0" w:color="auto"/>
              <w:left w:val="single" w:sz="4" w:space="0" w:color="auto"/>
              <w:bottom w:val="single" w:sz="4" w:space="0" w:color="auto"/>
              <w:right w:val="single" w:sz="4" w:space="0" w:color="auto"/>
            </w:tcBorders>
            <w:shd w:val="clear" w:color="auto" w:fill="D3D3D3"/>
            <w:vAlign w:val="center"/>
          </w:tcPr>
          <w:p w:rsidR="00000000" w:rsidRDefault="00E93918">
            <w:pPr>
              <w:jc w:val="left"/>
            </w:pPr>
            <w:r>
              <w:t>计入当期损</w:t>
            </w:r>
            <w:r>
              <w:t>益的政府补助（与公司正常经营业务密切相关，符合国家政策规定、按照一定标准定额或定量持续享受的政府补助除外）</w:t>
            </w:r>
          </w:p>
        </w:tc>
        <w:tc>
          <w:tcPr>
            <w:tcW w:w="2231"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E93918">
            <w:pPr>
              <w:jc w:val="right"/>
            </w:pPr>
            <w:r>
              <w:t>7,820,033.30</w:t>
            </w:r>
          </w:p>
        </w:tc>
        <w:tc>
          <w:tcPr>
            <w:tcW w:w="2507"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E93918">
            <w:pPr>
              <w:jc w:val="left"/>
            </w:pPr>
          </w:p>
        </w:tc>
      </w:tr>
      <w:tr w:rsidR="00000000">
        <w:tblPrEx>
          <w:tblCellMar>
            <w:top w:w="0" w:type="dxa"/>
            <w:bottom w:w="0" w:type="dxa"/>
          </w:tblCellMar>
        </w:tblPrEx>
        <w:tc>
          <w:tcPr>
            <w:tcW w:w="4830" w:type="dxa"/>
            <w:tcBorders>
              <w:top w:val="single" w:sz="4" w:space="0" w:color="auto"/>
              <w:left w:val="single" w:sz="4" w:space="0" w:color="auto"/>
              <w:bottom w:val="single" w:sz="4" w:space="0" w:color="auto"/>
              <w:right w:val="single" w:sz="4" w:space="0" w:color="auto"/>
            </w:tcBorders>
            <w:shd w:val="clear" w:color="auto" w:fill="D3D3D3"/>
            <w:vAlign w:val="center"/>
          </w:tcPr>
          <w:p w:rsidR="00000000" w:rsidRDefault="00E93918">
            <w:pPr>
              <w:jc w:val="left"/>
            </w:pPr>
            <w:r>
              <w:t>除同公司正常经营业务相关的有效套期保值业务外，持有交易性金融资产、交易性金融负债产生的公允价值变动损益，以及处置交易性金融资产、交易性金融负债和可供出售金融资产取得的投资收益</w:t>
            </w:r>
          </w:p>
        </w:tc>
        <w:tc>
          <w:tcPr>
            <w:tcW w:w="2231"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E93918">
            <w:pPr>
              <w:jc w:val="right"/>
            </w:pPr>
            <w:r>
              <w:t>14,216,960.79</w:t>
            </w:r>
          </w:p>
        </w:tc>
        <w:tc>
          <w:tcPr>
            <w:tcW w:w="2507"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E93918">
            <w:pPr>
              <w:jc w:val="left"/>
            </w:pPr>
          </w:p>
        </w:tc>
      </w:tr>
      <w:tr w:rsidR="00000000">
        <w:tblPrEx>
          <w:tblCellMar>
            <w:top w:w="0" w:type="dxa"/>
            <w:bottom w:w="0" w:type="dxa"/>
          </w:tblCellMar>
        </w:tblPrEx>
        <w:tc>
          <w:tcPr>
            <w:tcW w:w="4830" w:type="dxa"/>
            <w:tcBorders>
              <w:top w:val="single" w:sz="4" w:space="0" w:color="auto"/>
              <w:left w:val="single" w:sz="4" w:space="0" w:color="auto"/>
              <w:bottom w:val="single" w:sz="4" w:space="0" w:color="auto"/>
              <w:right w:val="single" w:sz="4" w:space="0" w:color="auto"/>
            </w:tcBorders>
            <w:shd w:val="clear" w:color="auto" w:fill="D3D3D3"/>
            <w:vAlign w:val="center"/>
          </w:tcPr>
          <w:p w:rsidR="00000000" w:rsidRDefault="00E93918">
            <w:pPr>
              <w:jc w:val="left"/>
            </w:pPr>
            <w:r>
              <w:t>除上述各项之外的其他营业外收入和支出</w:t>
            </w:r>
          </w:p>
        </w:tc>
        <w:tc>
          <w:tcPr>
            <w:tcW w:w="2231"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E93918">
            <w:pPr>
              <w:jc w:val="right"/>
            </w:pPr>
            <w:r>
              <w:t>-616,236.96</w:t>
            </w:r>
          </w:p>
        </w:tc>
        <w:tc>
          <w:tcPr>
            <w:tcW w:w="2507"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E93918">
            <w:pPr>
              <w:jc w:val="left"/>
            </w:pPr>
          </w:p>
        </w:tc>
      </w:tr>
      <w:tr w:rsidR="00000000">
        <w:tblPrEx>
          <w:tblCellMar>
            <w:top w:w="0" w:type="dxa"/>
            <w:bottom w:w="0" w:type="dxa"/>
          </w:tblCellMar>
        </w:tblPrEx>
        <w:tc>
          <w:tcPr>
            <w:tcW w:w="4830" w:type="dxa"/>
            <w:tcBorders>
              <w:top w:val="single" w:sz="4" w:space="0" w:color="auto"/>
              <w:left w:val="single" w:sz="4" w:space="0" w:color="auto"/>
              <w:bottom w:val="single" w:sz="4" w:space="0" w:color="auto"/>
              <w:right w:val="single" w:sz="4" w:space="0" w:color="auto"/>
            </w:tcBorders>
            <w:shd w:val="clear" w:color="auto" w:fill="D3D3D3"/>
            <w:vAlign w:val="center"/>
          </w:tcPr>
          <w:p w:rsidR="00000000" w:rsidRDefault="00E93918">
            <w:pPr>
              <w:jc w:val="left"/>
            </w:pPr>
            <w:r>
              <w:t>减：所得税影响额</w:t>
            </w:r>
          </w:p>
        </w:tc>
        <w:tc>
          <w:tcPr>
            <w:tcW w:w="2231"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E93918">
            <w:pPr>
              <w:jc w:val="right"/>
            </w:pPr>
            <w:r>
              <w:t>430,753.52</w:t>
            </w:r>
          </w:p>
        </w:tc>
        <w:tc>
          <w:tcPr>
            <w:tcW w:w="2507"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E93918">
            <w:pPr>
              <w:jc w:val="left"/>
            </w:pPr>
          </w:p>
        </w:tc>
      </w:tr>
      <w:tr w:rsidR="00000000">
        <w:tblPrEx>
          <w:tblCellMar>
            <w:top w:w="0" w:type="dxa"/>
            <w:bottom w:w="0" w:type="dxa"/>
          </w:tblCellMar>
        </w:tblPrEx>
        <w:tc>
          <w:tcPr>
            <w:tcW w:w="4830" w:type="dxa"/>
            <w:tcBorders>
              <w:top w:val="single" w:sz="4" w:space="0" w:color="auto"/>
              <w:left w:val="single" w:sz="4" w:space="0" w:color="auto"/>
              <w:bottom w:val="single" w:sz="4" w:space="0" w:color="auto"/>
              <w:right w:val="single" w:sz="4" w:space="0" w:color="auto"/>
            </w:tcBorders>
            <w:shd w:val="clear" w:color="auto" w:fill="D3D3D3"/>
            <w:vAlign w:val="center"/>
          </w:tcPr>
          <w:p w:rsidR="00000000" w:rsidRDefault="00E93918">
            <w:pPr>
              <w:jc w:val="left"/>
            </w:pPr>
            <w:r>
              <w:t xml:space="preserve">　　少数股东权益影响额（税后）</w:t>
            </w:r>
          </w:p>
        </w:tc>
        <w:tc>
          <w:tcPr>
            <w:tcW w:w="2231"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E93918">
            <w:pPr>
              <w:jc w:val="right"/>
            </w:pPr>
            <w:r>
              <w:t>2,043,228.78</w:t>
            </w:r>
          </w:p>
        </w:tc>
        <w:tc>
          <w:tcPr>
            <w:tcW w:w="2507"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E93918">
            <w:pPr>
              <w:jc w:val="left"/>
            </w:pPr>
          </w:p>
        </w:tc>
      </w:tr>
      <w:tr w:rsidR="00000000">
        <w:tblPrEx>
          <w:tblCellMar>
            <w:top w:w="0" w:type="dxa"/>
            <w:bottom w:w="0" w:type="dxa"/>
          </w:tblCellMar>
        </w:tblPrEx>
        <w:tc>
          <w:tcPr>
            <w:tcW w:w="4830" w:type="dxa"/>
            <w:tcBorders>
              <w:top w:val="single" w:sz="4" w:space="0" w:color="auto"/>
              <w:left w:val="single" w:sz="4" w:space="0" w:color="auto"/>
              <w:bottom w:val="single" w:sz="4" w:space="0" w:color="auto"/>
              <w:right w:val="single" w:sz="4" w:space="0" w:color="auto"/>
            </w:tcBorders>
            <w:shd w:val="clear" w:color="auto" w:fill="D3D3D3"/>
            <w:vAlign w:val="center"/>
          </w:tcPr>
          <w:p w:rsidR="00000000" w:rsidRDefault="00E93918">
            <w:pPr>
              <w:jc w:val="left"/>
            </w:pPr>
            <w:r>
              <w:t>合计</w:t>
            </w:r>
          </w:p>
        </w:tc>
        <w:tc>
          <w:tcPr>
            <w:tcW w:w="2231"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E93918">
            <w:pPr>
              <w:jc w:val="right"/>
            </w:pPr>
            <w:r>
              <w:t>17,906,243.61</w:t>
            </w:r>
          </w:p>
        </w:tc>
        <w:tc>
          <w:tcPr>
            <w:tcW w:w="2507" w:type="dxa"/>
            <w:tcBorders>
              <w:top w:val="single" w:sz="4" w:space="0" w:color="auto"/>
              <w:left w:val="single" w:sz="4" w:space="0" w:color="auto"/>
              <w:bottom w:val="single" w:sz="4" w:space="0" w:color="auto"/>
              <w:right w:val="single" w:sz="4" w:space="0" w:color="auto"/>
            </w:tcBorders>
            <w:shd w:val="clear" w:color="auto" w:fill="D3D3D3"/>
            <w:vAlign w:val="center"/>
          </w:tcPr>
          <w:p w:rsidR="00000000" w:rsidRDefault="00E93918">
            <w:pPr>
              <w:jc w:val="center"/>
            </w:pPr>
            <w:r>
              <w:t>--</w:t>
            </w:r>
          </w:p>
        </w:tc>
      </w:tr>
    </w:tbl>
    <w:p w:rsidR="00000000" w:rsidRDefault="00E93918" w:rsidP="0001695A">
      <w:pPr>
        <w:spacing w:before="0" w:after="0" w:line="500" w:lineRule="exact"/>
        <w:jc w:val="left"/>
      </w:pPr>
      <w:r>
        <w:t>其他符合非经常性损益定义的损益项目的具体情况：</w:t>
      </w:r>
    </w:p>
    <w:p w:rsidR="00000000" w:rsidRDefault="00E93918" w:rsidP="0001695A">
      <w:pPr>
        <w:spacing w:before="0" w:after="0" w:line="500" w:lineRule="exact"/>
        <w:jc w:val="left"/>
      </w:pPr>
      <w:r>
        <w:t xml:space="preserve">□ </w:t>
      </w:r>
      <w:r>
        <w:t>适用</w:t>
      </w:r>
      <w:r>
        <w:t xml:space="preserve"> √ </w:t>
      </w:r>
      <w:r>
        <w:t>不适用</w:t>
      </w:r>
      <w:r>
        <w:t xml:space="preserve"> </w:t>
      </w:r>
    </w:p>
    <w:p w:rsidR="00000000" w:rsidRDefault="00E93918" w:rsidP="0001695A">
      <w:pPr>
        <w:spacing w:before="0" w:after="0" w:line="500" w:lineRule="exact"/>
        <w:jc w:val="left"/>
      </w:pPr>
      <w:r>
        <w:t>公司不存在其他符合非经常性损益定义的损益项目的具体情况。</w:t>
      </w:r>
    </w:p>
    <w:p w:rsidR="00000000" w:rsidRDefault="00E93918" w:rsidP="0001695A">
      <w:pPr>
        <w:spacing w:before="0" w:after="0" w:line="500" w:lineRule="exact"/>
        <w:jc w:val="left"/>
      </w:pPr>
      <w:r>
        <w:t>将《公开发行证券的公司信息披露解释性公告第</w:t>
      </w:r>
      <w:r>
        <w:t>1</w:t>
      </w:r>
      <w:r>
        <w:t>号</w:t>
      </w:r>
      <w:r>
        <w:t>——</w:t>
      </w:r>
      <w:r>
        <w:t>非经常性损益》中列举的非经常性损益项目界定为经常性损益项目的情况说明</w:t>
      </w:r>
    </w:p>
    <w:p w:rsidR="00000000" w:rsidRDefault="00E93918" w:rsidP="0001695A">
      <w:pPr>
        <w:spacing w:before="0" w:after="0" w:line="500" w:lineRule="exact"/>
        <w:jc w:val="left"/>
      </w:pPr>
      <w:r>
        <w:t xml:space="preserve">□ </w:t>
      </w:r>
      <w:r>
        <w:t>适用</w:t>
      </w:r>
      <w:r>
        <w:t xml:space="preserve"> √ </w:t>
      </w:r>
      <w:r>
        <w:t>不适用</w:t>
      </w:r>
      <w:r>
        <w:t xml:space="preserve"> </w:t>
      </w:r>
    </w:p>
    <w:p w:rsidR="00000000" w:rsidRDefault="00E93918" w:rsidP="0001695A">
      <w:pPr>
        <w:spacing w:before="0" w:after="0" w:line="500" w:lineRule="exact"/>
        <w:jc w:val="left"/>
      </w:pPr>
      <w:r>
        <w:t>公司不存在将《公开发行证券的公司信息披露解释性公告第</w:t>
      </w:r>
      <w:r>
        <w:t>1</w:t>
      </w:r>
      <w:r>
        <w:t>号</w:t>
      </w:r>
      <w:r>
        <w:t>——</w:t>
      </w:r>
      <w:r>
        <w:t>非经常性损益》中列举的非经常性损益项目界定为经常性损益的项目的情形。</w:t>
      </w:r>
    </w:p>
    <w:p w:rsidR="00000000" w:rsidRDefault="00E93918">
      <w:pPr>
        <w:pStyle w:val="Section"/>
        <w:outlineLvl w:val="2"/>
      </w:pPr>
      <w:r>
        <w:t>(</w:t>
      </w:r>
      <w:r>
        <w:t>三</w:t>
      </w:r>
      <w:r>
        <w:t>)</w:t>
      </w:r>
      <w:r>
        <w:t>主要会计数据和财务指标发生变动的情况及原因</w:t>
      </w:r>
      <w:bookmarkStart w:id="0" w:name="_GoBack"/>
      <w:bookmarkEnd w:id="0"/>
    </w:p>
    <w:p w:rsidR="00000000" w:rsidRDefault="00E93918">
      <w:pPr>
        <w:jc w:val="left"/>
      </w:pPr>
      <w:r>
        <w:t xml:space="preserve">√ </w:t>
      </w:r>
      <w:r>
        <w:t>适用</w:t>
      </w:r>
      <w:r>
        <w:t xml:space="preserve"> </w:t>
      </w:r>
      <w:r>
        <w:t xml:space="preserve">□ </w:t>
      </w:r>
      <w:r>
        <w:t>不适用</w:t>
      </w:r>
      <w:r>
        <w:t xml:space="preserve"> </w:t>
      </w:r>
    </w:p>
    <w:p w:rsidR="00000000" w:rsidRDefault="00E93918">
      <w:pPr>
        <w:autoSpaceDE w:val="0"/>
        <w:autoSpaceDN w:val="0"/>
        <w:adjustRightInd w:val="0"/>
        <w:spacing w:before="0" w:after="0"/>
        <w:jc w:val="left"/>
        <w:rPr>
          <w:rFonts w:eastAsia="Times New Roman"/>
          <w:kern w:val="0"/>
          <w:lang w:val="zh-CN"/>
        </w:rPr>
      </w:pPr>
    </w:p>
    <w:tbl>
      <w:tblPr>
        <w:tblW w:w="0" w:type="auto"/>
        <w:jc w:val="center"/>
        <w:tblInd w:w="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0" w:type="dxa"/>
          <w:left w:w="10" w:type="dxa"/>
          <w:bottom w:w="10" w:type="dxa"/>
          <w:right w:w="10" w:type="dxa"/>
        </w:tblCellMar>
        <w:tblLook w:val="0000" w:firstRow="0" w:lastRow="0" w:firstColumn="0" w:lastColumn="0" w:noHBand="0" w:noVBand="0"/>
      </w:tblPr>
      <w:tblGrid>
        <w:gridCol w:w="2894"/>
        <w:gridCol w:w="1560"/>
        <w:gridCol w:w="1500"/>
        <w:gridCol w:w="1366"/>
        <w:gridCol w:w="2746"/>
      </w:tblGrid>
      <w:tr w:rsidR="00000000" w:rsidTr="0001695A">
        <w:trPr>
          <w:jc w:val="center"/>
        </w:trPr>
        <w:tc>
          <w:tcPr>
            <w:tcW w:w="2894" w:type="dxa"/>
          </w:tcPr>
          <w:p w:rsidR="00000000" w:rsidRDefault="00E93918">
            <w:pPr>
              <w:autoSpaceDE w:val="0"/>
              <w:autoSpaceDN w:val="0"/>
              <w:adjustRightInd w:val="0"/>
              <w:spacing w:before="0" w:after="0"/>
              <w:jc w:val="center"/>
              <w:rPr>
                <w:rFonts w:eastAsia="Times New Roman"/>
                <w:kern w:val="0"/>
                <w:lang w:val="zh-CN"/>
              </w:rPr>
            </w:pPr>
          </w:p>
        </w:tc>
        <w:tc>
          <w:tcPr>
            <w:tcW w:w="1560" w:type="dxa"/>
            <w:vAlign w:val="center"/>
          </w:tcPr>
          <w:p w:rsidR="00000000" w:rsidRDefault="00E93918" w:rsidP="0001695A">
            <w:pPr>
              <w:autoSpaceDE w:val="0"/>
              <w:autoSpaceDN w:val="0"/>
              <w:adjustRightInd w:val="0"/>
              <w:spacing w:before="0" w:after="0"/>
              <w:jc w:val="center"/>
              <w:rPr>
                <w:rFonts w:eastAsia="Times New Roman"/>
                <w:kern w:val="0"/>
                <w:lang w:val="zh-CN"/>
              </w:rPr>
            </w:pPr>
            <w:r>
              <w:rPr>
                <w:rFonts w:ascii="宋体" w:hAnsi="宋体" w:cs="宋体" w:hint="eastAsia"/>
                <w:kern w:val="0"/>
                <w:lang w:val="zh-CN"/>
              </w:rPr>
              <w:t>本报告期</w:t>
            </w:r>
          </w:p>
        </w:tc>
        <w:tc>
          <w:tcPr>
            <w:tcW w:w="1500" w:type="dxa"/>
            <w:vAlign w:val="center"/>
          </w:tcPr>
          <w:p w:rsidR="00000000" w:rsidRDefault="00E93918" w:rsidP="0001695A">
            <w:pPr>
              <w:autoSpaceDE w:val="0"/>
              <w:autoSpaceDN w:val="0"/>
              <w:adjustRightInd w:val="0"/>
              <w:spacing w:before="0" w:after="0"/>
              <w:jc w:val="center"/>
              <w:rPr>
                <w:rFonts w:eastAsia="Times New Roman"/>
                <w:kern w:val="0"/>
                <w:lang w:val="zh-CN"/>
              </w:rPr>
            </w:pPr>
            <w:r>
              <w:rPr>
                <w:rFonts w:ascii="宋体" w:hAnsi="宋体" w:cs="宋体" w:hint="eastAsia"/>
                <w:kern w:val="0"/>
                <w:lang w:val="zh-CN"/>
              </w:rPr>
              <w:t>上年同期</w:t>
            </w:r>
          </w:p>
        </w:tc>
        <w:tc>
          <w:tcPr>
            <w:tcW w:w="1366" w:type="dxa"/>
            <w:vAlign w:val="center"/>
          </w:tcPr>
          <w:p w:rsidR="00000000" w:rsidRDefault="00E93918" w:rsidP="0001695A">
            <w:pPr>
              <w:autoSpaceDE w:val="0"/>
              <w:autoSpaceDN w:val="0"/>
              <w:adjustRightInd w:val="0"/>
              <w:spacing w:before="0" w:after="0"/>
              <w:jc w:val="center"/>
              <w:rPr>
                <w:rFonts w:eastAsia="Times New Roman"/>
                <w:kern w:val="0"/>
                <w:lang w:val="zh-CN"/>
              </w:rPr>
            </w:pPr>
            <w:r>
              <w:rPr>
                <w:rFonts w:ascii="宋体" w:hAnsi="宋体" w:cs="宋体" w:hint="eastAsia"/>
                <w:kern w:val="0"/>
                <w:lang w:val="zh-CN"/>
              </w:rPr>
              <w:t>本报告期比上年同期增减</w:t>
            </w:r>
          </w:p>
        </w:tc>
        <w:tc>
          <w:tcPr>
            <w:tcW w:w="2746" w:type="dxa"/>
            <w:vAlign w:val="center"/>
          </w:tcPr>
          <w:p w:rsidR="00000000" w:rsidRDefault="00E93918" w:rsidP="0001695A">
            <w:pPr>
              <w:autoSpaceDE w:val="0"/>
              <w:autoSpaceDN w:val="0"/>
              <w:adjustRightInd w:val="0"/>
              <w:spacing w:before="0" w:after="0"/>
              <w:jc w:val="center"/>
              <w:rPr>
                <w:rFonts w:eastAsia="Times New Roman"/>
                <w:kern w:val="0"/>
                <w:lang w:val="zh-CN"/>
              </w:rPr>
            </w:pPr>
            <w:r>
              <w:rPr>
                <w:rFonts w:ascii="宋体" w:hAnsi="宋体" w:cs="宋体" w:hint="eastAsia"/>
                <w:kern w:val="0"/>
                <w:lang w:val="zh-CN"/>
              </w:rPr>
              <w:t>变动原因</w:t>
            </w:r>
          </w:p>
        </w:tc>
      </w:tr>
      <w:tr w:rsidR="00000000" w:rsidTr="0001695A">
        <w:trPr>
          <w:jc w:val="center"/>
        </w:trPr>
        <w:tc>
          <w:tcPr>
            <w:tcW w:w="2894" w:type="dxa"/>
          </w:tcPr>
          <w:p w:rsidR="00000000" w:rsidRDefault="00E93918">
            <w:pPr>
              <w:autoSpaceDE w:val="0"/>
              <w:autoSpaceDN w:val="0"/>
              <w:adjustRightInd w:val="0"/>
              <w:spacing w:before="0" w:after="0"/>
              <w:jc w:val="left"/>
              <w:rPr>
                <w:rFonts w:eastAsia="Times New Roman"/>
                <w:kern w:val="0"/>
                <w:lang w:val="zh-CN"/>
              </w:rPr>
            </w:pPr>
            <w:r>
              <w:rPr>
                <w:rFonts w:ascii="宋体" w:hAnsi="宋体" w:cs="宋体" w:hint="eastAsia"/>
                <w:kern w:val="0"/>
                <w:lang w:val="zh-CN"/>
              </w:rPr>
              <w:t>归属于上市公司股东的扣除非经常性损益的净利润（元）</w:t>
            </w:r>
          </w:p>
        </w:tc>
        <w:tc>
          <w:tcPr>
            <w:tcW w:w="1560" w:type="dxa"/>
            <w:vAlign w:val="center"/>
          </w:tcPr>
          <w:p w:rsidR="00000000" w:rsidRDefault="0001695A" w:rsidP="0001695A">
            <w:pPr>
              <w:autoSpaceDE w:val="0"/>
              <w:autoSpaceDN w:val="0"/>
              <w:adjustRightInd w:val="0"/>
              <w:spacing w:before="0" w:after="0"/>
              <w:jc w:val="right"/>
              <w:rPr>
                <w:rFonts w:eastAsia="Times New Roman"/>
                <w:kern w:val="0"/>
                <w:lang w:val="zh-CN"/>
              </w:rPr>
            </w:pPr>
            <w:r>
              <w:rPr>
                <w:rFonts w:eastAsia="Times New Roman"/>
                <w:kern w:val="0"/>
                <w:lang w:val="zh-CN"/>
              </w:rPr>
              <w:t xml:space="preserve">     </w:t>
            </w:r>
            <w:r w:rsidR="00E93918">
              <w:rPr>
                <w:rFonts w:eastAsia="Times New Roman"/>
                <w:kern w:val="0"/>
                <w:lang w:val="zh-CN"/>
              </w:rPr>
              <w:t xml:space="preserve">132,151,829.13 </w:t>
            </w:r>
          </w:p>
        </w:tc>
        <w:tc>
          <w:tcPr>
            <w:tcW w:w="1500" w:type="dxa"/>
            <w:vAlign w:val="center"/>
          </w:tcPr>
          <w:p w:rsidR="00000000" w:rsidRDefault="0001695A" w:rsidP="0001695A">
            <w:pPr>
              <w:autoSpaceDE w:val="0"/>
              <w:autoSpaceDN w:val="0"/>
              <w:adjustRightInd w:val="0"/>
              <w:spacing w:before="0" w:after="0"/>
              <w:jc w:val="right"/>
              <w:rPr>
                <w:rFonts w:eastAsia="Times New Roman"/>
                <w:kern w:val="0"/>
                <w:lang w:val="zh-CN"/>
              </w:rPr>
            </w:pPr>
            <w:r>
              <w:rPr>
                <w:rFonts w:eastAsia="Times New Roman"/>
                <w:kern w:val="0"/>
                <w:lang w:val="zh-CN"/>
              </w:rPr>
              <w:t xml:space="preserve">     </w:t>
            </w:r>
            <w:r w:rsidR="00E93918">
              <w:rPr>
                <w:rFonts w:eastAsia="Times New Roman"/>
                <w:kern w:val="0"/>
                <w:lang w:val="zh-CN"/>
              </w:rPr>
              <w:t xml:space="preserve">58,360,163.57 </w:t>
            </w:r>
          </w:p>
        </w:tc>
        <w:tc>
          <w:tcPr>
            <w:tcW w:w="1366" w:type="dxa"/>
            <w:vAlign w:val="center"/>
          </w:tcPr>
          <w:p w:rsidR="00000000" w:rsidRDefault="00E93918" w:rsidP="0001695A">
            <w:pPr>
              <w:autoSpaceDE w:val="0"/>
              <w:autoSpaceDN w:val="0"/>
              <w:adjustRightInd w:val="0"/>
              <w:spacing w:before="0" w:after="0"/>
              <w:jc w:val="right"/>
              <w:rPr>
                <w:rFonts w:eastAsia="Times New Roman"/>
                <w:kern w:val="0"/>
                <w:lang w:val="zh-CN"/>
              </w:rPr>
            </w:pPr>
            <w:r>
              <w:rPr>
                <w:rFonts w:eastAsia="Times New Roman"/>
                <w:kern w:val="0"/>
                <w:lang w:val="zh-CN"/>
              </w:rPr>
              <w:t>126.44%</w:t>
            </w:r>
          </w:p>
        </w:tc>
        <w:tc>
          <w:tcPr>
            <w:tcW w:w="2746" w:type="dxa"/>
            <w:vAlign w:val="center"/>
          </w:tcPr>
          <w:p w:rsidR="00000000" w:rsidRDefault="00E93918" w:rsidP="0001695A">
            <w:pPr>
              <w:autoSpaceDE w:val="0"/>
              <w:autoSpaceDN w:val="0"/>
              <w:adjustRightInd w:val="0"/>
              <w:spacing w:before="0" w:after="0"/>
              <w:jc w:val="center"/>
              <w:rPr>
                <w:rFonts w:eastAsia="Times New Roman"/>
                <w:kern w:val="0"/>
                <w:lang w:val="zh-CN"/>
              </w:rPr>
            </w:pPr>
            <w:r>
              <w:rPr>
                <w:rFonts w:ascii="宋体" w:hAnsi="宋体" w:cs="宋体" w:hint="eastAsia"/>
                <w:kern w:val="0"/>
                <w:lang w:val="zh-CN"/>
              </w:rPr>
              <w:t>主要系非经常性损益减少所致</w:t>
            </w:r>
          </w:p>
        </w:tc>
      </w:tr>
    </w:tbl>
    <w:p w:rsidR="00000000" w:rsidRDefault="00E93918">
      <w:pPr>
        <w:autoSpaceDE w:val="0"/>
        <w:autoSpaceDN w:val="0"/>
        <w:adjustRightInd w:val="0"/>
        <w:spacing w:before="0" w:after="0"/>
        <w:jc w:val="left"/>
        <w:rPr>
          <w:rFonts w:eastAsia="Times New Roman"/>
          <w:kern w:val="0"/>
          <w:lang w:val="zh-CN"/>
        </w:rPr>
      </w:pPr>
    </w:p>
    <w:p w:rsidR="00000000" w:rsidRDefault="00E93918">
      <w:pPr>
        <w:pStyle w:val="Chapter"/>
        <w:outlineLvl w:val="1"/>
        <w:rPr>
          <w:bCs w:val="0"/>
        </w:rPr>
      </w:pPr>
      <w:r>
        <w:rPr>
          <w:bCs w:val="0"/>
        </w:rPr>
        <w:t>二、股东信息</w:t>
      </w:r>
    </w:p>
    <w:p w:rsidR="00000000" w:rsidRDefault="00E93918">
      <w:pPr>
        <w:pStyle w:val="Section"/>
        <w:outlineLvl w:val="2"/>
        <w:rPr>
          <w:bCs w:val="0"/>
          <w:szCs w:val="24"/>
        </w:rPr>
      </w:pPr>
      <w:r>
        <w:rPr>
          <w:bCs w:val="0"/>
          <w:szCs w:val="24"/>
        </w:rPr>
        <w:t>(</w:t>
      </w:r>
      <w:r>
        <w:rPr>
          <w:bCs w:val="0"/>
          <w:szCs w:val="24"/>
        </w:rPr>
        <w:t>一</w:t>
      </w:r>
      <w:r>
        <w:rPr>
          <w:bCs w:val="0"/>
          <w:szCs w:val="24"/>
        </w:rPr>
        <w:t>)</w:t>
      </w:r>
      <w:r>
        <w:rPr>
          <w:bCs w:val="0"/>
          <w:szCs w:val="24"/>
        </w:rPr>
        <w:t>普通股股东总数和表决权恢复的优先股股东数量及前十名股东持股情况表</w:t>
      </w:r>
    </w:p>
    <w:p w:rsidR="00000000" w:rsidRDefault="00E93918">
      <w:pPr>
        <w:jc w:val="right"/>
        <w:rPr>
          <w:szCs w:val="24"/>
        </w:rPr>
      </w:pPr>
      <w:r>
        <w:rPr>
          <w:szCs w:val="24"/>
        </w:rPr>
        <w:t>单位：股</w:t>
      </w:r>
    </w:p>
    <w:tbl>
      <w:tblPr>
        <w:tblW w:w="0" w:type="auto"/>
        <w:tblInd w:w="28" w:type="dxa"/>
        <w:tblLayout w:type="fixed"/>
        <w:tblCellMar>
          <w:left w:w="28" w:type="dxa"/>
          <w:right w:w="28" w:type="dxa"/>
        </w:tblCellMar>
        <w:tblLook w:val="0000" w:firstRow="0" w:lastRow="0" w:firstColumn="0" w:lastColumn="0" w:noHBand="0" w:noVBand="0"/>
      </w:tblPr>
      <w:tblGrid>
        <w:gridCol w:w="2552"/>
        <w:gridCol w:w="180"/>
        <w:gridCol w:w="103"/>
        <w:gridCol w:w="1134"/>
        <w:gridCol w:w="993"/>
        <w:gridCol w:w="49"/>
        <w:gridCol w:w="1226"/>
        <w:gridCol w:w="598"/>
        <w:gridCol w:w="456"/>
        <w:gridCol w:w="364"/>
        <w:gridCol w:w="547"/>
        <w:gridCol w:w="445"/>
        <w:gridCol w:w="923"/>
      </w:tblGrid>
      <w:tr w:rsidR="00000000">
        <w:tblPrEx>
          <w:tblCellMar>
            <w:top w:w="0" w:type="dxa"/>
            <w:bottom w:w="0" w:type="dxa"/>
          </w:tblCellMar>
        </w:tblPrEx>
        <w:tc>
          <w:tcPr>
            <w:tcW w:w="2732"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000000" w:rsidRDefault="00E93918">
            <w:pPr>
              <w:jc w:val="left"/>
              <w:rPr>
                <w:szCs w:val="24"/>
              </w:rPr>
            </w:pPr>
            <w:r>
              <w:rPr>
                <w:szCs w:val="24"/>
              </w:rPr>
              <w:t>报告期末普通股股东总数</w:t>
            </w:r>
          </w:p>
        </w:tc>
        <w:tc>
          <w:tcPr>
            <w:tcW w:w="2279"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E93918">
            <w:pPr>
              <w:jc w:val="right"/>
              <w:rPr>
                <w:szCs w:val="24"/>
              </w:rPr>
            </w:pPr>
            <w:r>
              <w:rPr>
                <w:szCs w:val="24"/>
              </w:rPr>
              <w:t>22,207</w:t>
            </w:r>
          </w:p>
        </w:tc>
        <w:tc>
          <w:tcPr>
            <w:tcW w:w="2280" w:type="dxa"/>
            <w:gridSpan w:val="3"/>
            <w:tcBorders>
              <w:top w:val="single" w:sz="4" w:space="0" w:color="auto"/>
              <w:left w:val="single" w:sz="4" w:space="0" w:color="auto"/>
              <w:bottom w:val="single" w:sz="4" w:space="0" w:color="auto"/>
              <w:right w:val="single" w:sz="4" w:space="0" w:color="auto"/>
            </w:tcBorders>
            <w:shd w:val="clear" w:color="auto" w:fill="D3D3D3"/>
            <w:vAlign w:val="center"/>
          </w:tcPr>
          <w:p w:rsidR="00000000" w:rsidRDefault="00E93918">
            <w:pPr>
              <w:jc w:val="left"/>
              <w:rPr>
                <w:szCs w:val="24"/>
              </w:rPr>
            </w:pPr>
            <w:r>
              <w:rPr>
                <w:szCs w:val="24"/>
              </w:rPr>
              <w:t>报告期末表决权恢复的优先股股东总数（如有）</w:t>
            </w:r>
          </w:p>
        </w:tc>
        <w:tc>
          <w:tcPr>
            <w:tcW w:w="2279"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E93918">
            <w:pPr>
              <w:jc w:val="right"/>
              <w:rPr>
                <w:szCs w:val="24"/>
              </w:rPr>
            </w:pPr>
            <w:r>
              <w:rPr>
                <w:szCs w:val="24"/>
              </w:rPr>
              <w:t>0</w:t>
            </w:r>
          </w:p>
        </w:tc>
      </w:tr>
      <w:tr w:rsidR="00000000">
        <w:tblPrEx>
          <w:tblCellMar>
            <w:top w:w="0" w:type="dxa"/>
            <w:bottom w:w="0" w:type="dxa"/>
          </w:tblCellMar>
        </w:tblPrEx>
        <w:tc>
          <w:tcPr>
            <w:tcW w:w="9570" w:type="dxa"/>
            <w:gridSpan w:val="13"/>
            <w:tcBorders>
              <w:top w:val="single" w:sz="4" w:space="0" w:color="auto"/>
              <w:left w:val="single" w:sz="4" w:space="0" w:color="auto"/>
              <w:bottom w:val="single" w:sz="4" w:space="0" w:color="auto"/>
              <w:right w:val="single" w:sz="4" w:space="0" w:color="auto"/>
            </w:tcBorders>
            <w:shd w:val="clear" w:color="auto" w:fill="D3D3D3"/>
            <w:vAlign w:val="center"/>
          </w:tcPr>
          <w:p w:rsidR="00000000" w:rsidRDefault="00E93918">
            <w:pPr>
              <w:jc w:val="center"/>
              <w:rPr>
                <w:szCs w:val="24"/>
              </w:rPr>
            </w:pPr>
            <w:r>
              <w:rPr>
                <w:szCs w:val="24"/>
              </w:rPr>
              <w:t>前</w:t>
            </w:r>
            <w:r>
              <w:rPr>
                <w:szCs w:val="24"/>
              </w:rPr>
              <w:t>10</w:t>
            </w:r>
            <w:r>
              <w:rPr>
                <w:szCs w:val="24"/>
              </w:rPr>
              <w:t>名股东持股情况</w:t>
            </w:r>
          </w:p>
        </w:tc>
      </w:tr>
      <w:tr w:rsidR="00000000" w:rsidTr="0001695A">
        <w:tblPrEx>
          <w:tblCellMar>
            <w:top w:w="0" w:type="dxa"/>
            <w:bottom w:w="0" w:type="dxa"/>
          </w:tblCellMar>
        </w:tblPrEx>
        <w:tc>
          <w:tcPr>
            <w:tcW w:w="2552"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000000" w:rsidRDefault="00E93918">
            <w:pPr>
              <w:jc w:val="center"/>
              <w:rPr>
                <w:szCs w:val="24"/>
              </w:rPr>
            </w:pPr>
            <w:r>
              <w:rPr>
                <w:szCs w:val="24"/>
              </w:rPr>
              <w:t>股东名称</w:t>
            </w:r>
          </w:p>
        </w:tc>
        <w:tc>
          <w:tcPr>
            <w:tcW w:w="1417" w:type="dxa"/>
            <w:gridSpan w:val="3"/>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000000" w:rsidRDefault="00E93918">
            <w:pPr>
              <w:jc w:val="center"/>
              <w:rPr>
                <w:szCs w:val="24"/>
              </w:rPr>
            </w:pPr>
            <w:r>
              <w:rPr>
                <w:szCs w:val="24"/>
              </w:rPr>
              <w:t>股东性质</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000000" w:rsidRDefault="00E93918">
            <w:pPr>
              <w:jc w:val="center"/>
              <w:rPr>
                <w:szCs w:val="24"/>
              </w:rPr>
            </w:pPr>
            <w:r>
              <w:rPr>
                <w:szCs w:val="24"/>
              </w:rPr>
              <w:t>持股比例</w:t>
            </w:r>
          </w:p>
        </w:tc>
        <w:tc>
          <w:tcPr>
            <w:tcW w:w="1275" w:type="dxa"/>
            <w:gridSpan w:val="2"/>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000000" w:rsidRDefault="00E93918">
            <w:pPr>
              <w:jc w:val="center"/>
              <w:rPr>
                <w:szCs w:val="24"/>
              </w:rPr>
            </w:pPr>
            <w:r>
              <w:rPr>
                <w:szCs w:val="24"/>
              </w:rPr>
              <w:t>持股数</w:t>
            </w:r>
            <w:r>
              <w:rPr>
                <w:szCs w:val="24"/>
              </w:rPr>
              <w:t>量</w:t>
            </w:r>
          </w:p>
        </w:tc>
        <w:tc>
          <w:tcPr>
            <w:tcW w:w="1418" w:type="dxa"/>
            <w:gridSpan w:val="3"/>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000000" w:rsidRDefault="00E93918">
            <w:pPr>
              <w:jc w:val="center"/>
              <w:rPr>
                <w:szCs w:val="24"/>
              </w:rPr>
            </w:pPr>
            <w:r>
              <w:rPr>
                <w:szCs w:val="24"/>
              </w:rPr>
              <w:t>持有有限售条件的股份数量</w:t>
            </w:r>
          </w:p>
        </w:tc>
        <w:tc>
          <w:tcPr>
            <w:tcW w:w="1915" w:type="dxa"/>
            <w:gridSpan w:val="3"/>
            <w:tcBorders>
              <w:top w:val="single" w:sz="4" w:space="0" w:color="auto"/>
              <w:left w:val="single" w:sz="4" w:space="0" w:color="auto"/>
              <w:bottom w:val="single" w:sz="4" w:space="0" w:color="auto"/>
              <w:right w:val="single" w:sz="4" w:space="0" w:color="auto"/>
            </w:tcBorders>
            <w:shd w:val="clear" w:color="auto" w:fill="D3D3D3"/>
            <w:vAlign w:val="center"/>
          </w:tcPr>
          <w:p w:rsidR="00000000" w:rsidRDefault="00E93918">
            <w:pPr>
              <w:jc w:val="center"/>
              <w:rPr>
                <w:szCs w:val="24"/>
              </w:rPr>
            </w:pPr>
            <w:r>
              <w:rPr>
                <w:szCs w:val="24"/>
              </w:rPr>
              <w:t>质押、标记或冻结情况</w:t>
            </w:r>
          </w:p>
        </w:tc>
      </w:tr>
      <w:tr w:rsidR="00000000" w:rsidTr="0001695A">
        <w:tblPrEx>
          <w:tblCellMar>
            <w:top w:w="0" w:type="dxa"/>
            <w:bottom w:w="0" w:type="dxa"/>
          </w:tblCellMar>
        </w:tblPrEx>
        <w:tc>
          <w:tcPr>
            <w:tcW w:w="2552" w:type="dxa"/>
            <w:vMerge/>
            <w:tcBorders>
              <w:top w:val="single" w:sz="4" w:space="0" w:color="auto"/>
              <w:left w:val="single" w:sz="4" w:space="0" w:color="auto"/>
              <w:bottom w:val="single" w:sz="4" w:space="0" w:color="auto"/>
              <w:right w:val="single" w:sz="4" w:space="0" w:color="auto"/>
            </w:tcBorders>
            <w:vAlign w:val="center"/>
          </w:tcPr>
          <w:p w:rsidR="00000000" w:rsidRDefault="00E93918">
            <w:pPr>
              <w:jc w:val="center"/>
              <w:rPr>
                <w:szCs w:val="24"/>
              </w:rPr>
            </w:pPr>
          </w:p>
        </w:tc>
        <w:tc>
          <w:tcPr>
            <w:tcW w:w="1417" w:type="dxa"/>
            <w:gridSpan w:val="3"/>
            <w:vMerge/>
            <w:tcBorders>
              <w:top w:val="single" w:sz="4" w:space="0" w:color="auto"/>
              <w:left w:val="single" w:sz="4" w:space="0" w:color="auto"/>
              <w:bottom w:val="single" w:sz="4" w:space="0" w:color="auto"/>
              <w:right w:val="single" w:sz="4" w:space="0" w:color="auto"/>
            </w:tcBorders>
            <w:vAlign w:val="center"/>
          </w:tcPr>
          <w:p w:rsidR="00000000" w:rsidRDefault="00E93918">
            <w:pPr>
              <w:jc w:val="center"/>
              <w:rPr>
                <w:szCs w:val="24"/>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000000" w:rsidRDefault="00E93918">
            <w:pPr>
              <w:jc w:val="center"/>
              <w:rPr>
                <w:szCs w:val="24"/>
              </w:rPr>
            </w:pPr>
          </w:p>
        </w:tc>
        <w:tc>
          <w:tcPr>
            <w:tcW w:w="1275" w:type="dxa"/>
            <w:gridSpan w:val="2"/>
            <w:vMerge/>
            <w:tcBorders>
              <w:top w:val="single" w:sz="4" w:space="0" w:color="auto"/>
              <w:left w:val="single" w:sz="4" w:space="0" w:color="auto"/>
              <w:bottom w:val="single" w:sz="4" w:space="0" w:color="auto"/>
              <w:right w:val="single" w:sz="4" w:space="0" w:color="auto"/>
            </w:tcBorders>
            <w:vAlign w:val="center"/>
          </w:tcPr>
          <w:p w:rsidR="00000000" w:rsidRDefault="00E93918">
            <w:pPr>
              <w:jc w:val="center"/>
              <w:rPr>
                <w:szCs w:val="24"/>
              </w:rPr>
            </w:pPr>
          </w:p>
        </w:tc>
        <w:tc>
          <w:tcPr>
            <w:tcW w:w="1418" w:type="dxa"/>
            <w:gridSpan w:val="3"/>
            <w:vMerge/>
            <w:tcBorders>
              <w:top w:val="single" w:sz="4" w:space="0" w:color="auto"/>
              <w:left w:val="single" w:sz="4" w:space="0" w:color="auto"/>
              <w:bottom w:val="single" w:sz="4" w:space="0" w:color="auto"/>
              <w:right w:val="single" w:sz="4" w:space="0" w:color="auto"/>
            </w:tcBorders>
            <w:vAlign w:val="center"/>
          </w:tcPr>
          <w:p w:rsidR="00000000" w:rsidRDefault="00E93918">
            <w:pPr>
              <w:jc w:val="center"/>
              <w:rPr>
                <w:szCs w:val="24"/>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000000" w:rsidRDefault="00E93918">
            <w:pPr>
              <w:jc w:val="center"/>
              <w:rPr>
                <w:szCs w:val="24"/>
              </w:rPr>
            </w:pPr>
            <w:r>
              <w:rPr>
                <w:szCs w:val="24"/>
              </w:rPr>
              <w:t>股份状态</w:t>
            </w:r>
          </w:p>
        </w:tc>
        <w:tc>
          <w:tcPr>
            <w:tcW w:w="923" w:type="dxa"/>
            <w:tcBorders>
              <w:top w:val="single" w:sz="4" w:space="0" w:color="auto"/>
              <w:left w:val="single" w:sz="4" w:space="0" w:color="auto"/>
              <w:bottom w:val="single" w:sz="4" w:space="0" w:color="auto"/>
              <w:right w:val="single" w:sz="4" w:space="0" w:color="auto"/>
            </w:tcBorders>
            <w:shd w:val="clear" w:color="auto" w:fill="D3D3D3"/>
            <w:vAlign w:val="center"/>
          </w:tcPr>
          <w:p w:rsidR="00000000" w:rsidRDefault="00E93918">
            <w:pPr>
              <w:jc w:val="center"/>
              <w:rPr>
                <w:szCs w:val="24"/>
              </w:rPr>
            </w:pPr>
            <w:r>
              <w:rPr>
                <w:szCs w:val="24"/>
              </w:rPr>
              <w:t>数量</w:t>
            </w:r>
          </w:p>
        </w:tc>
      </w:tr>
      <w:tr w:rsidR="00000000" w:rsidTr="0001695A">
        <w:tblPrEx>
          <w:tblCellMar>
            <w:top w:w="0" w:type="dxa"/>
            <w:bottom w:w="0" w:type="dxa"/>
          </w:tblCellMar>
        </w:tblPrEx>
        <w:tc>
          <w:tcPr>
            <w:tcW w:w="2552" w:type="dxa"/>
            <w:tcBorders>
              <w:top w:val="single" w:sz="4" w:space="0" w:color="auto"/>
              <w:left w:val="single" w:sz="4" w:space="0" w:color="auto"/>
              <w:bottom w:val="single" w:sz="4" w:space="0" w:color="auto"/>
              <w:right w:val="single" w:sz="4" w:space="0" w:color="auto"/>
            </w:tcBorders>
            <w:vAlign w:val="center"/>
          </w:tcPr>
          <w:p w:rsidR="00000000" w:rsidRDefault="00E93918">
            <w:pPr>
              <w:jc w:val="left"/>
              <w:rPr>
                <w:szCs w:val="24"/>
              </w:rPr>
            </w:pPr>
            <w:r>
              <w:rPr>
                <w:szCs w:val="24"/>
              </w:rPr>
              <w:t>华孚控股有限公司</w:t>
            </w: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000000" w:rsidRDefault="00E93918">
            <w:pPr>
              <w:jc w:val="left"/>
              <w:rPr>
                <w:szCs w:val="24"/>
              </w:rPr>
            </w:pPr>
            <w:r>
              <w:rPr>
                <w:szCs w:val="24"/>
              </w:rPr>
              <w:t>境内非国有法人</w:t>
            </w:r>
          </w:p>
        </w:tc>
        <w:tc>
          <w:tcPr>
            <w:tcW w:w="993" w:type="dxa"/>
            <w:tcBorders>
              <w:top w:val="single" w:sz="4" w:space="0" w:color="auto"/>
              <w:left w:val="single" w:sz="4" w:space="0" w:color="auto"/>
              <w:bottom w:val="single" w:sz="4" w:space="0" w:color="auto"/>
              <w:right w:val="single" w:sz="4" w:space="0" w:color="auto"/>
            </w:tcBorders>
            <w:vAlign w:val="center"/>
          </w:tcPr>
          <w:p w:rsidR="00000000" w:rsidRDefault="00E93918">
            <w:pPr>
              <w:jc w:val="right"/>
              <w:rPr>
                <w:szCs w:val="24"/>
              </w:rPr>
            </w:pPr>
            <w:r>
              <w:rPr>
                <w:szCs w:val="24"/>
              </w:rPr>
              <w:t>30.62%</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000000" w:rsidRDefault="00E93918">
            <w:pPr>
              <w:jc w:val="right"/>
              <w:rPr>
                <w:szCs w:val="24"/>
              </w:rPr>
            </w:pPr>
            <w:r>
              <w:rPr>
                <w:szCs w:val="24"/>
              </w:rPr>
              <w:t>520,705,950</w:t>
            </w: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000000" w:rsidRDefault="00E93918">
            <w:pPr>
              <w:jc w:val="right"/>
              <w:rPr>
                <w:szCs w:val="24"/>
              </w:rPr>
            </w:pPr>
            <w:r>
              <w:rPr>
                <w:szCs w:val="24"/>
              </w:rPr>
              <w:t>0</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E93918">
            <w:pPr>
              <w:jc w:val="right"/>
              <w:rPr>
                <w:szCs w:val="24"/>
              </w:rPr>
            </w:pPr>
          </w:p>
        </w:tc>
        <w:tc>
          <w:tcPr>
            <w:tcW w:w="923"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E93918">
            <w:pPr>
              <w:jc w:val="right"/>
              <w:rPr>
                <w:szCs w:val="24"/>
              </w:rPr>
            </w:pPr>
          </w:p>
        </w:tc>
      </w:tr>
      <w:tr w:rsidR="00000000" w:rsidTr="0001695A">
        <w:tblPrEx>
          <w:tblCellMar>
            <w:top w:w="0" w:type="dxa"/>
            <w:bottom w:w="0" w:type="dxa"/>
          </w:tblCellMar>
        </w:tblPrEx>
        <w:tc>
          <w:tcPr>
            <w:tcW w:w="2552" w:type="dxa"/>
            <w:tcBorders>
              <w:top w:val="single" w:sz="4" w:space="0" w:color="auto"/>
              <w:left w:val="single" w:sz="4" w:space="0" w:color="auto"/>
              <w:bottom w:val="single" w:sz="4" w:space="0" w:color="auto"/>
              <w:right w:val="single" w:sz="4" w:space="0" w:color="auto"/>
            </w:tcBorders>
            <w:vAlign w:val="center"/>
          </w:tcPr>
          <w:p w:rsidR="00000000" w:rsidRDefault="00E93918">
            <w:pPr>
              <w:jc w:val="left"/>
              <w:rPr>
                <w:szCs w:val="24"/>
              </w:rPr>
            </w:pPr>
            <w:r>
              <w:rPr>
                <w:szCs w:val="24"/>
              </w:rPr>
              <w:t>安徽飞亚纺织有限公司</w:t>
            </w: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000000" w:rsidRDefault="00E93918">
            <w:pPr>
              <w:jc w:val="left"/>
              <w:rPr>
                <w:szCs w:val="24"/>
              </w:rPr>
            </w:pPr>
            <w:r>
              <w:rPr>
                <w:szCs w:val="24"/>
              </w:rPr>
              <w:t>境内非国有法人</w:t>
            </w:r>
          </w:p>
        </w:tc>
        <w:tc>
          <w:tcPr>
            <w:tcW w:w="993" w:type="dxa"/>
            <w:tcBorders>
              <w:top w:val="single" w:sz="4" w:space="0" w:color="auto"/>
              <w:left w:val="single" w:sz="4" w:space="0" w:color="auto"/>
              <w:bottom w:val="single" w:sz="4" w:space="0" w:color="auto"/>
              <w:right w:val="single" w:sz="4" w:space="0" w:color="auto"/>
            </w:tcBorders>
            <w:vAlign w:val="center"/>
          </w:tcPr>
          <w:p w:rsidR="00000000" w:rsidRDefault="00E93918">
            <w:pPr>
              <w:jc w:val="right"/>
              <w:rPr>
                <w:szCs w:val="24"/>
              </w:rPr>
            </w:pPr>
            <w:r>
              <w:rPr>
                <w:szCs w:val="24"/>
              </w:rPr>
              <w:t>7.59%</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000000" w:rsidRDefault="00E93918">
            <w:pPr>
              <w:jc w:val="right"/>
              <w:rPr>
                <w:szCs w:val="24"/>
              </w:rPr>
            </w:pPr>
            <w:r>
              <w:rPr>
                <w:szCs w:val="24"/>
              </w:rPr>
              <w:t>129,058,312</w:t>
            </w: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000000" w:rsidRDefault="00E93918">
            <w:pPr>
              <w:jc w:val="right"/>
              <w:rPr>
                <w:szCs w:val="24"/>
              </w:rPr>
            </w:pPr>
            <w:r>
              <w:rPr>
                <w:szCs w:val="24"/>
              </w:rPr>
              <w:t>0</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E93918">
            <w:pPr>
              <w:jc w:val="right"/>
              <w:rPr>
                <w:szCs w:val="24"/>
              </w:rPr>
            </w:pPr>
          </w:p>
        </w:tc>
        <w:tc>
          <w:tcPr>
            <w:tcW w:w="923"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E93918">
            <w:pPr>
              <w:jc w:val="right"/>
              <w:rPr>
                <w:szCs w:val="24"/>
              </w:rPr>
            </w:pPr>
          </w:p>
        </w:tc>
      </w:tr>
      <w:tr w:rsidR="00000000" w:rsidTr="0001695A">
        <w:tblPrEx>
          <w:tblCellMar>
            <w:top w:w="0" w:type="dxa"/>
            <w:bottom w:w="0" w:type="dxa"/>
          </w:tblCellMar>
        </w:tblPrEx>
        <w:tc>
          <w:tcPr>
            <w:tcW w:w="2552" w:type="dxa"/>
            <w:tcBorders>
              <w:top w:val="single" w:sz="4" w:space="0" w:color="auto"/>
              <w:left w:val="single" w:sz="4" w:space="0" w:color="auto"/>
              <w:bottom w:val="single" w:sz="4" w:space="0" w:color="auto"/>
              <w:right w:val="single" w:sz="4" w:space="0" w:color="auto"/>
            </w:tcBorders>
            <w:vAlign w:val="center"/>
          </w:tcPr>
          <w:p w:rsidR="00000000" w:rsidRDefault="00E93918">
            <w:pPr>
              <w:jc w:val="left"/>
              <w:rPr>
                <w:szCs w:val="24"/>
              </w:rPr>
            </w:pPr>
            <w:r>
              <w:rPr>
                <w:szCs w:val="24"/>
              </w:rPr>
              <w:t>深圳市华人投资有限公司</w:t>
            </w: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000000" w:rsidRDefault="00E93918">
            <w:pPr>
              <w:jc w:val="left"/>
              <w:rPr>
                <w:szCs w:val="24"/>
              </w:rPr>
            </w:pPr>
            <w:r>
              <w:rPr>
                <w:szCs w:val="24"/>
              </w:rPr>
              <w:t>境内非国有法人</w:t>
            </w:r>
          </w:p>
        </w:tc>
        <w:tc>
          <w:tcPr>
            <w:tcW w:w="993" w:type="dxa"/>
            <w:tcBorders>
              <w:top w:val="single" w:sz="4" w:space="0" w:color="auto"/>
              <w:left w:val="single" w:sz="4" w:space="0" w:color="auto"/>
              <w:bottom w:val="single" w:sz="4" w:space="0" w:color="auto"/>
              <w:right w:val="single" w:sz="4" w:space="0" w:color="auto"/>
            </w:tcBorders>
            <w:vAlign w:val="center"/>
          </w:tcPr>
          <w:p w:rsidR="00000000" w:rsidRDefault="00E93918">
            <w:pPr>
              <w:jc w:val="right"/>
              <w:rPr>
                <w:szCs w:val="24"/>
              </w:rPr>
            </w:pPr>
            <w:r>
              <w:rPr>
                <w:szCs w:val="24"/>
              </w:rPr>
              <w:t>3.70%</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000000" w:rsidRDefault="00E93918">
            <w:pPr>
              <w:jc w:val="right"/>
              <w:rPr>
                <w:szCs w:val="24"/>
              </w:rPr>
            </w:pPr>
            <w:r>
              <w:rPr>
                <w:szCs w:val="24"/>
              </w:rPr>
              <w:t>62,923,500</w:t>
            </w: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000000" w:rsidRDefault="00E93918">
            <w:pPr>
              <w:jc w:val="right"/>
              <w:rPr>
                <w:szCs w:val="24"/>
              </w:rPr>
            </w:pPr>
            <w:r>
              <w:rPr>
                <w:szCs w:val="24"/>
              </w:rPr>
              <w:t>0</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E93918">
            <w:pPr>
              <w:jc w:val="right"/>
              <w:rPr>
                <w:szCs w:val="24"/>
              </w:rPr>
            </w:pPr>
          </w:p>
        </w:tc>
        <w:tc>
          <w:tcPr>
            <w:tcW w:w="923"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E93918">
            <w:pPr>
              <w:jc w:val="right"/>
              <w:rPr>
                <w:szCs w:val="24"/>
              </w:rPr>
            </w:pPr>
          </w:p>
        </w:tc>
      </w:tr>
      <w:tr w:rsidR="00000000" w:rsidTr="0001695A">
        <w:tblPrEx>
          <w:tblCellMar>
            <w:top w:w="0" w:type="dxa"/>
            <w:bottom w:w="0" w:type="dxa"/>
          </w:tblCellMar>
        </w:tblPrEx>
        <w:tc>
          <w:tcPr>
            <w:tcW w:w="2552" w:type="dxa"/>
            <w:tcBorders>
              <w:top w:val="single" w:sz="4" w:space="0" w:color="auto"/>
              <w:left w:val="single" w:sz="4" w:space="0" w:color="auto"/>
              <w:bottom w:val="single" w:sz="4" w:space="0" w:color="auto"/>
              <w:right w:val="single" w:sz="4" w:space="0" w:color="auto"/>
            </w:tcBorders>
            <w:vAlign w:val="center"/>
          </w:tcPr>
          <w:p w:rsidR="00000000" w:rsidRDefault="00E93918">
            <w:pPr>
              <w:jc w:val="left"/>
              <w:rPr>
                <w:szCs w:val="24"/>
              </w:rPr>
            </w:pPr>
            <w:r>
              <w:rPr>
                <w:szCs w:val="24"/>
              </w:rPr>
              <w:t>金鹰基金－工商银行－万向信托－万向信托－星辰</w:t>
            </w:r>
            <w:r>
              <w:rPr>
                <w:szCs w:val="24"/>
              </w:rPr>
              <w:t>39</w:t>
            </w:r>
            <w:r>
              <w:rPr>
                <w:szCs w:val="24"/>
              </w:rPr>
              <w:t>号事务管理类单一资金信托</w:t>
            </w: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000000" w:rsidRDefault="00E93918">
            <w:pPr>
              <w:jc w:val="left"/>
              <w:rPr>
                <w:szCs w:val="24"/>
              </w:rPr>
            </w:pPr>
            <w:r>
              <w:rPr>
                <w:szCs w:val="24"/>
              </w:rPr>
              <w:t>其他</w:t>
            </w:r>
          </w:p>
        </w:tc>
        <w:tc>
          <w:tcPr>
            <w:tcW w:w="993" w:type="dxa"/>
            <w:tcBorders>
              <w:top w:val="single" w:sz="4" w:space="0" w:color="auto"/>
              <w:left w:val="single" w:sz="4" w:space="0" w:color="auto"/>
              <w:bottom w:val="single" w:sz="4" w:space="0" w:color="auto"/>
              <w:right w:val="single" w:sz="4" w:space="0" w:color="auto"/>
            </w:tcBorders>
            <w:vAlign w:val="center"/>
          </w:tcPr>
          <w:p w:rsidR="00000000" w:rsidRDefault="00E93918">
            <w:pPr>
              <w:jc w:val="right"/>
              <w:rPr>
                <w:szCs w:val="24"/>
              </w:rPr>
            </w:pPr>
            <w:r>
              <w:rPr>
                <w:szCs w:val="24"/>
              </w:rPr>
              <w:t>3.49%</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000000" w:rsidRDefault="00E93918">
            <w:pPr>
              <w:jc w:val="right"/>
              <w:rPr>
                <w:szCs w:val="24"/>
              </w:rPr>
            </w:pPr>
            <w:r>
              <w:rPr>
                <w:szCs w:val="24"/>
              </w:rPr>
              <w:t>59,429,476</w:t>
            </w: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000000" w:rsidRDefault="00E93918">
            <w:pPr>
              <w:jc w:val="right"/>
              <w:rPr>
                <w:szCs w:val="24"/>
              </w:rPr>
            </w:pPr>
            <w:r>
              <w:rPr>
                <w:szCs w:val="24"/>
              </w:rPr>
              <w:t>0</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E93918">
            <w:pPr>
              <w:jc w:val="right"/>
              <w:rPr>
                <w:szCs w:val="24"/>
              </w:rPr>
            </w:pPr>
          </w:p>
        </w:tc>
        <w:tc>
          <w:tcPr>
            <w:tcW w:w="923"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E93918">
            <w:pPr>
              <w:jc w:val="right"/>
              <w:rPr>
                <w:szCs w:val="24"/>
              </w:rPr>
            </w:pPr>
          </w:p>
        </w:tc>
      </w:tr>
      <w:tr w:rsidR="00000000" w:rsidTr="0001695A">
        <w:tblPrEx>
          <w:tblCellMar>
            <w:top w:w="0" w:type="dxa"/>
            <w:bottom w:w="0" w:type="dxa"/>
          </w:tblCellMar>
        </w:tblPrEx>
        <w:tc>
          <w:tcPr>
            <w:tcW w:w="2552" w:type="dxa"/>
            <w:tcBorders>
              <w:top w:val="single" w:sz="4" w:space="0" w:color="auto"/>
              <w:left w:val="single" w:sz="4" w:space="0" w:color="auto"/>
              <w:bottom w:val="single" w:sz="4" w:space="0" w:color="auto"/>
              <w:right w:val="single" w:sz="4" w:space="0" w:color="auto"/>
            </w:tcBorders>
            <w:vAlign w:val="center"/>
          </w:tcPr>
          <w:p w:rsidR="00000000" w:rsidRDefault="00E93918">
            <w:pPr>
              <w:jc w:val="left"/>
              <w:rPr>
                <w:szCs w:val="24"/>
              </w:rPr>
            </w:pPr>
            <w:r>
              <w:rPr>
                <w:szCs w:val="24"/>
              </w:rPr>
              <w:t>金元顺安基金－兴业银行－上海爱建信托－爱建信托欣欣</w:t>
            </w:r>
            <w:r>
              <w:rPr>
                <w:szCs w:val="24"/>
              </w:rPr>
              <w:t>7</w:t>
            </w:r>
            <w:r>
              <w:rPr>
                <w:szCs w:val="24"/>
              </w:rPr>
              <w:t>号定</w:t>
            </w:r>
            <w:r>
              <w:rPr>
                <w:szCs w:val="24"/>
              </w:rPr>
              <w:t>向增发事务管理类单一资金信托</w:t>
            </w: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000000" w:rsidRDefault="00E93918">
            <w:pPr>
              <w:jc w:val="left"/>
              <w:rPr>
                <w:szCs w:val="24"/>
              </w:rPr>
            </w:pPr>
            <w:r>
              <w:rPr>
                <w:szCs w:val="24"/>
              </w:rPr>
              <w:t>其他</w:t>
            </w:r>
          </w:p>
        </w:tc>
        <w:tc>
          <w:tcPr>
            <w:tcW w:w="993" w:type="dxa"/>
            <w:tcBorders>
              <w:top w:val="single" w:sz="4" w:space="0" w:color="auto"/>
              <w:left w:val="single" w:sz="4" w:space="0" w:color="auto"/>
              <w:bottom w:val="single" w:sz="4" w:space="0" w:color="auto"/>
              <w:right w:val="single" w:sz="4" w:space="0" w:color="auto"/>
            </w:tcBorders>
            <w:vAlign w:val="center"/>
          </w:tcPr>
          <w:p w:rsidR="00000000" w:rsidRDefault="00E93918">
            <w:pPr>
              <w:jc w:val="right"/>
              <w:rPr>
                <w:szCs w:val="24"/>
              </w:rPr>
            </w:pPr>
            <w:r>
              <w:rPr>
                <w:szCs w:val="24"/>
              </w:rPr>
              <w:t>3.14%</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000000" w:rsidRDefault="00E93918">
            <w:pPr>
              <w:jc w:val="right"/>
              <w:rPr>
                <w:szCs w:val="24"/>
              </w:rPr>
            </w:pPr>
            <w:r>
              <w:rPr>
                <w:szCs w:val="24"/>
              </w:rPr>
              <w:t>53,478,704</w:t>
            </w: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000000" w:rsidRDefault="00E93918">
            <w:pPr>
              <w:jc w:val="right"/>
              <w:rPr>
                <w:szCs w:val="24"/>
              </w:rPr>
            </w:pPr>
            <w:r>
              <w:rPr>
                <w:szCs w:val="24"/>
              </w:rPr>
              <w:t>0</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E93918">
            <w:pPr>
              <w:jc w:val="right"/>
              <w:rPr>
                <w:szCs w:val="24"/>
              </w:rPr>
            </w:pPr>
          </w:p>
        </w:tc>
        <w:tc>
          <w:tcPr>
            <w:tcW w:w="923"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E93918">
            <w:pPr>
              <w:jc w:val="right"/>
              <w:rPr>
                <w:szCs w:val="24"/>
              </w:rPr>
            </w:pPr>
          </w:p>
        </w:tc>
      </w:tr>
      <w:tr w:rsidR="00000000" w:rsidTr="0001695A">
        <w:tblPrEx>
          <w:tblCellMar>
            <w:top w:w="0" w:type="dxa"/>
            <w:bottom w:w="0" w:type="dxa"/>
          </w:tblCellMar>
        </w:tblPrEx>
        <w:tc>
          <w:tcPr>
            <w:tcW w:w="2552" w:type="dxa"/>
            <w:tcBorders>
              <w:top w:val="single" w:sz="4" w:space="0" w:color="auto"/>
              <w:left w:val="single" w:sz="4" w:space="0" w:color="auto"/>
              <w:bottom w:val="single" w:sz="4" w:space="0" w:color="auto"/>
              <w:right w:val="single" w:sz="4" w:space="0" w:color="auto"/>
            </w:tcBorders>
            <w:vAlign w:val="center"/>
          </w:tcPr>
          <w:p w:rsidR="00000000" w:rsidRDefault="00E93918">
            <w:pPr>
              <w:jc w:val="left"/>
              <w:rPr>
                <w:szCs w:val="24"/>
              </w:rPr>
            </w:pPr>
            <w:r>
              <w:rPr>
                <w:szCs w:val="24"/>
              </w:rPr>
              <w:t>广西沣盛供应链管理有限公司</w:t>
            </w: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000000" w:rsidRDefault="00E93918">
            <w:pPr>
              <w:jc w:val="left"/>
              <w:rPr>
                <w:szCs w:val="24"/>
              </w:rPr>
            </w:pPr>
            <w:r>
              <w:rPr>
                <w:szCs w:val="24"/>
              </w:rPr>
              <w:t>境内非国有法人</w:t>
            </w:r>
          </w:p>
        </w:tc>
        <w:tc>
          <w:tcPr>
            <w:tcW w:w="993" w:type="dxa"/>
            <w:tcBorders>
              <w:top w:val="single" w:sz="4" w:space="0" w:color="auto"/>
              <w:left w:val="single" w:sz="4" w:space="0" w:color="auto"/>
              <w:bottom w:val="single" w:sz="4" w:space="0" w:color="auto"/>
              <w:right w:val="single" w:sz="4" w:space="0" w:color="auto"/>
            </w:tcBorders>
            <w:vAlign w:val="center"/>
          </w:tcPr>
          <w:p w:rsidR="00000000" w:rsidRDefault="00E93918">
            <w:pPr>
              <w:jc w:val="right"/>
              <w:rPr>
                <w:szCs w:val="24"/>
              </w:rPr>
            </w:pPr>
            <w:r>
              <w:rPr>
                <w:szCs w:val="24"/>
              </w:rPr>
              <w:t>2.66%</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000000" w:rsidRDefault="00E93918">
            <w:pPr>
              <w:jc w:val="right"/>
              <w:rPr>
                <w:szCs w:val="24"/>
              </w:rPr>
            </w:pPr>
            <w:r>
              <w:rPr>
                <w:szCs w:val="24"/>
              </w:rPr>
              <w:t>45,283,102</w:t>
            </w: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000000" w:rsidRDefault="00E93918">
            <w:pPr>
              <w:jc w:val="right"/>
              <w:rPr>
                <w:szCs w:val="24"/>
              </w:rPr>
            </w:pPr>
            <w:r>
              <w:rPr>
                <w:szCs w:val="24"/>
              </w:rPr>
              <w:t>0</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E93918" w:rsidP="0001695A">
            <w:pPr>
              <w:jc w:val="center"/>
              <w:rPr>
                <w:szCs w:val="24"/>
              </w:rPr>
            </w:pPr>
            <w:r>
              <w:rPr>
                <w:szCs w:val="24"/>
              </w:rPr>
              <w:t>质押</w:t>
            </w:r>
          </w:p>
        </w:tc>
        <w:tc>
          <w:tcPr>
            <w:tcW w:w="923"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E93918">
            <w:pPr>
              <w:jc w:val="right"/>
              <w:rPr>
                <w:szCs w:val="24"/>
              </w:rPr>
            </w:pPr>
            <w:r>
              <w:rPr>
                <w:szCs w:val="24"/>
              </w:rPr>
              <w:t>45,166,402</w:t>
            </w:r>
          </w:p>
        </w:tc>
      </w:tr>
      <w:tr w:rsidR="00000000" w:rsidTr="0001695A">
        <w:tblPrEx>
          <w:tblCellMar>
            <w:top w:w="0" w:type="dxa"/>
            <w:bottom w:w="0" w:type="dxa"/>
          </w:tblCellMar>
        </w:tblPrEx>
        <w:tc>
          <w:tcPr>
            <w:tcW w:w="2552" w:type="dxa"/>
            <w:tcBorders>
              <w:top w:val="single" w:sz="4" w:space="0" w:color="auto"/>
              <w:left w:val="single" w:sz="4" w:space="0" w:color="auto"/>
              <w:bottom w:val="single" w:sz="4" w:space="0" w:color="auto"/>
              <w:right w:val="single" w:sz="4" w:space="0" w:color="auto"/>
            </w:tcBorders>
            <w:vAlign w:val="center"/>
          </w:tcPr>
          <w:p w:rsidR="00000000" w:rsidRDefault="00E93918">
            <w:pPr>
              <w:jc w:val="left"/>
              <w:rPr>
                <w:szCs w:val="24"/>
              </w:rPr>
            </w:pPr>
            <w:r>
              <w:rPr>
                <w:szCs w:val="24"/>
              </w:rPr>
              <w:t>国泰君安证券股份有限公司</w:t>
            </w: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000000" w:rsidRDefault="00E93918">
            <w:pPr>
              <w:jc w:val="left"/>
              <w:rPr>
                <w:szCs w:val="24"/>
              </w:rPr>
            </w:pPr>
            <w:r>
              <w:rPr>
                <w:szCs w:val="24"/>
              </w:rPr>
              <w:t>国有法人</w:t>
            </w:r>
          </w:p>
        </w:tc>
        <w:tc>
          <w:tcPr>
            <w:tcW w:w="993" w:type="dxa"/>
            <w:tcBorders>
              <w:top w:val="single" w:sz="4" w:space="0" w:color="auto"/>
              <w:left w:val="single" w:sz="4" w:space="0" w:color="auto"/>
              <w:bottom w:val="single" w:sz="4" w:space="0" w:color="auto"/>
              <w:right w:val="single" w:sz="4" w:space="0" w:color="auto"/>
            </w:tcBorders>
            <w:vAlign w:val="center"/>
          </w:tcPr>
          <w:p w:rsidR="00000000" w:rsidRDefault="00E93918">
            <w:pPr>
              <w:jc w:val="right"/>
              <w:rPr>
                <w:szCs w:val="24"/>
              </w:rPr>
            </w:pPr>
            <w:r>
              <w:rPr>
                <w:szCs w:val="24"/>
              </w:rPr>
              <w:t>1.88%</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000000" w:rsidRDefault="00E93918">
            <w:pPr>
              <w:jc w:val="right"/>
              <w:rPr>
                <w:szCs w:val="24"/>
              </w:rPr>
            </w:pPr>
            <w:r>
              <w:rPr>
                <w:szCs w:val="24"/>
              </w:rPr>
              <w:t>32,023,886</w:t>
            </w: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000000" w:rsidRDefault="00E93918">
            <w:pPr>
              <w:jc w:val="right"/>
              <w:rPr>
                <w:szCs w:val="24"/>
              </w:rPr>
            </w:pPr>
            <w:r>
              <w:rPr>
                <w:szCs w:val="24"/>
              </w:rPr>
              <w:t>30,769,230</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E93918">
            <w:pPr>
              <w:jc w:val="right"/>
              <w:rPr>
                <w:szCs w:val="24"/>
              </w:rPr>
            </w:pPr>
          </w:p>
        </w:tc>
        <w:tc>
          <w:tcPr>
            <w:tcW w:w="923"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E93918">
            <w:pPr>
              <w:jc w:val="right"/>
              <w:rPr>
                <w:szCs w:val="24"/>
              </w:rPr>
            </w:pPr>
          </w:p>
        </w:tc>
      </w:tr>
      <w:tr w:rsidR="00000000" w:rsidTr="0001695A">
        <w:tblPrEx>
          <w:tblCellMar>
            <w:top w:w="0" w:type="dxa"/>
            <w:bottom w:w="0" w:type="dxa"/>
          </w:tblCellMar>
        </w:tblPrEx>
        <w:tc>
          <w:tcPr>
            <w:tcW w:w="2552" w:type="dxa"/>
            <w:tcBorders>
              <w:top w:val="single" w:sz="4" w:space="0" w:color="auto"/>
              <w:left w:val="single" w:sz="4" w:space="0" w:color="auto"/>
              <w:bottom w:val="single" w:sz="4" w:space="0" w:color="auto"/>
              <w:right w:val="single" w:sz="4" w:space="0" w:color="auto"/>
            </w:tcBorders>
            <w:vAlign w:val="center"/>
          </w:tcPr>
          <w:p w:rsidR="00000000" w:rsidRDefault="00E93918">
            <w:pPr>
              <w:jc w:val="left"/>
              <w:rPr>
                <w:szCs w:val="24"/>
              </w:rPr>
            </w:pPr>
            <w:r>
              <w:rPr>
                <w:szCs w:val="24"/>
              </w:rPr>
              <w:t>香港中央结算有限公司</w:t>
            </w: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000000" w:rsidRDefault="00E93918">
            <w:pPr>
              <w:jc w:val="left"/>
              <w:rPr>
                <w:szCs w:val="24"/>
              </w:rPr>
            </w:pPr>
            <w:r>
              <w:rPr>
                <w:szCs w:val="24"/>
              </w:rPr>
              <w:t>境外法人</w:t>
            </w:r>
          </w:p>
        </w:tc>
        <w:tc>
          <w:tcPr>
            <w:tcW w:w="993" w:type="dxa"/>
            <w:tcBorders>
              <w:top w:val="single" w:sz="4" w:space="0" w:color="auto"/>
              <w:left w:val="single" w:sz="4" w:space="0" w:color="auto"/>
              <w:bottom w:val="single" w:sz="4" w:space="0" w:color="auto"/>
              <w:right w:val="single" w:sz="4" w:space="0" w:color="auto"/>
            </w:tcBorders>
            <w:vAlign w:val="center"/>
          </w:tcPr>
          <w:p w:rsidR="00000000" w:rsidRDefault="00E93918">
            <w:pPr>
              <w:jc w:val="right"/>
              <w:rPr>
                <w:szCs w:val="24"/>
              </w:rPr>
            </w:pPr>
            <w:r>
              <w:rPr>
                <w:szCs w:val="24"/>
              </w:rPr>
              <w:t>1.55%</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000000" w:rsidRDefault="00E93918">
            <w:pPr>
              <w:jc w:val="right"/>
              <w:rPr>
                <w:szCs w:val="24"/>
              </w:rPr>
            </w:pPr>
            <w:r>
              <w:rPr>
                <w:szCs w:val="24"/>
              </w:rPr>
              <w:t>26,317,949</w:t>
            </w: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000000" w:rsidRDefault="00E93918">
            <w:pPr>
              <w:jc w:val="right"/>
              <w:rPr>
                <w:szCs w:val="24"/>
              </w:rPr>
            </w:pPr>
            <w:r>
              <w:rPr>
                <w:szCs w:val="24"/>
              </w:rPr>
              <w:t>0</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E93918">
            <w:pPr>
              <w:jc w:val="right"/>
              <w:rPr>
                <w:szCs w:val="24"/>
              </w:rPr>
            </w:pPr>
          </w:p>
        </w:tc>
        <w:tc>
          <w:tcPr>
            <w:tcW w:w="923"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E93918">
            <w:pPr>
              <w:jc w:val="right"/>
              <w:rPr>
                <w:szCs w:val="24"/>
              </w:rPr>
            </w:pPr>
          </w:p>
        </w:tc>
      </w:tr>
      <w:tr w:rsidR="00000000" w:rsidTr="0001695A">
        <w:tblPrEx>
          <w:tblCellMar>
            <w:top w:w="0" w:type="dxa"/>
            <w:bottom w:w="0" w:type="dxa"/>
          </w:tblCellMar>
        </w:tblPrEx>
        <w:tc>
          <w:tcPr>
            <w:tcW w:w="2552" w:type="dxa"/>
            <w:tcBorders>
              <w:top w:val="single" w:sz="4" w:space="0" w:color="auto"/>
              <w:left w:val="single" w:sz="4" w:space="0" w:color="auto"/>
              <w:bottom w:val="single" w:sz="4" w:space="0" w:color="auto"/>
              <w:right w:val="single" w:sz="4" w:space="0" w:color="auto"/>
            </w:tcBorders>
            <w:vAlign w:val="center"/>
          </w:tcPr>
          <w:p w:rsidR="00000000" w:rsidRDefault="00E93918">
            <w:pPr>
              <w:jc w:val="left"/>
              <w:rPr>
                <w:szCs w:val="24"/>
              </w:rPr>
            </w:pPr>
            <w:r>
              <w:rPr>
                <w:szCs w:val="24"/>
              </w:rPr>
              <w:t>安徽省农业产业化发展基金有限公司</w:t>
            </w: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000000" w:rsidRDefault="00E93918">
            <w:pPr>
              <w:jc w:val="left"/>
              <w:rPr>
                <w:szCs w:val="24"/>
              </w:rPr>
            </w:pPr>
            <w:r>
              <w:rPr>
                <w:szCs w:val="24"/>
              </w:rPr>
              <w:t>国有法人</w:t>
            </w:r>
          </w:p>
        </w:tc>
        <w:tc>
          <w:tcPr>
            <w:tcW w:w="993" w:type="dxa"/>
            <w:tcBorders>
              <w:top w:val="single" w:sz="4" w:space="0" w:color="auto"/>
              <w:left w:val="single" w:sz="4" w:space="0" w:color="auto"/>
              <w:bottom w:val="single" w:sz="4" w:space="0" w:color="auto"/>
              <w:right w:val="single" w:sz="4" w:space="0" w:color="auto"/>
            </w:tcBorders>
            <w:vAlign w:val="center"/>
          </w:tcPr>
          <w:p w:rsidR="00000000" w:rsidRDefault="00E93918">
            <w:pPr>
              <w:jc w:val="right"/>
              <w:rPr>
                <w:szCs w:val="24"/>
              </w:rPr>
            </w:pPr>
            <w:r>
              <w:rPr>
                <w:szCs w:val="24"/>
              </w:rPr>
              <w:t>1.41%</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000000" w:rsidRDefault="00E93918">
            <w:pPr>
              <w:jc w:val="right"/>
              <w:rPr>
                <w:szCs w:val="24"/>
              </w:rPr>
            </w:pPr>
            <w:r>
              <w:rPr>
                <w:szCs w:val="24"/>
              </w:rPr>
              <w:t>24,038,461</w:t>
            </w: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000000" w:rsidRDefault="00E93918">
            <w:pPr>
              <w:jc w:val="right"/>
              <w:rPr>
                <w:szCs w:val="24"/>
              </w:rPr>
            </w:pPr>
            <w:r>
              <w:rPr>
                <w:szCs w:val="24"/>
              </w:rPr>
              <w:t>24,038,461</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E93918">
            <w:pPr>
              <w:jc w:val="right"/>
              <w:rPr>
                <w:szCs w:val="24"/>
              </w:rPr>
            </w:pPr>
          </w:p>
        </w:tc>
        <w:tc>
          <w:tcPr>
            <w:tcW w:w="923"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E93918">
            <w:pPr>
              <w:jc w:val="right"/>
              <w:rPr>
                <w:szCs w:val="24"/>
              </w:rPr>
            </w:pPr>
          </w:p>
        </w:tc>
      </w:tr>
      <w:tr w:rsidR="00000000" w:rsidTr="0001695A">
        <w:tblPrEx>
          <w:tblCellMar>
            <w:top w:w="0" w:type="dxa"/>
            <w:bottom w:w="0" w:type="dxa"/>
          </w:tblCellMar>
        </w:tblPrEx>
        <w:tc>
          <w:tcPr>
            <w:tcW w:w="2552" w:type="dxa"/>
            <w:tcBorders>
              <w:top w:val="single" w:sz="4" w:space="0" w:color="auto"/>
              <w:left w:val="single" w:sz="4" w:space="0" w:color="auto"/>
              <w:bottom w:val="single" w:sz="4" w:space="0" w:color="auto"/>
              <w:right w:val="single" w:sz="4" w:space="0" w:color="auto"/>
            </w:tcBorders>
            <w:vAlign w:val="center"/>
          </w:tcPr>
          <w:p w:rsidR="00000000" w:rsidRDefault="00E93918">
            <w:pPr>
              <w:jc w:val="left"/>
              <w:rPr>
                <w:szCs w:val="24"/>
              </w:rPr>
            </w:pPr>
            <w:r>
              <w:rPr>
                <w:szCs w:val="24"/>
              </w:rPr>
              <w:t>中信建投证券股份有限公司</w:t>
            </w: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000000" w:rsidRDefault="00E93918">
            <w:pPr>
              <w:jc w:val="left"/>
              <w:rPr>
                <w:szCs w:val="24"/>
              </w:rPr>
            </w:pPr>
            <w:r>
              <w:rPr>
                <w:szCs w:val="24"/>
              </w:rPr>
              <w:t>国有法人</w:t>
            </w:r>
          </w:p>
        </w:tc>
        <w:tc>
          <w:tcPr>
            <w:tcW w:w="993" w:type="dxa"/>
            <w:tcBorders>
              <w:top w:val="single" w:sz="4" w:space="0" w:color="auto"/>
              <w:left w:val="single" w:sz="4" w:space="0" w:color="auto"/>
              <w:bottom w:val="single" w:sz="4" w:space="0" w:color="auto"/>
              <w:right w:val="single" w:sz="4" w:space="0" w:color="auto"/>
            </w:tcBorders>
            <w:vAlign w:val="center"/>
          </w:tcPr>
          <w:p w:rsidR="00000000" w:rsidRDefault="00E93918">
            <w:pPr>
              <w:jc w:val="right"/>
              <w:rPr>
                <w:szCs w:val="24"/>
              </w:rPr>
            </w:pPr>
            <w:r>
              <w:rPr>
                <w:szCs w:val="24"/>
              </w:rPr>
              <w:t>1.</w:t>
            </w:r>
            <w:r>
              <w:rPr>
                <w:szCs w:val="24"/>
              </w:rPr>
              <w:t>26%</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000000" w:rsidRDefault="00E93918">
            <w:pPr>
              <w:jc w:val="right"/>
              <w:rPr>
                <w:szCs w:val="24"/>
              </w:rPr>
            </w:pPr>
            <w:r>
              <w:rPr>
                <w:szCs w:val="24"/>
              </w:rPr>
              <w:t>21,408,946</w:t>
            </w: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000000" w:rsidRDefault="00E93918">
            <w:pPr>
              <w:jc w:val="right"/>
              <w:rPr>
                <w:szCs w:val="24"/>
              </w:rPr>
            </w:pPr>
            <w:r>
              <w:rPr>
                <w:szCs w:val="24"/>
              </w:rPr>
              <w:t>21,153,846</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E93918">
            <w:pPr>
              <w:jc w:val="right"/>
              <w:rPr>
                <w:szCs w:val="24"/>
              </w:rPr>
            </w:pPr>
          </w:p>
        </w:tc>
        <w:tc>
          <w:tcPr>
            <w:tcW w:w="923"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E93918">
            <w:pPr>
              <w:jc w:val="right"/>
              <w:rPr>
                <w:szCs w:val="24"/>
              </w:rPr>
            </w:pPr>
          </w:p>
        </w:tc>
      </w:tr>
      <w:tr w:rsidR="00000000">
        <w:tblPrEx>
          <w:tblCellMar>
            <w:top w:w="0" w:type="dxa"/>
            <w:bottom w:w="0" w:type="dxa"/>
          </w:tblCellMar>
        </w:tblPrEx>
        <w:tc>
          <w:tcPr>
            <w:tcW w:w="9570" w:type="dxa"/>
            <w:gridSpan w:val="13"/>
            <w:tcBorders>
              <w:top w:val="single" w:sz="4" w:space="0" w:color="auto"/>
              <w:left w:val="single" w:sz="4" w:space="0" w:color="auto"/>
              <w:bottom w:val="single" w:sz="4" w:space="0" w:color="auto"/>
              <w:right w:val="single" w:sz="4" w:space="0" w:color="auto"/>
            </w:tcBorders>
            <w:shd w:val="clear" w:color="auto" w:fill="D3D3D3"/>
            <w:vAlign w:val="center"/>
          </w:tcPr>
          <w:p w:rsidR="00000000" w:rsidRDefault="00E93918">
            <w:pPr>
              <w:jc w:val="center"/>
              <w:rPr>
                <w:szCs w:val="24"/>
              </w:rPr>
            </w:pPr>
            <w:r>
              <w:rPr>
                <w:szCs w:val="24"/>
              </w:rPr>
              <w:t>前</w:t>
            </w:r>
            <w:r>
              <w:rPr>
                <w:szCs w:val="24"/>
              </w:rPr>
              <w:t>10</w:t>
            </w:r>
            <w:r>
              <w:rPr>
                <w:szCs w:val="24"/>
              </w:rPr>
              <w:t>名无限售条件股东持股情况</w:t>
            </w:r>
          </w:p>
        </w:tc>
      </w:tr>
      <w:tr w:rsidR="00000000" w:rsidTr="0001695A">
        <w:tblPrEx>
          <w:tblCellMar>
            <w:top w:w="0" w:type="dxa"/>
            <w:bottom w:w="0" w:type="dxa"/>
          </w:tblCellMar>
        </w:tblPrEx>
        <w:tc>
          <w:tcPr>
            <w:tcW w:w="4962" w:type="dxa"/>
            <w:gridSpan w:val="5"/>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000000" w:rsidRDefault="00E93918">
            <w:pPr>
              <w:jc w:val="center"/>
              <w:rPr>
                <w:szCs w:val="24"/>
              </w:rPr>
            </w:pPr>
            <w:r>
              <w:rPr>
                <w:szCs w:val="24"/>
              </w:rPr>
              <w:t>股东名称</w:t>
            </w:r>
          </w:p>
        </w:tc>
        <w:tc>
          <w:tcPr>
            <w:tcW w:w="1873" w:type="dxa"/>
            <w:gridSpan w:val="3"/>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000000" w:rsidRDefault="00E93918">
            <w:pPr>
              <w:jc w:val="center"/>
              <w:rPr>
                <w:szCs w:val="24"/>
              </w:rPr>
            </w:pPr>
            <w:r>
              <w:rPr>
                <w:szCs w:val="24"/>
              </w:rPr>
              <w:t>持有无限售条件股份数量</w:t>
            </w:r>
          </w:p>
        </w:tc>
        <w:tc>
          <w:tcPr>
            <w:tcW w:w="2735" w:type="dxa"/>
            <w:gridSpan w:val="5"/>
            <w:tcBorders>
              <w:top w:val="single" w:sz="4" w:space="0" w:color="auto"/>
              <w:left w:val="single" w:sz="4" w:space="0" w:color="auto"/>
              <w:bottom w:val="single" w:sz="4" w:space="0" w:color="auto"/>
              <w:right w:val="single" w:sz="4" w:space="0" w:color="auto"/>
            </w:tcBorders>
            <w:shd w:val="clear" w:color="auto" w:fill="D3D3D3"/>
            <w:vAlign w:val="center"/>
          </w:tcPr>
          <w:p w:rsidR="00000000" w:rsidRDefault="00E93918">
            <w:pPr>
              <w:jc w:val="center"/>
              <w:rPr>
                <w:szCs w:val="24"/>
              </w:rPr>
            </w:pPr>
            <w:r>
              <w:rPr>
                <w:szCs w:val="24"/>
              </w:rPr>
              <w:t>股份种类</w:t>
            </w:r>
          </w:p>
        </w:tc>
      </w:tr>
      <w:tr w:rsidR="00000000" w:rsidTr="0001695A">
        <w:tblPrEx>
          <w:tblCellMar>
            <w:top w:w="0" w:type="dxa"/>
            <w:bottom w:w="0" w:type="dxa"/>
          </w:tblCellMar>
        </w:tblPrEx>
        <w:tc>
          <w:tcPr>
            <w:tcW w:w="4962" w:type="dxa"/>
            <w:gridSpan w:val="5"/>
            <w:vMerge/>
            <w:tcBorders>
              <w:top w:val="single" w:sz="4" w:space="0" w:color="auto"/>
              <w:left w:val="single" w:sz="4" w:space="0" w:color="auto"/>
              <w:bottom w:val="single" w:sz="4" w:space="0" w:color="auto"/>
              <w:right w:val="single" w:sz="4" w:space="0" w:color="auto"/>
            </w:tcBorders>
            <w:vAlign w:val="center"/>
          </w:tcPr>
          <w:p w:rsidR="00000000" w:rsidRDefault="00E93918">
            <w:pPr>
              <w:jc w:val="center"/>
              <w:rPr>
                <w:szCs w:val="24"/>
              </w:rPr>
            </w:pPr>
          </w:p>
        </w:tc>
        <w:tc>
          <w:tcPr>
            <w:tcW w:w="1873" w:type="dxa"/>
            <w:gridSpan w:val="3"/>
            <w:vMerge/>
            <w:tcBorders>
              <w:top w:val="single" w:sz="4" w:space="0" w:color="auto"/>
              <w:left w:val="single" w:sz="4" w:space="0" w:color="auto"/>
              <w:bottom w:val="single" w:sz="4" w:space="0" w:color="auto"/>
              <w:right w:val="single" w:sz="4" w:space="0" w:color="auto"/>
            </w:tcBorders>
            <w:vAlign w:val="center"/>
          </w:tcPr>
          <w:p w:rsidR="00000000" w:rsidRDefault="00E93918">
            <w:pPr>
              <w:jc w:val="center"/>
              <w:rPr>
                <w:szCs w:val="24"/>
              </w:rPr>
            </w:pPr>
          </w:p>
        </w:tc>
        <w:tc>
          <w:tcPr>
            <w:tcW w:w="1367" w:type="dxa"/>
            <w:gridSpan w:val="3"/>
            <w:tcBorders>
              <w:top w:val="single" w:sz="4" w:space="0" w:color="auto"/>
              <w:left w:val="single" w:sz="4" w:space="0" w:color="auto"/>
              <w:bottom w:val="single" w:sz="4" w:space="0" w:color="auto"/>
              <w:right w:val="single" w:sz="4" w:space="0" w:color="auto"/>
            </w:tcBorders>
            <w:shd w:val="clear" w:color="auto" w:fill="D3D3D3"/>
            <w:vAlign w:val="center"/>
          </w:tcPr>
          <w:p w:rsidR="00000000" w:rsidRDefault="00E93918">
            <w:pPr>
              <w:jc w:val="center"/>
              <w:rPr>
                <w:szCs w:val="24"/>
              </w:rPr>
            </w:pPr>
            <w:r>
              <w:rPr>
                <w:szCs w:val="24"/>
              </w:rPr>
              <w:t>股份种类</w:t>
            </w:r>
          </w:p>
        </w:tc>
        <w:tc>
          <w:tcPr>
            <w:tcW w:w="1368"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000000" w:rsidRDefault="00E93918">
            <w:pPr>
              <w:jc w:val="center"/>
              <w:rPr>
                <w:szCs w:val="24"/>
              </w:rPr>
            </w:pPr>
            <w:r>
              <w:rPr>
                <w:szCs w:val="24"/>
              </w:rPr>
              <w:t>数量</w:t>
            </w:r>
          </w:p>
        </w:tc>
      </w:tr>
      <w:tr w:rsidR="00000000" w:rsidTr="0001695A">
        <w:tblPrEx>
          <w:tblCellMar>
            <w:top w:w="0" w:type="dxa"/>
            <w:bottom w:w="0" w:type="dxa"/>
          </w:tblCellMar>
        </w:tblPrEx>
        <w:tc>
          <w:tcPr>
            <w:tcW w:w="4962" w:type="dxa"/>
            <w:gridSpan w:val="5"/>
            <w:tcBorders>
              <w:top w:val="single" w:sz="4" w:space="0" w:color="auto"/>
              <w:left w:val="single" w:sz="4" w:space="0" w:color="auto"/>
              <w:bottom w:val="single" w:sz="4" w:space="0" w:color="auto"/>
              <w:right w:val="single" w:sz="4" w:space="0" w:color="auto"/>
            </w:tcBorders>
            <w:vAlign w:val="center"/>
          </w:tcPr>
          <w:p w:rsidR="00000000" w:rsidRDefault="00E93918">
            <w:pPr>
              <w:jc w:val="left"/>
              <w:rPr>
                <w:szCs w:val="24"/>
              </w:rPr>
            </w:pPr>
            <w:r>
              <w:rPr>
                <w:szCs w:val="24"/>
              </w:rPr>
              <w:t>华孚控股有限公司</w:t>
            </w:r>
          </w:p>
        </w:tc>
        <w:tc>
          <w:tcPr>
            <w:tcW w:w="1873" w:type="dxa"/>
            <w:gridSpan w:val="3"/>
            <w:tcBorders>
              <w:top w:val="single" w:sz="4" w:space="0" w:color="auto"/>
              <w:left w:val="single" w:sz="4" w:space="0" w:color="auto"/>
              <w:bottom w:val="single" w:sz="4" w:space="0" w:color="auto"/>
              <w:right w:val="single" w:sz="4" w:space="0" w:color="auto"/>
            </w:tcBorders>
            <w:vAlign w:val="center"/>
          </w:tcPr>
          <w:p w:rsidR="00000000" w:rsidRDefault="00E93918">
            <w:pPr>
              <w:jc w:val="right"/>
              <w:rPr>
                <w:szCs w:val="24"/>
              </w:rPr>
            </w:pPr>
            <w:r>
              <w:rPr>
                <w:szCs w:val="24"/>
              </w:rPr>
              <w:t>520,705,950</w:t>
            </w:r>
          </w:p>
        </w:tc>
        <w:tc>
          <w:tcPr>
            <w:tcW w:w="136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E93918" w:rsidP="0001695A">
            <w:pPr>
              <w:jc w:val="center"/>
              <w:rPr>
                <w:szCs w:val="24"/>
              </w:rPr>
            </w:pPr>
            <w:r>
              <w:rPr>
                <w:szCs w:val="24"/>
              </w:rPr>
              <w:t>人民币普通股</w:t>
            </w:r>
          </w:p>
        </w:tc>
        <w:tc>
          <w:tcPr>
            <w:tcW w:w="136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E93918">
            <w:pPr>
              <w:jc w:val="right"/>
              <w:rPr>
                <w:szCs w:val="24"/>
              </w:rPr>
            </w:pPr>
            <w:r>
              <w:rPr>
                <w:szCs w:val="24"/>
              </w:rPr>
              <w:t>520,705,950</w:t>
            </w:r>
          </w:p>
        </w:tc>
      </w:tr>
      <w:tr w:rsidR="00000000" w:rsidTr="0001695A">
        <w:tblPrEx>
          <w:tblCellMar>
            <w:top w:w="0" w:type="dxa"/>
            <w:bottom w:w="0" w:type="dxa"/>
          </w:tblCellMar>
        </w:tblPrEx>
        <w:tc>
          <w:tcPr>
            <w:tcW w:w="4962" w:type="dxa"/>
            <w:gridSpan w:val="5"/>
            <w:tcBorders>
              <w:top w:val="single" w:sz="4" w:space="0" w:color="auto"/>
              <w:left w:val="single" w:sz="4" w:space="0" w:color="auto"/>
              <w:bottom w:val="single" w:sz="4" w:space="0" w:color="auto"/>
              <w:right w:val="single" w:sz="4" w:space="0" w:color="auto"/>
            </w:tcBorders>
            <w:vAlign w:val="center"/>
          </w:tcPr>
          <w:p w:rsidR="00000000" w:rsidRDefault="00E93918">
            <w:pPr>
              <w:jc w:val="left"/>
              <w:rPr>
                <w:szCs w:val="24"/>
              </w:rPr>
            </w:pPr>
            <w:r>
              <w:rPr>
                <w:szCs w:val="24"/>
              </w:rPr>
              <w:t>安徽飞亚纺织有限公司</w:t>
            </w:r>
          </w:p>
        </w:tc>
        <w:tc>
          <w:tcPr>
            <w:tcW w:w="1873" w:type="dxa"/>
            <w:gridSpan w:val="3"/>
            <w:tcBorders>
              <w:top w:val="single" w:sz="4" w:space="0" w:color="auto"/>
              <w:left w:val="single" w:sz="4" w:space="0" w:color="auto"/>
              <w:bottom w:val="single" w:sz="4" w:space="0" w:color="auto"/>
              <w:right w:val="single" w:sz="4" w:space="0" w:color="auto"/>
            </w:tcBorders>
            <w:vAlign w:val="center"/>
          </w:tcPr>
          <w:p w:rsidR="00000000" w:rsidRDefault="00E93918">
            <w:pPr>
              <w:jc w:val="right"/>
              <w:rPr>
                <w:szCs w:val="24"/>
              </w:rPr>
            </w:pPr>
            <w:r>
              <w:rPr>
                <w:szCs w:val="24"/>
              </w:rPr>
              <w:t>129,058,312</w:t>
            </w:r>
          </w:p>
        </w:tc>
        <w:tc>
          <w:tcPr>
            <w:tcW w:w="136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E93918" w:rsidP="0001695A">
            <w:pPr>
              <w:jc w:val="center"/>
              <w:rPr>
                <w:szCs w:val="24"/>
              </w:rPr>
            </w:pPr>
            <w:r>
              <w:rPr>
                <w:szCs w:val="24"/>
              </w:rPr>
              <w:t>人民币普通股</w:t>
            </w:r>
          </w:p>
        </w:tc>
        <w:tc>
          <w:tcPr>
            <w:tcW w:w="136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E93918">
            <w:pPr>
              <w:jc w:val="right"/>
              <w:rPr>
                <w:szCs w:val="24"/>
              </w:rPr>
            </w:pPr>
            <w:r>
              <w:rPr>
                <w:szCs w:val="24"/>
              </w:rPr>
              <w:t>129,058,312</w:t>
            </w:r>
          </w:p>
        </w:tc>
      </w:tr>
      <w:tr w:rsidR="00000000" w:rsidTr="0001695A">
        <w:tblPrEx>
          <w:tblCellMar>
            <w:top w:w="0" w:type="dxa"/>
            <w:bottom w:w="0" w:type="dxa"/>
          </w:tblCellMar>
        </w:tblPrEx>
        <w:tc>
          <w:tcPr>
            <w:tcW w:w="4962" w:type="dxa"/>
            <w:gridSpan w:val="5"/>
            <w:tcBorders>
              <w:top w:val="single" w:sz="4" w:space="0" w:color="auto"/>
              <w:left w:val="single" w:sz="4" w:space="0" w:color="auto"/>
              <w:bottom w:val="single" w:sz="4" w:space="0" w:color="auto"/>
              <w:right w:val="single" w:sz="4" w:space="0" w:color="auto"/>
            </w:tcBorders>
            <w:vAlign w:val="center"/>
          </w:tcPr>
          <w:p w:rsidR="00000000" w:rsidRDefault="00E93918">
            <w:pPr>
              <w:jc w:val="left"/>
              <w:rPr>
                <w:szCs w:val="24"/>
              </w:rPr>
            </w:pPr>
            <w:r>
              <w:rPr>
                <w:szCs w:val="24"/>
              </w:rPr>
              <w:t>深圳市华人投资有限公司</w:t>
            </w:r>
          </w:p>
        </w:tc>
        <w:tc>
          <w:tcPr>
            <w:tcW w:w="1873" w:type="dxa"/>
            <w:gridSpan w:val="3"/>
            <w:tcBorders>
              <w:top w:val="single" w:sz="4" w:space="0" w:color="auto"/>
              <w:left w:val="single" w:sz="4" w:space="0" w:color="auto"/>
              <w:bottom w:val="single" w:sz="4" w:space="0" w:color="auto"/>
              <w:right w:val="single" w:sz="4" w:space="0" w:color="auto"/>
            </w:tcBorders>
            <w:vAlign w:val="center"/>
          </w:tcPr>
          <w:p w:rsidR="00000000" w:rsidRDefault="00E93918">
            <w:pPr>
              <w:jc w:val="right"/>
              <w:rPr>
                <w:szCs w:val="24"/>
              </w:rPr>
            </w:pPr>
            <w:r>
              <w:rPr>
                <w:szCs w:val="24"/>
              </w:rPr>
              <w:t>62,923,500</w:t>
            </w:r>
          </w:p>
        </w:tc>
        <w:tc>
          <w:tcPr>
            <w:tcW w:w="136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E93918" w:rsidP="0001695A">
            <w:pPr>
              <w:jc w:val="center"/>
              <w:rPr>
                <w:szCs w:val="24"/>
              </w:rPr>
            </w:pPr>
            <w:r>
              <w:rPr>
                <w:szCs w:val="24"/>
              </w:rPr>
              <w:t>人民币普通股</w:t>
            </w:r>
          </w:p>
        </w:tc>
        <w:tc>
          <w:tcPr>
            <w:tcW w:w="136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E93918">
            <w:pPr>
              <w:jc w:val="right"/>
              <w:rPr>
                <w:szCs w:val="24"/>
              </w:rPr>
            </w:pPr>
            <w:r>
              <w:rPr>
                <w:szCs w:val="24"/>
              </w:rPr>
              <w:t>62,923,500</w:t>
            </w:r>
          </w:p>
        </w:tc>
      </w:tr>
      <w:tr w:rsidR="00000000" w:rsidTr="0001695A">
        <w:tblPrEx>
          <w:tblCellMar>
            <w:top w:w="0" w:type="dxa"/>
            <w:bottom w:w="0" w:type="dxa"/>
          </w:tblCellMar>
        </w:tblPrEx>
        <w:tc>
          <w:tcPr>
            <w:tcW w:w="4962" w:type="dxa"/>
            <w:gridSpan w:val="5"/>
            <w:tcBorders>
              <w:top w:val="single" w:sz="4" w:space="0" w:color="auto"/>
              <w:left w:val="single" w:sz="4" w:space="0" w:color="auto"/>
              <w:bottom w:val="single" w:sz="4" w:space="0" w:color="auto"/>
              <w:right w:val="single" w:sz="4" w:space="0" w:color="auto"/>
            </w:tcBorders>
            <w:vAlign w:val="center"/>
          </w:tcPr>
          <w:p w:rsidR="00000000" w:rsidRDefault="00E93918">
            <w:pPr>
              <w:jc w:val="left"/>
              <w:rPr>
                <w:szCs w:val="24"/>
              </w:rPr>
            </w:pPr>
            <w:r>
              <w:rPr>
                <w:szCs w:val="24"/>
              </w:rPr>
              <w:t>金鹰基金－工商银行－万向信托－万向信托－星辰</w:t>
            </w:r>
            <w:r>
              <w:rPr>
                <w:szCs w:val="24"/>
              </w:rPr>
              <w:t>39</w:t>
            </w:r>
            <w:r>
              <w:rPr>
                <w:szCs w:val="24"/>
              </w:rPr>
              <w:t>号事务管理类单一资金信托</w:t>
            </w:r>
          </w:p>
        </w:tc>
        <w:tc>
          <w:tcPr>
            <w:tcW w:w="1873" w:type="dxa"/>
            <w:gridSpan w:val="3"/>
            <w:tcBorders>
              <w:top w:val="single" w:sz="4" w:space="0" w:color="auto"/>
              <w:left w:val="single" w:sz="4" w:space="0" w:color="auto"/>
              <w:bottom w:val="single" w:sz="4" w:space="0" w:color="auto"/>
              <w:right w:val="single" w:sz="4" w:space="0" w:color="auto"/>
            </w:tcBorders>
            <w:vAlign w:val="center"/>
          </w:tcPr>
          <w:p w:rsidR="00000000" w:rsidRDefault="00E93918">
            <w:pPr>
              <w:jc w:val="right"/>
              <w:rPr>
                <w:szCs w:val="24"/>
              </w:rPr>
            </w:pPr>
            <w:r>
              <w:rPr>
                <w:szCs w:val="24"/>
              </w:rPr>
              <w:t>59,429,476</w:t>
            </w:r>
          </w:p>
        </w:tc>
        <w:tc>
          <w:tcPr>
            <w:tcW w:w="136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E93918" w:rsidP="0001695A">
            <w:pPr>
              <w:jc w:val="center"/>
              <w:rPr>
                <w:szCs w:val="24"/>
              </w:rPr>
            </w:pPr>
            <w:r>
              <w:rPr>
                <w:szCs w:val="24"/>
              </w:rPr>
              <w:t>人民</w:t>
            </w:r>
            <w:r>
              <w:rPr>
                <w:szCs w:val="24"/>
              </w:rPr>
              <w:t>币普通股</w:t>
            </w:r>
          </w:p>
        </w:tc>
        <w:tc>
          <w:tcPr>
            <w:tcW w:w="136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E93918">
            <w:pPr>
              <w:jc w:val="right"/>
              <w:rPr>
                <w:szCs w:val="24"/>
              </w:rPr>
            </w:pPr>
            <w:r>
              <w:rPr>
                <w:szCs w:val="24"/>
              </w:rPr>
              <w:t>59,429,476</w:t>
            </w:r>
          </w:p>
        </w:tc>
      </w:tr>
      <w:tr w:rsidR="00000000" w:rsidTr="0001695A">
        <w:tblPrEx>
          <w:tblCellMar>
            <w:top w:w="0" w:type="dxa"/>
            <w:bottom w:w="0" w:type="dxa"/>
          </w:tblCellMar>
        </w:tblPrEx>
        <w:tc>
          <w:tcPr>
            <w:tcW w:w="4962" w:type="dxa"/>
            <w:gridSpan w:val="5"/>
            <w:tcBorders>
              <w:top w:val="single" w:sz="4" w:space="0" w:color="auto"/>
              <w:left w:val="single" w:sz="4" w:space="0" w:color="auto"/>
              <w:bottom w:val="single" w:sz="4" w:space="0" w:color="auto"/>
              <w:right w:val="single" w:sz="4" w:space="0" w:color="auto"/>
            </w:tcBorders>
            <w:vAlign w:val="center"/>
          </w:tcPr>
          <w:p w:rsidR="00000000" w:rsidRDefault="00E93918">
            <w:pPr>
              <w:jc w:val="left"/>
              <w:rPr>
                <w:szCs w:val="24"/>
              </w:rPr>
            </w:pPr>
            <w:r>
              <w:rPr>
                <w:szCs w:val="24"/>
              </w:rPr>
              <w:t>金元顺安基金－兴业银行－上海爱建信托－爱建信托欣欣</w:t>
            </w:r>
            <w:r>
              <w:rPr>
                <w:szCs w:val="24"/>
              </w:rPr>
              <w:t>7</w:t>
            </w:r>
            <w:r>
              <w:rPr>
                <w:szCs w:val="24"/>
              </w:rPr>
              <w:t>号定向增发事务管理类单一资金信托</w:t>
            </w:r>
          </w:p>
        </w:tc>
        <w:tc>
          <w:tcPr>
            <w:tcW w:w="1873" w:type="dxa"/>
            <w:gridSpan w:val="3"/>
            <w:tcBorders>
              <w:top w:val="single" w:sz="4" w:space="0" w:color="auto"/>
              <w:left w:val="single" w:sz="4" w:space="0" w:color="auto"/>
              <w:bottom w:val="single" w:sz="4" w:space="0" w:color="auto"/>
              <w:right w:val="single" w:sz="4" w:space="0" w:color="auto"/>
            </w:tcBorders>
            <w:vAlign w:val="center"/>
          </w:tcPr>
          <w:p w:rsidR="00000000" w:rsidRDefault="00E93918">
            <w:pPr>
              <w:jc w:val="right"/>
              <w:rPr>
                <w:szCs w:val="24"/>
              </w:rPr>
            </w:pPr>
            <w:r>
              <w:rPr>
                <w:szCs w:val="24"/>
              </w:rPr>
              <w:t>53,478,704</w:t>
            </w:r>
          </w:p>
        </w:tc>
        <w:tc>
          <w:tcPr>
            <w:tcW w:w="136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E93918" w:rsidP="0001695A">
            <w:pPr>
              <w:jc w:val="center"/>
              <w:rPr>
                <w:szCs w:val="24"/>
              </w:rPr>
            </w:pPr>
            <w:r>
              <w:rPr>
                <w:szCs w:val="24"/>
              </w:rPr>
              <w:t>人民币普通股</w:t>
            </w:r>
          </w:p>
        </w:tc>
        <w:tc>
          <w:tcPr>
            <w:tcW w:w="136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E93918">
            <w:pPr>
              <w:jc w:val="right"/>
              <w:rPr>
                <w:szCs w:val="24"/>
              </w:rPr>
            </w:pPr>
            <w:r>
              <w:rPr>
                <w:szCs w:val="24"/>
              </w:rPr>
              <w:t>53,478,704</w:t>
            </w:r>
          </w:p>
        </w:tc>
      </w:tr>
      <w:tr w:rsidR="00000000" w:rsidTr="0001695A">
        <w:tblPrEx>
          <w:tblCellMar>
            <w:top w:w="0" w:type="dxa"/>
            <w:bottom w:w="0" w:type="dxa"/>
          </w:tblCellMar>
        </w:tblPrEx>
        <w:tc>
          <w:tcPr>
            <w:tcW w:w="4962" w:type="dxa"/>
            <w:gridSpan w:val="5"/>
            <w:tcBorders>
              <w:top w:val="single" w:sz="4" w:space="0" w:color="auto"/>
              <w:left w:val="single" w:sz="4" w:space="0" w:color="auto"/>
              <w:bottom w:val="single" w:sz="4" w:space="0" w:color="auto"/>
              <w:right w:val="single" w:sz="4" w:space="0" w:color="auto"/>
            </w:tcBorders>
            <w:vAlign w:val="center"/>
          </w:tcPr>
          <w:p w:rsidR="00000000" w:rsidRDefault="00E93918">
            <w:pPr>
              <w:jc w:val="left"/>
              <w:rPr>
                <w:szCs w:val="24"/>
              </w:rPr>
            </w:pPr>
            <w:r>
              <w:rPr>
                <w:szCs w:val="24"/>
              </w:rPr>
              <w:t>广西沣盛供应链管理有限公司</w:t>
            </w:r>
          </w:p>
        </w:tc>
        <w:tc>
          <w:tcPr>
            <w:tcW w:w="1873" w:type="dxa"/>
            <w:gridSpan w:val="3"/>
            <w:tcBorders>
              <w:top w:val="single" w:sz="4" w:space="0" w:color="auto"/>
              <w:left w:val="single" w:sz="4" w:space="0" w:color="auto"/>
              <w:bottom w:val="single" w:sz="4" w:space="0" w:color="auto"/>
              <w:right w:val="single" w:sz="4" w:space="0" w:color="auto"/>
            </w:tcBorders>
            <w:vAlign w:val="center"/>
          </w:tcPr>
          <w:p w:rsidR="00000000" w:rsidRDefault="00E93918">
            <w:pPr>
              <w:jc w:val="right"/>
              <w:rPr>
                <w:szCs w:val="24"/>
              </w:rPr>
            </w:pPr>
            <w:r>
              <w:rPr>
                <w:szCs w:val="24"/>
              </w:rPr>
              <w:t>45,283,102</w:t>
            </w:r>
          </w:p>
        </w:tc>
        <w:tc>
          <w:tcPr>
            <w:tcW w:w="136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E93918" w:rsidP="0001695A">
            <w:pPr>
              <w:jc w:val="center"/>
              <w:rPr>
                <w:szCs w:val="24"/>
              </w:rPr>
            </w:pPr>
            <w:r>
              <w:rPr>
                <w:szCs w:val="24"/>
              </w:rPr>
              <w:t>人民币普通股</w:t>
            </w:r>
          </w:p>
        </w:tc>
        <w:tc>
          <w:tcPr>
            <w:tcW w:w="136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E93918">
            <w:pPr>
              <w:jc w:val="right"/>
              <w:rPr>
                <w:szCs w:val="24"/>
              </w:rPr>
            </w:pPr>
            <w:r>
              <w:rPr>
                <w:szCs w:val="24"/>
              </w:rPr>
              <w:t>45,283,102</w:t>
            </w:r>
          </w:p>
        </w:tc>
      </w:tr>
      <w:tr w:rsidR="00000000" w:rsidTr="0001695A">
        <w:tblPrEx>
          <w:tblCellMar>
            <w:top w:w="0" w:type="dxa"/>
            <w:bottom w:w="0" w:type="dxa"/>
          </w:tblCellMar>
        </w:tblPrEx>
        <w:tc>
          <w:tcPr>
            <w:tcW w:w="4962" w:type="dxa"/>
            <w:gridSpan w:val="5"/>
            <w:tcBorders>
              <w:top w:val="single" w:sz="4" w:space="0" w:color="auto"/>
              <w:left w:val="single" w:sz="4" w:space="0" w:color="auto"/>
              <w:bottom w:val="single" w:sz="4" w:space="0" w:color="auto"/>
              <w:right w:val="single" w:sz="4" w:space="0" w:color="auto"/>
            </w:tcBorders>
            <w:vAlign w:val="center"/>
          </w:tcPr>
          <w:p w:rsidR="00000000" w:rsidRDefault="00E93918">
            <w:pPr>
              <w:jc w:val="left"/>
              <w:rPr>
                <w:szCs w:val="24"/>
              </w:rPr>
            </w:pPr>
            <w:r>
              <w:rPr>
                <w:szCs w:val="24"/>
              </w:rPr>
              <w:t>香港中央结算有限公司</w:t>
            </w:r>
          </w:p>
        </w:tc>
        <w:tc>
          <w:tcPr>
            <w:tcW w:w="1873" w:type="dxa"/>
            <w:gridSpan w:val="3"/>
            <w:tcBorders>
              <w:top w:val="single" w:sz="4" w:space="0" w:color="auto"/>
              <w:left w:val="single" w:sz="4" w:space="0" w:color="auto"/>
              <w:bottom w:val="single" w:sz="4" w:space="0" w:color="auto"/>
              <w:right w:val="single" w:sz="4" w:space="0" w:color="auto"/>
            </w:tcBorders>
            <w:vAlign w:val="center"/>
          </w:tcPr>
          <w:p w:rsidR="00000000" w:rsidRDefault="00E93918">
            <w:pPr>
              <w:jc w:val="right"/>
              <w:rPr>
                <w:szCs w:val="24"/>
              </w:rPr>
            </w:pPr>
            <w:r>
              <w:rPr>
                <w:szCs w:val="24"/>
              </w:rPr>
              <w:t>26,317,949</w:t>
            </w:r>
          </w:p>
        </w:tc>
        <w:tc>
          <w:tcPr>
            <w:tcW w:w="136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E93918" w:rsidP="0001695A">
            <w:pPr>
              <w:jc w:val="center"/>
              <w:rPr>
                <w:szCs w:val="24"/>
              </w:rPr>
            </w:pPr>
            <w:r>
              <w:rPr>
                <w:szCs w:val="24"/>
              </w:rPr>
              <w:t>人民币普通股</w:t>
            </w:r>
          </w:p>
        </w:tc>
        <w:tc>
          <w:tcPr>
            <w:tcW w:w="136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E93918">
            <w:pPr>
              <w:jc w:val="right"/>
              <w:rPr>
                <w:szCs w:val="24"/>
              </w:rPr>
            </w:pPr>
            <w:r>
              <w:rPr>
                <w:szCs w:val="24"/>
              </w:rPr>
              <w:t>26,317,949</w:t>
            </w:r>
          </w:p>
        </w:tc>
      </w:tr>
      <w:tr w:rsidR="00000000" w:rsidTr="0001695A">
        <w:tblPrEx>
          <w:tblCellMar>
            <w:top w:w="0" w:type="dxa"/>
            <w:bottom w:w="0" w:type="dxa"/>
          </w:tblCellMar>
        </w:tblPrEx>
        <w:tc>
          <w:tcPr>
            <w:tcW w:w="4962" w:type="dxa"/>
            <w:gridSpan w:val="5"/>
            <w:tcBorders>
              <w:top w:val="single" w:sz="4" w:space="0" w:color="auto"/>
              <w:left w:val="single" w:sz="4" w:space="0" w:color="auto"/>
              <w:bottom w:val="single" w:sz="4" w:space="0" w:color="auto"/>
              <w:right w:val="single" w:sz="4" w:space="0" w:color="auto"/>
            </w:tcBorders>
            <w:vAlign w:val="center"/>
          </w:tcPr>
          <w:p w:rsidR="00000000" w:rsidRDefault="00E93918">
            <w:pPr>
              <w:jc w:val="left"/>
              <w:rPr>
                <w:szCs w:val="24"/>
              </w:rPr>
            </w:pPr>
            <w:r>
              <w:rPr>
                <w:szCs w:val="24"/>
              </w:rPr>
              <w:t>王芳</w:t>
            </w:r>
          </w:p>
        </w:tc>
        <w:tc>
          <w:tcPr>
            <w:tcW w:w="1873" w:type="dxa"/>
            <w:gridSpan w:val="3"/>
            <w:tcBorders>
              <w:top w:val="single" w:sz="4" w:space="0" w:color="auto"/>
              <w:left w:val="single" w:sz="4" w:space="0" w:color="auto"/>
              <w:bottom w:val="single" w:sz="4" w:space="0" w:color="auto"/>
              <w:right w:val="single" w:sz="4" w:space="0" w:color="auto"/>
            </w:tcBorders>
            <w:vAlign w:val="center"/>
          </w:tcPr>
          <w:p w:rsidR="00000000" w:rsidRDefault="00E93918">
            <w:pPr>
              <w:jc w:val="right"/>
              <w:rPr>
                <w:szCs w:val="24"/>
              </w:rPr>
            </w:pPr>
            <w:r>
              <w:rPr>
                <w:szCs w:val="24"/>
              </w:rPr>
              <w:t>20,245,400</w:t>
            </w:r>
          </w:p>
        </w:tc>
        <w:tc>
          <w:tcPr>
            <w:tcW w:w="136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E93918" w:rsidP="0001695A">
            <w:pPr>
              <w:jc w:val="center"/>
              <w:rPr>
                <w:szCs w:val="24"/>
              </w:rPr>
            </w:pPr>
            <w:r>
              <w:rPr>
                <w:szCs w:val="24"/>
              </w:rPr>
              <w:t>人民币普通股</w:t>
            </w:r>
          </w:p>
        </w:tc>
        <w:tc>
          <w:tcPr>
            <w:tcW w:w="136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E93918">
            <w:pPr>
              <w:jc w:val="right"/>
              <w:rPr>
                <w:szCs w:val="24"/>
              </w:rPr>
            </w:pPr>
            <w:r>
              <w:rPr>
                <w:szCs w:val="24"/>
              </w:rPr>
              <w:t>20,245,400</w:t>
            </w:r>
          </w:p>
        </w:tc>
      </w:tr>
      <w:tr w:rsidR="00000000" w:rsidTr="0001695A">
        <w:tblPrEx>
          <w:tblCellMar>
            <w:top w:w="0" w:type="dxa"/>
            <w:bottom w:w="0" w:type="dxa"/>
          </w:tblCellMar>
        </w:tblPrEx>
        <w:tc>
          <w:tcPr>
            <w:tcW w:w="4962" w:type="dxa"/>
            <w:gridSpan w:val="5"/>
            <w:tcBorders>
              <w:top w:val="single" w:sz="4" w:space="0" w:color="auto"/>
              <w:left w:val="single" w:sz="4" w:space="0" w:color="auto"/>
              <w:bottom w:val="single" w:sz="4" w:space="0" w:color="auto"/>
              <w:right w:val="single" w:sz="4" w:space="0" w:color="auto"/>
            </w:tcBorders>
            <w:vAlign w:val="center"/>
          </w:tcPr>
          <w:p w:rsidR="00000000" w:rsidRDefault="00E93918">
            <w:pPr>
              <w:jc w:val="left"/>
              <w:rPr>
                <w:szCs w:val="24"/>
              </w:rPr>
            </w:pPr>
            <w:r>
              <w:rPr>
                <w:szCs w:val="24"/>
              </w:rPr>
              <w:t>上海景熙资产管理有限公司－景熙－长阳</w:t>
            </w:r>
            <w:r>
              <w:rPr>
                <w:szCs w:val="24"/>
              </w:rPr>
              <w:t>9</w:t>
            </w:r>
            <w:r>
              <w:rPr>
                <w:szCs w:val="24"/>
              </w:rPr>
              <w:t>号私募证券投资基金</w:t>
            </w:r>
          </w:p>
        </w:tc>
        <w:tc>
          <w:tcPr>
            <w:tcW w:w="1873" w:type="dxa"/>
            <w:gridSpan w:val="3"/>
            <w:tcBorders>
              <w:top w:val="single" w:sz="4" w:space="0" w:color="auto"/>
              <w:left w:val="single" w:sz="4" w:space="0" w:color="auto"/>
              <w:bottom w:val="single" w:sz="4" w:space="0" w:color="auto"/>
              <w:right w:val="single" w:sz="4" w:space="0" w:color="auto"/>
            </w:tcBorders>
            <w:vAlign w:val="center"/>
          </w:tcPr>
          <w:p w:rsidR="00000000" w:rsidRDefault="00E93918">
            <w:pPr>
              <w:jc w:val="right"/>
              <w:rPr>
                <w:szCs w:val="24"/>
              </w:rPr>
            </w:pPr>
            <w:r>
              <w:rPr>
                <w:szCs w:val="24"/>
              </w:rPr>
              <w:t>18,603,386</w:t>
            </w:r>
          </w:p>
        </w:tc>
        <w:tc>
          <w:tcPr>
            <w:tcW w:w="136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E93918" w:rsidP="0001695A">
            <w:pPr>
              <w:jc w:val="center"/>
              <w:rPr>
                <w:szCs w:val="24"/>
              </w:rPr>
            </w:pPr>
            <w:r>
              <w:rPr>
                <w:szCs w:val="24"/>
              </w:rPr>
              <w:t>人民币普通股</w:t>
            </w:r>
          </w:p>
        </w:tc>
        <w:tc>
          <w:tcPr>
            <w:tcW w:w="136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E93918">
            <w:pPr>
              <w:jc w:val="right"/>
              <w:rPr>
                <w:szCs w:val="24"/>
              </w:rPr>
            </w:pPr>
            <w:r>
              <w:rPr>
                <w:szCs w:val="24"/>
              </w:rPr>
              <w:t>1</w:t>
            </w:r>
            <w:r>
              <w:rPr>
                <w:szCs w:val="24"/>
              </w:rPr>
              <w:t>8,603,386</w:t>
            </w:r>
          </w:p>
        </w:tc>
      </w:tr>
      <w:tr w:rsidR="00000000" w:rsidTr="0001695A">
        <w:tblPrEx>
          <w:tblCellMar>
            <w:top w:w="0" w:type="dxa"/>
            <w:bottom w:w="0" w:type="dxa"/>
          </w:tblCellMar>
        </w:tblPrEx>
        <w:tc>
          <w:tcPr>
            <w:tcW w:w="4962" w:type="dxa"/>
            <w:gridSpan w:val="5"/>
            <w:tcBorders>
              <w:top w:val="single" w:sz="4" w:space="0" w:color="auto"/>
              <w:left w:val="single" w:sz="4" w:space="0" w:color="auto"/>
              <w:bottom w:val="single" w:sz="4" w:space="0" w:color="auto"/>
              <w:right w:val="single" w:sz="4" w:space="0" w:color="auto"/>
            </w:tcBorders>
            <w:vAlign w:val="center"/>
          </w:tcPr>
          <w:p w:rsidR="00000000" w:rsidRDefault="00E93918">
            <w:pPr>
              <w:jc w:val="left"/>
              <w:rPr>
                <w:szCs w:val="24"/>
              </w:rPr>
            </w:pPr>
            <w:r>
              <w:rPr>
                <w:szCs w:val="24"/>
              </w:rPr>
              <w:t>浙江浙商产融投资发展有限公司</w:t>
            </w:r>
          </w:p>
        </w:tc>
        <w:tc>
          <w:tcPr>
            <w:tcW w:w="1873" w:type="dxa"/>
            <w:gridSpan w:val="3"/>
            <w:tcBorders>
              <w:top w:val="single" w:sz="4" w:space="0" w:color="auto"/>
              <w:left w:val="single" w:sz="4" w:space="0" w:color="auto"/>
              <w:bottom w:val="single" w:sz="4" w:space="0" w:color="auto"/>
              <w:right w:val="single" w:sz="4" w:space="0" w:color="auto"/>
            </w:tcBorders>
            <w:vAlign w:val="center"/>
          </w:tcPr>
          <w:p w:rsidR="00000000" w:rsidRDefault="00E93918">
            <w:pPr>
              <w:jc w:val="right"/>
              <w:rPr>
                <w:szCs w:val="24"/>
              </w:rPr>
            </w:pPr>
            <w:r>
              <w:rPr>
                <w:szCs w:val="24"/>
              </w:rPr>
              <w:t>16,014,900</w:t>
            </w:r>
          </w:p>
        </w:tc>
        <w:tc>
          <w:tcPr>
            <w:tcW w:w="136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E93918" w:rsidP="0001695A">
            <w:pPr>
              <w:jc w:val="center"/>
              <w:rPr>
                <w:szCs w:val="24"/>
              </w:rPr>
            </w:pPr>
            <w:r>
              <w:rPr>
                <w:szCs w:val="24"/>
              </w:rPr>
              <w:t>人民币普通股</w:t>
            </w:r>
          </w:p>
        </w:tc>
        <w:tc>
          <w:tcPr>
            <w:tcW w:w="136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E93918">
            <w:pPr>
              <w:jc w:val="right"/>
              <w:rPr>
                <w:szCs w:val="24"/>
              </w:rPr>
            </w:pPr>
            <w:r>
              <w:rPr>
                <w:szCs w:val="24"/>
              </w:rPr>
              <w:t>16,014,900</w:t>
            </w:r>
          </w:p>
        </w:tc>
      </w:tr>
      <w:tr w:rsidR="00000000" w:rsidTr="0001695A">
        <w:tblPrEx>
          <w:tblCellMar>
            <w:top w:w="0" w:type="dxa"/>
            <w:bottom w:w="0" w:type="dxa"/>
          </w:tblCellMar>
        </w:tblPrEx>
        <w:tc>
          <w:tcPr>
            <w:tcW w:w="2835" w:type="dxa"/>
            <w:gridSpan w:val="3"/>
            <w:tcBorders>
              <w:top w:val="single" w:sz="4" w:space="0" w:color="auto"/>
              <w:left w:val="single" w:sz="4" w:space="0" w:color="auto"/>
              <w:bottom w:val="single" w:sz="4" w:space="0" w:color="auto"/>
              <w:right w:val="single" w:sz="4" w:space="0" w:color="auto"/>
            </w:tcBorders>
            <w:shd w:val="clear" w:color="auto" w:fill="D3D3D3"/>
            <w:vAlign w:val="center"/>
          </w:tcPr>
          <w:p w:rsidR="00000000" w:rsidRDefault="00E93918">
            <w:pPr>
              <w:jc w:val="left"/>
              <w:rPr>
                <w:szCs w:val="24"/>
              </w:rPr>
            </w:pPr>
            <w:r>
              <w:rPr>
                <w:szCs w:val="24"/>
              </w:rPr>
              <w:t>上述股东关联关系或一致行动的说明</w:t>
            </w:r>
          </w:p>
        </w:tc>
        <w:tc>
          <w:tcPr>
            <w:tcW w:w="6735" w:type="dxa"/>
            <w:gridSpan w:val="10"/>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E93918">
            <w:pPr>
              <w:jc w:val="left"/>
              <w:rPr>
                <w:szCs w:val="24"/>
              </w:rPr>
            </w:pPr>
            <w:r>
              <w:rPr>
                <w:szCs w:val="24"/>
              </w:rPr>
              <w:t>前</w:t>
            </w:r>
            <w:r>
              <w:rPr>
                <w:szCs w:val="24"/>
              </w:rPr>
              <w:t>10</w:t>
            </w:r>
            <w:r>
              <w:rPr>
                <w:szCs w:val="24"/>
              </w:rPr>
              <w:t>名无限售流通股股东中华孚控股有限公司、安徽飞亚纺织有限公司、深圳市华人投资有限公司为公司控股股东及一致行动人，其余流通股东与控股股东之间不存在关联关系，也不属于一致行动人。未知其余流通股股东之间是否存在关联关系或是否属于一致行动人。</w:t>
            </w:r>
          </w:p>
        </w:tc>
      </w:tr>
      <w:tr w:rsidR="00000000" w:rsidTr="0001695A">
        <w:tblPrEx>
          <w:tblCellMar>
            <w:top w:w="0" w:type="dxa"/>
            <w:bottom w:w="0" w:type="dxa"/>
          </w:tblCellMar>
        </w:tblPrEx>
        <w:tc>
          <w:tcPr>
            <w:tcW w:w="2835" w:type="dxa"/>
            <w:gridSpan w:val="3"/>
            <w:tcBorders>
              <w:top w:val="single" w:sz="4" w:space="0" w:color="auto"/>
              <w:left w:val="single" w:sz="4" w:space="0" w:color="auto"/>
              <w:bottom w:val="single" w:sz="4" w:space="0" w:color="auto"/>
              <w:right w:val="single" w:sz="4" w:space="0" w:color="auto"/>
            </w:tcBorders>
            <w:shd w:val="clear" w:color="auto" w:fill="D3D3D3"/>
            <w:vAlign w:val="center"/>
          </w:tcPr>
          <w:p w:rsidR="00000000" w:rsidRDefault="00E93918">
            <w:pPr>
              <w:jc w:val="left"/>
              <w:rPr>
                <w:szCs w:val="24"/>
              </w:rPr>
            </w:pPr>
            <w:r>
              <w:rPr>
                <w:szCs w:val="24"/>
              </w:rPr>
              <w:t>前</w:t>
            </w:r>
            <w:r>
              <w:rPr>
                <w:szCs w:val="24"/>
              </w:rPr>
              <w:t>10</w:t>
            </w:r>
            <w:r>
              <w:rPr>
                <w:szCs w:val="24"/>
              </w:rPr>
              <w:t>名股东参与融资融券业务情况说明（如有）</w:t>
            </w:r>
          </w:p>
        </w:tc>
        <w:tc>
          <w:tcPr>
            <w:tcW w:w="6735" w:type="dxa"/>
            <w:gridSpan w:val="10"/>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E93918">
            <w:pPr>
              <w:jc w:val="left"/>
              <w:rPr>
                <w:szCs w:val="24"/>
              </w:rPr>
            </w:pPr>
            <w:r>
              <w:rPr>
                <w:szCs w:val="24"/>
              </w:rPr>
              <w:t>安徽飞亚纺织有限公司及深圳市华人投资有限公司通过信用账户持有公司部分股份。</w:t>
            </w:r>
          </w:p>
        </w:tc>
      </w:tr>
    </w:tbl>
    <w:p w:rsidR="00000000" w:rsidRDefault="00E93918">
      <w:pPr>
        <w:pStyle w:val="Section"/>
        <w:outlineLvl w:val="2"/>
        <w:rPr>
          <w:bCs w:val="0"/>
          <w:szCs w:val="24"/>
        </w:rPr>
      </w:pPr>
      <w:r>
        <w:rPr>
          <w:bCs w:val="0"/>
          <w:szCs w:val="24"/>
        </w:rPr>
        <w:t>(</w:t>
      </w:r>
      <w:r>
        <w:rPr>
          <w:bCs w:val="0"/>
          <w:szCs w:val="24"/>
        </w:rPr>
        <w:t>二</w:t>
      </w:r>
      <w:r>
        <w:rPr>
          <w:bCs w:val="0"/>
          <w:szCs w:val="24"/>
        </w:rPr>
        <w:t>)</w:t>
      </w:r>
      <w:r>
        <w:rPr>
          <w:bCs w:val="0"/>
          <w:szCs w:val="24"/>
        </w:rPr>
        <w:t>公司优先股股东总数及前</w:t>
      </w:r>
      <w:r>
        <w:rPr>
          <w:bCs w:val="0"/>
          <w:szCs w:val="24"/>
        </w:rPr>
        <w:t>10</w:t>
      </w:r>
      <w:r>
        <w:rPr>
          <w:bCs w:val="0"/>
          <w:szCs w:val="24"/>
        </w:rPr>
        <w:t>名优先股股东持股情况表</w:t>
      </w:r>
    </w:p>
    <w:p w:rsidR="00000000" w:rsidRDefault="00E93918">
      <w:pPr>
        <w:jc w:val="left"/>
        <w:rPr>
          <w:szCs w:val="24"/>
        </w:rPr>
      </w:pPr>
      <w:r>
        <w:rPr>
          <w:szCs w:val="24"/>
        </w:rPr>
        <w:t xml:space="preserve">□ </w:t>
      </w:r>
      <w:r>
        <w:rPr>
          <w:szCs w:val="24"/>
        </w:rPr>
        <w:t>适用</w:t>
      </w:r>
      <w:r>
        <w:rPr>
          <w:szCs w:val="24"/>
        </w:rPr>
        <w:t xml:space="preserve"> √ </w:t>
      </w:r>
      <w:r>
        <w:rPr>
          <w:szCs w:val="24"/>
        </w:rPr>
        <w:t>不适用</w:t>
      </w:r>
      <w:r>
        <w:rPr>
          <w:szCs w:val="24"/>
        </w:rPr>
        <w:t xml:space="preserve"> </w:t>
      </w:r>
    </w:p>
    <w:p w:rsidR="00000000" w:rsidRDefault="00E93918">
      <w:pPr>
        <w:pStyle w:val="Chapter"/>
        <w:outlineLvl w:val="1"/>
        <w:rPr>
          <w:bCs w:val="0"/>
        </w:rPr>
      </w:pPr>
      <w:r>
        <w:rPr>
          <w:bCs w:val="0"/>
        </w:rPr>
        <w:t>三、其他重要事项</w:t>
      </w:r>
    </w:p>
    <w:p w:rsidR="00000000" w:rsidRDefault="00E93918">
      <w:pPr>
        <w:jc w:val="left"/>
        <w:rPr>
          <w:szCs w:val="24"/>
        </w:rPr>
      </w:pPr>
      <w:r>
        <w:rPr>
          <w:szCs w:val="24"/>
        </w:rPr>
        <w:t xml:space="preserve">□ </w:t>
      </w:r>
      <w:r>
        <w:rPr>
          <w:szCs w:val="24"/>
        </w:rPr>
        <w:t>适用</w:t>
      </w:r>
      <w:r>
        <w:rPr>
          <w:szCs w:val="24"/>
        </w:rPr>
        <w:t xml:space="preserve"> √ </w:t>
      </w:r>
      <w:r>
        <w:rPr>
          <w:szCs w:val="24"/>
        </w:rPr>
        <w:t>不适用</w:t>
      </w:r>
      <w:r>
        <w:rPr>
          <w:szCs w:val="24"/>
        </w:rPr>
        <w:t xml:space="preserve"> </w:t>
      </w:r>
    </w:p>
    <w:p w:rsidR="00000000" w:rsidRDefault="00E93918">
      <w:pPr>
        <w:pStyle w:val="Chapter"/>
        <w:outlineLvl w:val="1"/>
        <w:rPr>
          <w:bCs w:val="0"/>
        </w:rPr>
      </w:pPr>
      <w:r>
        <w:rPr>
          <w:bCs w:val="0"/>
        </w:rPr>
        <w:t>四、季度财务报表</w:t>
      </w:r>
    </w:p>
    <w:p w:rsidR="00000000" w:rsidRDefault="00E93918">
      <w:pPr>
        <w:pStyle w:val="Section"/>
        <w:outlineLvl w:val="2"/>
        <w:rPr>
          <w:bCs w:val="0"/>
          <w:szCs w:val="24"/>
        </w:rPr>
      </w:pPr>
      <w:r>
        <w:rPr>
          <w:bCs w:val="0"/>
          <w:szCs w:val="24"/>
        </w:rPr>
        <w:t>(</w:t>
      </w:r>
      <w:r>
        <w:rPr>
          <w:bCs w:val="0"/>
          <w:szCs w:val="24"/>
        </w:rPr>
        <w:t>一</w:t>
      </w:r>
      <w:r>
        <w:rPr>
          <w:bCs w:val="0"/>
          <w:szCs w:val="24"/>
        </w:rPr>
        <w:t>)</w:t>
      </w:r>
      <w:r>
        <w:rPr>
          <w:bCs w:val="0"/>
          <w:szCs w:val="24"/>
        </w:rPr>
        <w:t>财务报表</w:t>
      </w:r>
    </w:p>
    <w:p w:rsidR="00000000" w:rsidRDefault="00E93918">
      <w:pPr>
        <w:pStyle w:val="Section"/>
        <w:outlineLvl w:val="3"/>
        <w:rPr>
          <w:bCs w:val="0"/>
          <w:szCs w:val="24"/>
        </w:rPr>
      </w:pPr>
      <w:r>
        <w:rPr>
          <w:bCs w:val="0"/>
          <w:szCs w:val="24"/>
        </w:rPr>
        <w:t>1</w:t>
      </w:r>
      <w:r>
        <w:rPr>
          <w:bCs w:val="0"/>
          <w:szCs w:val="24"/>
        </w:rPr>
        <w:t>、合并资产负债表</w:t>
      </w:r>
    </w:p>
    <w:p w:rsidR="00000000" w:rsidRDefault="00E93918">
      <w:pPr>
        <w:jc w:val="left"/>
        <w:rPr>
          <w:szCs w:val="24"/>
        </w:rPr>
      </w:pPr>
      <w:r>
        <w:rPr>
          <w:szCs w:val="24"/>
        </w:rPr>
        <w:t>编制单位：华孚时尚股份有限公司</w:t>
      </w:r>
    </w:p>
    <w:p w:rsidR="00000000" w:rsidRDefault="00E93918">
      <w:pPr>
        <w:jc w:val="center"/>
        <w:rPr>
          <w:szCs w:val="24"/>
        </w:rPr>
      </w:pPr>
      <w:r>
        <w:rPr>
          <w:szCs w:val="24"/>
        </w:rPr>
        <w:t>2022</w:t>
      </w:r>
      <w:r>
        <w:rPr>
          <w:szCs w:val="24"/>
        </w:rPr>
        <w:t>年</w:t>
      </w:r>
      <w:r>
        <w:rPr>
          <w:szCs w:val="24"/>
        </w:rPr>
        <w:t>03</w:t>
      </w:r>
      <w:r>
        <w:rPr>
          <w:szCs w:val="24"/>
        </w:rPr>
        <w:t>月</w:t>
      </w:r>
      <w:r>
        <w:rPr>
          <w:szCs w:val="24"/>
        </w:rPr>
        <w:t>31</w:t>
      </w:r>
      <w:r>
        <w:rPr>
          <w:szCs w:val="24"/>
        </w:rPr>
        <w:t>日</w:t>
      </w:r>
    </w:p>
    <w:p w:rsidR="00000000" w:rsidRDefault="00E93918">
      <w:pPr>
        <w:jc w:val="right"/>
        <w:rPr>
          <w:szCs w:val="24"/>
        </w:rPr>
      </w:pPr>
      <w:r>
        <w:rPr>
          <w:szCs w:val="24"/>
        </w:rPr>
        <w:t>单位：元</w:t>
      </w:r>
    </w:p>
    <w:tbl>
      <w:tblPr>
        <w:tblW w:w="0" w:type="auto"/>
        <w:tblInd w:w="28" w:type="dxa"/>
        <w:tblLayout w:type="fixed"/>
        <w:tblCellMar>
          <w:left w:w="28" w:type="dxa"/>
          <w:right w:w="28" w:type="dxa"/>
        </w:tblCellMar>
        <w:tblLook w:val="0000" w:firstRow="0" w:lastRow="0" w:firstColumn="0" w:lastColumn="0" w:noHBand="0" w:noVBand="0"/>
      </w:tblPr>
      <w:tblGrid>
        <w:gridCol w:w="2967"/>
        <w:gridCol w:w="3300"/>
        <w:gridCol w:w="3301"/>
      </w:tblGrid>
      <w:tr w:rsidR="00000000">
        <w:tblPrEx>
          <w:tblCellMar>
            <w:top w:w="0" w:type="dxa"/>
            <w:bottom w:w="0" w:type="dxa"/>
          </w:tblCellMar>
        </w:tblPrEx>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000000" w:rsidRDefault="00E93918">
            <w:pPr>
              <w:jc w:val="center"/>
              <w:rPr>
                <w:szCs w:val="24"/>
              </w:rPr>
            </w:pPr>
            <w:r>
              <w:rPr>
                <w:szCs w:val="24"/>
              </w:rPr>
              <w:t>项目</w:t>
            </w:r>
          </w:p>
        </w:tc>
        <w:tc>
          <w:tcPr>
            <w:tcW w:w="3300" w:type="dxa"/>
            <w:tcBorders>
              <w:top w:val="single" w:sz="4" w:space="0" w:color="auto"/>
              <w:left w:val="single" w:sz="4" w:space="0" w:color="auto"/>
              <w:bottom w:val="single" w:sz="4" w:space="0" w:color="auto"/>
              <w:right w:val="single" w:sz="4" w:space="0" w:color="auto"/>
            </w:tcBorders>
            <w:shd w:val="clear" w:color="auto" w:fill="D3D3D3"/>
            <w:vAlign w:val="center"/>
          </w:tcPr>
          <w:p w:rsidR="00000000" w:rsidRDefault="00E93918">
            <w:pPr>
              <w:jc w:val="center"/>
              <w:rPr>
                <w:szCs w:val="24"/>
              </w:rPr>
            </w:pPr>
            <w:r>
              <w:rPr>
                <w:szCs w:val="24"/>
              </w:rPr>
              <w:t>期末余额</w:t>
            </w:r>
          </w:p>
        </w:tc>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000000" w:rsidRDefault="00E93918">
            <w:pPr>
              <w:jc w:val="center"/>
              <w:rPr>
                <w:szCs w:val="24"/>
              </w:rPr>
            </w:pPr>
            <w:r>
              <w:rPr>
                <w:szCs w:val="24"/>
              </w:rPr>
              <w:t>年初余额</w:t>
            </w:r>
          </w:p>
        </w:tc>
      </w:tr>
      <w:tr w:rsidR="00000000">
        <w:tblPrEx>
          <w:tblCellMar>
            <w:top w:w="0" w:type="dxa"/>
            <w:bottom w:w="0" w:type="dxa"/>
          </w:tblCellMar>
        </w:tblPrEx>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000000" w:rsidRDefault="00E93918">
            <w:pPr>
              <w:jc w:val="left"/>
              <w:rPr>
                <w:szCs w:val="24"/>
              </w:rPr>
            </w:pPr>
            <w:r>
              <w:rPr>
                <w:szCs w:val="24"/>
              </w:rPr>
              <w:t>流动资产：</w:t>
            </w:r>
          </w:p>
        </w:tc>
        <w:tc>
          <w:tcPr>
            <w:tcW w:w="3300" w:type="dxa"/>
            <w:tcBorders>
              <w:top w:val="single" w:sz="4" w:space="0" w:color="auto"/>
              <w:left w:val="single" w:sz="4" w:space="0" w:color="auto"/>
              <w:bottom w:val="single" w:sz="4" w:space="0" w:color="auto"/>
              <w:right w:val="single" w:sz="4" w:space="0" w:color="auto"/>
            </w:tcBorders>
            <w:shd w:val="clear" w:color="auto" w:fill="D3D3D3"/>
            <w:vAlign w:val="center"/>
          </w:tcPr>
          <w:p w:rsidR="00000000" w:rsidRDefault="00E93918">
            <w:pPr>
              <w:jc w:val="lef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000000" w:rsidRDefault="00E93918">
            <w:pPr>
              <w:jc w:val="left"/>
              <w:rPr>
                <w:szCs w:val="24"/>
              </w:rPr>
            </w:pPr>
          </w:p>
        </w:tc>
      </w:tr>
      <w:tr w:rsidR="00000000">
        <w:tblPrEx>
          <w:tblCellMar>
            <w:top w:w="0" w:type="dxa"/>
            <w:bottom w:w="0" w:type="dxa"/>
          </w:tblCellMar>
        </w:tblPrEx>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000000" w:rsidRDefault="00E93918">
            <w:pPr>
              <w:jc w:val="left"/>
              <w:rPr>
                <w:szCs w:val="24"/>
              </w:rPr>
            </w:pPr>
            <w:r>
              <w:rPr>
                <w:szCs w:val="24"/>
              </w:rPr>
              <w:t xml:space="preserve">　　货币资金</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E93918">
            <w:pPr>
              <w:jc w:val="right"/>
              <w:rPr>
                <w:szCs w:val="24"/>
              </w:rPr>
            </w:pPr>
            <w:r>
              <w:rPr>
                <w:szCs w:val="24"/>
              </w:rPr>
              <w:t>3,521,848,730.05</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E93918">
            <w:pPr>
              <w:jc w:val="right"/>
              <w:rPr>
                <w:szCs w:val="24"/>
              </w:rPr>
            </w:pPr>
            <w:r>
              <w:rPr>
                <w:szCs w:val="24"/>
              </w:rPr>
              <w:t>3,370,692,417.48</w:t>
            </w:r>
          </w:p>
        </w:tc>
      </w:tr>
      <w:tr w:rsidR="00000000">
        <w:tblPrEx>
          <w:tblCellMar>
            <w:top w:w="0" w:type="dxa"/>
            <w:bottom w:w="0" w:type="dxa"/>
          </w:tblCellMar>
        </w:tblPrEx>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000000" w:rsidRDefault="00E93918">
            <w:pPr>
              <w:jc w:val="left"/>
              <w:rPr>
                <w:szCs w:val="24"/>
              </w:rPr>
            </w:pPr>
            <w:r>
              <w:rPr>
                <w:szCs w:val="24"/>
              </w:rPr>
              <w:t xml:space="preserve">　　结算备付金</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E93918">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E93918">
            <w:pPr>
              <w:jc w:val="right"/>
              <w:rPr>
                <w:szCs w:val="24"/>
              </w:rPr>
            </w:pPr>
          </w:p>
        </w:tc>
      </w:tr>
      <w:tr w:rsidR="00000000">
        <w:tblPrEx>
          <w:tblCellMar>
            <w:top w:w="0" w:type="dxa"/>
            <w:bottom w:w="0" w:type="dxa"/>
          </w:tblCellMar>
        </w:tblPrEx>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000000" w:rsidRDefault="00E93918">
            <w:pPr>
              <w:jc w:val="left"/>
              <w:rPr>
                <w:szCs w:val="24"/>
              </w:rPr>
            </w:pPr>
            <w:r>
              <w:rPr>
                <w:szCs w:val="24"/>
              </w:rPr>
              <w:t xml:space="preserve">　　拆出资金</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E93918">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E93918">
            <w:pPr>
              <w:jc w:val="right"/>
              <w:rPr>
                <w:szCs w:val="24"/>
              </w:rPr>
            </w:pPr>
          </w:p>
        </w:tc>
      </w:tr>
      <w:tr w:rsidR="00000000">
        <w:tblPrEx>
          <w:tblCellMar>
            <w:top w:w="0" w:type="dxa"/>
            <w:bottom w:w="0" w:type="dxa"/>
          </w:tblCellMar>
        </w:tblPrEx>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000000" w:rsidRDefault="00E93918">
            <w:pPr>
              <w:jc w:val="left"/>
              <w:rPr>
                <w:szCs w:val="24"/>
              </w:rPr>
            </w:pPr>
            <w:r>
              <w:rPr>
                <w:szCs w:val="24"/>
              </w:rPr>
              <w:t xml:space="preserve">　　交易性金融资产</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E93918">
            <w:pPr>
              <w:jc w:val="right"/>
              <w:rPr>
                <w:szCs w:val="24"/>
              </w:rPr>
            </w:pPr>
            <w:r>
              <w:rPr>
                <w:szCs w:val="24"/>
              </w:rPr>
              <w:t>337,625,234.54</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E93918">
            <w:pPr>
              <w:jc w:val="right"/>
              <w:rPr>
                <w:szCs w:val="24"/>
              </w:rPr>
            </w:pPr>
            <w:r>
              <w:rPr>
                <w:szCs w:val="24"/>
              </w:rPr>
              <w:t>616,725,654.58</w:t>
            </w:r>
          </w:p>
        </w:tc>
      </w:tr>
      <w:tr w:rsidR="00000000">
        <w:tblPrEx>
          <w:tblCellMar>
            <w:top w:w="0" w:type="dxa"/>
            <w:bottom w:w="0" w:type="dxa"/>
          </w:tblCellMar>
        </w:tblPrEx>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000000" w:rsidRDefault="00E93918">
            <w:pPr>
              <w:jc w:val="left"/>
              <w:rPr>
                <w:szCs w:val="24"/>
              </w:rPr>
            </w:pPr>
            <w:r>
              <w:rPr>
                <w:szCs w:val="24"/>
              </w:rPr>
              <w:t xml:space="preserve">　　衍生金融资产</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E93918">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E93918">
            <w:pPr>
              <w:jc w:val="right"/>
              <w:rPr>
                <w:szCs w:val="24"/>
              </w:rPr>
            </w:pPr>
          </w:p>
        </w:tc>
      </w:tr>
      <w:tr w:rsidR="00000000">
        <w:tblPrEx>
          <w:tblCellMar>
            <w:top w:w="0" w:type="dxa"/>
            <w:bottom w:w="0" w:type="dxa"/>
          </w:tblCellMar>
        </w:tblPrEx>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000000" w:rsidRDefault="00E93918">
            <w:pPr>
              <w:jc w:val="left"/>
              <w:rPr>
                <w:szCs w:val="24"/>
              </w:rPr>
            </w:pPr>
            <w:r>
              <w:rPr>
                <w:szCs w:val="24"/>
              </w:rPr>
              <w:t xml:space="preserve">　　应收票据</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E93918">
            <w:pPr>
              <w:jc w:val="right"/>
              <w:rPr>
                <w:szCs w:val="24"/>
              </w:rPr>
            </w:pPr>
            <w:r>
              <w:rPr>
                <w:szCs w:val="24"/>
              </w:rPr>
              <w:t>45,754,810.98</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E93918">
            <w:pPr>
              <w:jc w:val="right"/>
              <w:rPr>
                <w:szCs w:val="24"/>
              </w:rPr>
            </w:pPr>
            <w:r>
              <w:rPr>
                <w:szCs w:val="24"/>
              </w:rPr>
              <w:t>76,426,665.25</w:t>
            </w:r>
          </w:p>
        </w:tc>
      </w:tr>
      <w:tr w:rsidR="00000000">
        <w:tblPrEx>
          <w:tblCellMar>
            <w:top w:w="0" w:type="dxa"/>
            <w:bottom w:w="0" w:type="dxa"/>
          </w:tblCellMar>
        </w:tblPrEx>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000000" w:rsidRDefault="00E93918">
            <w:pPr>
              <w:jc w:val="left"/>
              <w:rPr>
                <w:szCs w:val="24"/>
              </w:rPr>
            </w:pPr>
            <w:r>
              <w:rPr>
                <w:szCs w:val="24"/>
              </w:rPr>
              <w:t xml:space="preserve">　　应收账款</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E93918">
            <w:pPr>
              <w:jc w:val="right"/>
              <w:rPr>
                <w:szCs w:val="24"/>
              </w:rPr>
            </w:pPr>
            <w:r>
              <w:rPr>
                <w:szCs w:val="24"/>
              </w:rPr>
              <w:t>1,303,539,892.68</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E93918">
            <w:pPr>
              <w:jc w:val="right"/>
              <w:rPr>
                <w:szCs w:val="24"/>
              </w:rPr>
            </w:pPr>
            <w:r>
              <w:rPr>
                <w:szCs w:val="24"/>
              </w:rPr>
              <w:t>921,916,655.19</w:t>
            </w:r>
          </w:p>
        </w:tc>
      </w:tr>
      <w:tr w:rsidR="00000000">
        <w:tblPrEx>
          <w:tblCellMar>
            <w:top w:w="0" w:type="dxa"/>
            <w:bottom w:w="0" w:type="dxa"/>
          </w:tblCellMar>
        </w:tblPrEx>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000000" w:rsidRDefault="00E93918">
            <w:pPr>
              <w:jc w:val="left"/>
              <w:rPr>
                <w:szCs w:val="24"/>
              </w:rPr>
            </w:pPr>
            <w:r>
              <w:rPr>
                <w:szCs w:val="24"/>
              </w:rPr>
              <w:t xml:space="preserve">　　应收款项融资</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E93918">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E93918">
            <w:pPr>
              <w:jc w:val="right"/>
              <w:rPr>
                <w:szCs w:val="24"/>
              </w:rPr>
            </w:pPr>
          </w:p>
        </w:tc>
      </w:tr>
      <w:tr w:rsidR="00000000">
        <w:tblPrEx>
          <w:tblCellMar>
            <w:top w:w="0" w:type="dxa"/>
            <w:bottom w:w="0" w:type="dxa"/>
          </w:tblCellMar>
        </w:tblPrEx>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000000" w:rsidRDefault="00E93918">
            <w:pPr>
              <w:jc w:val="left"/>
              <w:rPr>
                <w:szCs w:val="24"/>
              </w:rPr>
            </w:pPr>
            <w:r>
              <w:rPr>
                <w:szCs w:val="24"/>
              </w:rPr>
              <w:t xml:space="preserve">　　预付款项</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E93918">
            <w:pPr>
              <w:jc w:val="right"/>
              <w:rPr>
                <w:szCs w:val="24"/>
              </w:rPr>
            </w:pPr>
            <w:r>
              <w:rPr>
                <w:szCs w:val="24"/>
              </w:rPr>
              <w:t>874,761,500.95</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E93918">
            <w:pPr>
              <w:jc w:val="right"/>
              <w:rPr>
                <w:szCs w:val="24"/>
              </w:rPr>
            </w:pPr>
            <w:r>
              <w:rPr>
                <w:szCs w:val="24"/>
              </w:rPr>
              <w:t>606,832,949.18</w:t>
            </w:r>
          </w:p>
        </w:tc>
      </w:tr>
      <w:tr w:rsidR="00000000">
        <w:tblPrEx>
          <w:tblCellMar>
            <w:top w:w="0" w:type="dxa"/>
            <w:bottom w:w="0" w:type="dxa"/>
          </w:tblCellMar>
        </w:tblPrEx>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000000" w:rsidRDefault="00E93918">
            <w:pPr>
              <w:jc w:val="left"/>
              <w:rPr>
                <w:szCs w:val="24"/>
              </w:rPr>
            </w:pPr>
            <w:r>
              <w:rPr>
                <w:szCs w:val="24"/>
              </w:rPr>
              <w:t xml:space="preserve">　　应收保费</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E93918">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E93918">
            <w:pPr>
              <w:jc w:val="right"/>
              <w:rPr>
                <w:szCs w:val="24"/>
              </w:rPr>
            </w:pPr>
          </w:p>
        </w:tc>
      </w:tr>
      <w:tr w:rsidR="00000000">
        <w:tblPrEx>
          <w:tblCellMar>
            <w:top w:w="0" w:type="dxa"/>
            <w:bottom w:w="0" w:type="dxa"/>
          </w:tblCellMar>
        </w:tblPrEx>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000000" w:rsidRDefault="00E93918">
            <w:pPr>
              <w:jc w:val="left"/>
              <w:rPr>
                <w:szCs w:val="24"/>
              </w:rPr>
            </w:pPr>
            <w:r>
              <w:rPr>
                <w:szCs w:val="24"/>
              </w:rPr>
              <w:t xml:space="preserve">　　应收分保账款</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E93918">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E93918">
            <w:pPr>
              <w:jc w:val="right"/>
              <w:rPr>
                <w:szCs w:val="24"/>
              </w:rPr>
            </w:pPr>
          </w:p>
        </w:tc>
      </w:tr>
      <w:tr w:rsidR="00000000">
        <w:tblPrEx>
          <w:tblCellMar>
            <w:top w:w="0" w:type="dxa"/>
            <w:bottom w:w="0" w:type="dxa"/>
          </w:tblCellMar>
        </w:tblPrEx>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000000" w:rsidRDefault="00E93918">
            <w:pPr>
              <w:jc w:val="left"/>
              <w:rPr>
                <w:szCs w:val="24"/>
              </w:rPr>
            </w:pPr>
            <w:r>
              <w:rPr>
                <w:szCs w:val="24"/>
              </w:rPr>
              <w:t xml:space="preserve">　　应收分保合同准备金</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E93918">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E93918">
            <w:pPr>
              <w:jc w:val="right"/>
              <w:rPr>
                <w:szCs w:val="24"/>
              </w:rPr>
            </w:pPr>
          </w:p>
        </w:tc>
      </w:tr>
      <w:tr w:rsidR="00000000">
        <w:tblPrEx>
          <w:tblCellMar>
            <w:top w:w="0" w:type="dxa"/>
            <w:bottom w:w="0" w:type="dxa"/>
          </w:tblCellMar>
        </w:tblPrEx>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000000" w:rsidRDefault="00E93918">
            <w:pPr>
              <w:jc w:val="left"/>
              <w:rPr>
                <w:szCs w:val="24"/>
              </w:rPr>
            </w:pPr>
            <w:r>
              <w:rPr>
                <w:szCs w:val="24"/>
              </w:rPr>
              <w:t xml:space="preserve">　　其他应收款</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E93918">
            <w:pPr>
              <w:jc w:val="right"/>
              <w:rPr>
                <w:szCs w:val="24"/>
              </w:rPr>
            </w:pPr>
            <w:r>
              <w:rPr>
                <w:szCs w:val="24"/>
              </w:rPr>
              <w:t>327,767,372.19</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E93918">
            <w:pPr>
              <w:jc w:val="right"/>
              <w:rPr>
                <w:szCs w:val="24"/>
              </w:rPr>
            </w:pPr>
            <w:r>
              <w:rPr>
                <w:szCs w:val="24"/>
              </w:rPr>
              <w:t>404,732,427.46</w:t>
            </w:r>
          </w:p>
        </w:tc>
      </w:tr>
      <w:tr w:rsidR="00000000">
        <w:tblPrEx>
          <w:tblCellMar>
            <w:top w:w="0" w:type="dxa"/>
            <w:bottom w:w="0" w:type="dxa"/>
          </w:tblCellMar>
        </w:tblPrEx>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000000" w:rsidRDefault="00E93918">
            <w:pPr>
              <w:jc w:val="left"/>
              <w:rPr>
                <w:szCs w:val="24"/>
              </w:rPr>
            </w:pPr>
            <w:r>
              <w:rPr>
                <w:szCs w:val="24"/>
              </w:rPr>
              <w:t xml:space="preserve">　　　其中：应收利息</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E93918">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E93918">
            <w:pPr>
              <w:jc w:val="right"/>
              <w:rPr>
                <w:szCs w:val="24"/>
              </w:rPr>
            </w:pPr>
          </w:p>
        </w:tc>
      </w:tr>
      <w:tr w:rsidR="00000000">
        <w:tblPrEx>
          <w:tblCellMar>
            <w:top w:w="0" w:type="dxa"/>
            <w:bottom w:w="0" w:type="dxa"/>
          </w:tblCellMar>
        </w:tblPrEx>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000000" w:rsidRDefault="00E93918">
            <w:pPr>
              <w:jc w:val="left"/>
              <w:rPr>
                <w:szCs w:val="24"/>
              </w:rPr>
            </w:pPr>
            <w:r>
              <w:rPr>
                <w:szCs w:val="24"/>
              </w:rPr>
              <w:t xml:space="preserve">　　　　　　应收股利</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E93918">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E93918">
            <w:pPr>
              <w:jc w:val="right"/>
              <w:rPr>
                <w:szCs w:val="24"/>
              </w:rPr>
            </w:pPr>
          </w:p>
        </w:tc>
      </w:tr>
      <w:tr w:rsidR="00000000">
        <w:tblPrEx>
          <w:tblCellMar>
            <w:top w:w="0" w:type="dxa"/>
            <w:bottom w:w="0" w:type="dxa"/>
          </w:tblCellMar>
        </w:tblPrEx>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000000" w:rsidRDefault="00E93918">
            <w:pPr>
              <w:jc w:val="left"/>
              <w:rPr>
                <w:szCs w:val="24"/>
              </w:rPr>
            </w:pPr>
            <w:r>
              <w:rPr>
                <w:szCs w:val="24"/>
              </w:rPr>
              <w:t xml:space="preserve">　　买入返售金融资产</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E93918">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E93918">
            <w:pPr>
              <w:jc w:val="right"/>
              <w:rPr>
                <w:szCs w:val="24"/>
              </w:rPr>
            </w:pPr>
          </w:p>
        </w:tc>
      </w:tr>
      <w:tr w:rsidR="00000000">
        <w:tblPrEx>
          <w:tblCellMar>
            <w:top w:w="0" w:type="dxa"/>
            <w:bottom w:w="0" w:type="dxa"/>
          </w:tblCellMar>
        </w:tblPrEx>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000000" w:rsidRDefault="00E93918">
            <w:pPr>
              <w:jc w:val="left"/>
              <w:rPr>
                <w:szCs w:val="24"/>
              </w:rPr>
            </w:pPr>
            <w:r>
              <w:rPr>
                <w:szCs w:val="24"/>
              </w:rPr>
              <w:t xml:space="preserve">　　存货</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E93918">
            <w:pPr>
              <w:jc w:val="right"/>
              <w:rPr>
                <w:szCs w:val="24"/>
              </w:rPr>
            </w:pPr>
            <w:r>
              <w:rPr>
                <w:szCs w:val="24"/>
              </w:rPr>
              <w:t>6,9</w:t>
            </w:r>
            <w:r>
              <w:rPr>
                <w:szCs w:val="24"/>
              </w:rPr>
              <w:t>65,791,529.79</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E93918">
            <w:pPr>
              <w:jc w:val="right"/>
              <w:rPr>
                <w:szCs w:val="24"/>
              </w:rPr>
            </w:pPr>
            <w:r>
              <w:rPr>
                <w:szCs w:val="24"/>
              </w:rPr>
              <w:t>6,560,654,772.15</w:t>
            </w:r>
          </w:p>
        </w:tc>
      </w:tr>
      <w:tr w:rsidR="00000000">
        <w:tblPrEx>
          <w:tblCellMar>
            <w:top w:w="0" w:type="dxa"/>
            <w:bottom w:w="0" w:type="dxa"/>
          </w:tblCellMar>
        </w:tblPrEx>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000000" w:rsidRDefault="00E93918">
            <w:pPr>
              <w:jc w:val="left"/>
              <w:rPr>
                <w:szCs w:val="24"/>
              </w:rPr>
            </w:pPr>
            <w:r>
              <w:rPr>
                <w:szCs w:val="24"/>
              </w:rPr>
              <w:t xml:space="preserve">　　合同资产</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E93918">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E93918">
            <w:pPr>
              <w:jc w:val="right"/>
              <w:rPr>
                <w:szCs w:val="24"/>
              </w:rPr>
            </w:pPr>
          </w:p>
        </w:tc>
      </w:tr>
      <w:tr w:rsidR="00000000">
        <w:tblPrEx>
          <w:tblCellMar>
            <w:top w:w="0" w:type="dxa"/>
            <w:bottom w:w="0" w:type="dxa"/>
          </w:tblCellMar>
        </w:tblPrEx>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000000" w:rsidRDefault="00E93918">
            <w:pPr>
              <w:jc w:val="left"/>
              <w:rPr>
                <w:szCs w:val="24"/>
              </w:rPr>
            </w:pPr>
            <w:r>
              <w:rPr>
                <w:szCs w:val="24"/>
              </w:rPr>
              <w:t xml:space="preserve">　　持有待售资产</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E93918">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E93918">
            <w:pPr>
              <w:jc w:val="right"/>
              <w:rPr>
                <w:szCs w:val="24"/>
              </w:rPr>
            </w:pPr>
          </w:p>
        </w:tc>
      </w:tr>
      <w:tr w:rsidR="00000000">
        <w:tblPrEx>
          <w:tblCellMar>
            <w:top w:w="0" w:type="dxa"/>
            <w:bottom w:w="0" w:type="dxa"/>
          </w:tblCellMar>
        </w:tblPrEx>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000000" w:rsidRDefault="00E93918">
            <w:pPr>
              <w:jc w:val="left"/>
              <w:rPr>
                <w:szCs w:val="24"/>
              </w:rPr>
            </w:pPr>
            <w:r>
              <w:rPr>
                <w:szCs w:val="24"/>
              </w:rPr>
              <w:t xml:space="preserve">　　一年内到期的非流动资产</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E93918">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E93918">
            <w:pPr>
              <w:jc w:val="right"/>
              <w:rPr>
                <w:szCs w:val="24"/>
              </w:rPr>
            </w:pPr>
            <w:r>
              <w:rPr>
                <w:szCs w:val="24"/>
              </w:rPr>
              <w:t>1,426,696.10</w:t>
            </w:r>
          </w:p>
        </w:tc>
      </w:tr>
      <w:tr w:rsidR="00000000">
        <w:tblPrEx>
          <w:tblCellMar>
            <w:top w:w="0" w:type="dxa"/>
            <w:bottom w:w="0" w:type="dxa"/>
          </w:tblCellMar>
        </w:tblPrEx>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000000" w:rsidRDefault="00E93918">
            <w:pPr>
              <w:jc w:val="left"/>
              <w:rPr>
                <w:szCs w:val="24"/>
              </w:rPr>
            </w:pPr>
            <w:r>
              <w:rPr>
                <w:szCs w:val="24"/>
              </w:rPr>
              <w:t xml:space="preserve">　　其他流动资产</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E93918">
            <w:pPr>
              <w:jc w:val="right"/>
              <w:rPr>
                <w:szCs w:val="24"/>
              </w:rPr>
            </w:pPr>
            <w:r>
              <w:rPr>
                <w:szCs w:val="24"/>
              </w:rPr>
              <w:t>207,344,130.47</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E93918">
            <w:pPr>
              <w:jc w:val="right"/>
              <w:rPr>
                <w:szCs w:val="24"/>
              </w:rPr>
            </w:pPr>
            <w:r>
              <w:rPr>
                <w:szCs w:val="24"/>
              </w:rPr>
              <w:t>283,862,836.17</w:t>
            </w:r>
          </w:p>
        </w:tc>
      </w:tr>
      <w:tr w:rsidR="00000000">
        <w:tblPrEx>
          <w:tblCellMar>
            <w:top w:w="0" w:type="dxa"/>
            <w:bottom w:w="0" w:type="dxa"/>
          </w:tblCellMar>
        </w:tblPrEx>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000000" w:rsidRDefault="00E93918">
            <w:pPr>
              <w:jc w:val="left"/>
              <w:rPr>
                <w:szCs w:val="24"/>
              </w:rPr>
            </w:pPr>
            <w:r>
              <w:rPr>
                <w:szCs w:val="24"/>
              </w:rPr>
              <w:t>流动资产合计</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E93918">
            <w:pPr>
              <w:jc w:val="right"/>
              <w:rPr>
                <w:szCs w:val="24"/>
              </w:rPr>
            </w:pPr>
            <w:r>
              <w:rPr>
                <w:szCs w:val="24"/>
              </w:rPr>
              <w:t>13,584,433,201.65</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E93918">
            <w:pPr>
              <w:jc w:val="right"/>
              <w:rPr>
                <w:szCs w:val="24"/>
              </w:rPr>
            </w:pPr>
            <w:r>
              <w:rPr>
                <w:szCs w:val="24"/>
              </w:rPr>
              <w:t>12,843,271,073.56</w:t>
            </w:r>
          </w:p>
        </w:tc>
      </w:tr>
      <w:tr w:rsidR="00000000">
        <w:tblPrEx>
          <w:tblCellMar>
            <w:top w:w="0" w:type="dxa"/>
            <w:bottom w:w="0" w:type="dxa"/>
          </w:tblCellMar>
        </w:tblPrEx>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000000" w:rsidRDefault="00E93918">
            <w:pPr>
              <w:jc w:val="left"/>
              <w:rPr>
                <w:szCs w:val="24"/>
              </w:rPr>
            </w:pPr>
            <w:r>
              <w:rPr>
                <w:szCs w:val="24"/>
              </w:rPr>
              <w:t>非流动资产：</w:t>
            </w:r>
          </w:p>
        </w:tc>
        <w:tc>
          <w:tcPr>
            <w:tcW w:w="3300" w:type="dxa"/>
            <w:tcBorders>
              <w:top w:val="single" w:sz="4" w:space="0" w:color="auto"/>
              <w:left w:val="single" w:sz="4" w:space="0" w:color="auto"/>
              <w:bottom w:val="single" w:sz="4" w:space="0" w:color="auto"/>
              <w:right w:val="single" w:sz="4" w:space="0" w:color="auto"/>
            </w:tcBorders>
            <w:shd w:val="clear" w:color="auto" w:fill="D3D3D3"/>
            <w:vAlign w:val="center"/>
          </w:tcPr>
          <w:p w:rsidR="00000000" w:rsidRDefault="00E93918">
            <w:pPr>
              <w:jc w:val="lef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000000" w:rsidRDefault="00E93918">
            <w:pPr>
              <w:jc w:val="left"/>
              <w:rPr>
                <w:szCs w:val="24"/>
              </w:rPr>
            </w:pPr>
          </w:p>
        </w:tc>
      </w:tr>
      <w:tr w:rsidR="00000000">
        <w:tblPrEx>
          <w:tblCellMar>
            <w:top w:w="0" w:type="dxa"/>
            <w:bottom w:w="0" w:type="dxa"/>
          </w:tblCellMar>
        </w:tblPrEx>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000000" w:rsidRDefault="00E93918">
            <w:pPr>
              <w:jc w:val="left"/>
              <w:rPr>
                <w:szCs w:val="24"/>
              </w:rPr>
            </w:pPr>
            <w:r>
              <w:rPr>
                <w:szCs w:val="24"/>
              </w:rPr>
              <w:t xml:space="preserve">　　发放贷款和垫款</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E93918">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E93918">
            <w:pPr>
              <w:jc w:val="right"/>
              <w:rPr>
                <w:szCs w:val="24"/>
              </w:rPr>
            </w:pPr>
          </w:p>
        </w:tc>
      </w:tr>
      <w:tr w:rsidR="00000000">
        <w:tblPrEx>
          <w:tblCellMar>
            <w:top w:w="0" w:type="dxa"/>
            <w:bottom w:w="0" w:type="dxa"/>
          </w:tblCellMar>
        </w:tblPrEx>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000000" w:rsidRDefault="00E93918">
            <w:pPr>
              <w:jc w:val="left"/>
              <w:rPr>
                <w:szCs w:val="24"/>
              </w:rPr>
            </w:pPr>
            <w:r>
              <w:rPr>
                <w:szCs w:val="24"/>
              </w:rPr>
              <w:t xml:space="preserve">　　债权投资</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E93918">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E93918">
            <w:pPr>
              <w:jc w:val="right"/>
              <w:rPr>
                <w:szCs w:val="24"/>
              </w:rPr>
            </w:pPr>
          </w:p>
        </w:tc>
      </w:tr>
      <w:tr w:rsidR="00000000">
        <w:tblPrEx>
          <w:tblCellMar>
            <w:top w:w="0" w:type="dxa"/>
            <w:bottom w:w="0" w:type="dxa"/>
          </w:tblCellMar>
        </w:tblPrEx>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000000" w:rsidRDefault="00E93918">
            <w:pPr>
              <w:jc w:val="left"/>
              <w:rPr>
                <w:szCs w:val="24"/>
              </w:rPr>
            </w:pPr>
            <w:r>
              <w:rPr>
                <w:szCs w:val="24"/>
              </w:rPr>
              <w:t xml:space="preserve">　　其他债权投资</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E93918">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E93918">
            <w:pPr>
              <w:jc w:val="right"/>
              <w:rPr>
                <w:szCs w:val="24"/>
              </w:rPr>
            </w:pPr>
          </w:p>
        </w:tc>
      </w:tr>
      <w:tr w:rsidR="00000000">
        <w:tblPrEx>
          <w:tblCellMar>
            <w:top w:w="0" w:type="dxa"/>
            <w:bottom w:w="0" w:type="dxa"/>
          </w:tblCellMar>
        </w:tblPrEx>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000000" w:rsidRDefault="00E93918">
            <w:pPr>
              <w:jc w:val="left"/>
              <w:rPr>
                <w:szCs w:val="24"/>
              </w:rPr>
            </w:pPr>
            <w:r>
              <w:rPr>
                <w:szCs w:val="24"/>
              </w:rPr>
              <w:t xml:space="preserve">　　长期应收款</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E93918">
            <w:pPr>
              <w:jc w:val="right"/>
              <w:rPr>
                <w:szCs w:val="24"/>
              </w:rPr>
            </w:pPr>
            <w:r>
              <w:rPr>
                <w:szCs w:val="24"/>
              </w:rPr>
              <w:t>10,881,189.84</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E93918">
            <w:pPr>
              <w:jc w:val="right"/>
              <w:rPr>
                <w:szCs w:val="24"/>
              </w:rPr>
            </w:pPr>
            <w:r>
              <w:rPr>
                <w:szCs w:val="24"/>
              </w:rPr>
              <w:t>3,877,625.34</w:t>
            </w:r>
          </w:p>
        </w:tc>
      </w:tr>
      <w:tr w:rsidR="00000000">
        <w:tblPrEx>
          <w:tblCellMar>
            <w:top w:w="0" w:type="dxa"/>
            <w:bottom w:w="0" w:type="dxa"/>
          </w:tblCellMar>
        </w:tblPrEx>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000000" w:rsidRDefault="00E93918">
            <w:pPr>
              <w:jc w:val="left"/>
              <w:rPr>
                <w:szCs w:val="24"/>
              </w:rPr>
            </w:pPr>
            <w:r>
              <w:rPr>
                <w:szCs w:val="24"/>
              </w:rPr>
              <w:t xml:space="preserve">　　长期股权投资</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E93918">
            <w:pPr>
              <w:jc w:val="right"/>
              <w:rPr>
                <w:szCs w:val="24"/>
              </w:rPr>
            </w:pPr>
            <w:r>
              <w:rPr>
                <w:szCs w:val="24"/>
              </w:rPr>
              <w:t>341,802,711.59</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E93918">
            <w:pPr>
              <w:jc w:val="right"/>
              <w:rPr>
                <w:szCs w:val="24"/>
              </w:rPr>
            </w:pPr>
            <w:r>
              <w:rPr>
                <w:szCs w:val="24"/>
              </w:rPr>
              <w:t>303,919,973.14</w:t>
            </w:r>
          </w:p>
        </w:tc>
      </w:tr>
      <w:tr w:rsidR="00000000">
        <w:tblPrEx>
          <w:tblCellMar>
            <w:top w:w="0" w:type="dxa"/>
            <w:bottom w:w="0" w:type="dxa"/>
          </w:tblCellMar>
        </w:tblPrEx>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000000" w:rsidRDefault="00E93918">
            <w:pPr>
              <w:jc w:val="left"/>
              <w:rPr>
                <w:szCs w:val="24"/>
              </w:rPr>
            </w:pPr>
            <w:r>
              <w:rPr>
                <w:szCs w:val="24"/>
              </w:rPr>
              <w:t xml:space="preserve">　　其他权益工具投资</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E93918">
            <w:pPr>
              <w:jc w:val="right"/>
              <w:rPr>
                <w:szCs w:val="24"/>
              </w:rPr>
            </w:pPr>
            <w:r>
              <w:rPr>
                <w:szCs w:val="24"/>
              </w:rPr>
              <w:t>76,105,657.81</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E93918">
            <w:pPr>
              <w:jc w:val="right"/>
              <w:rPr>
                <w:szCs w:val="24"/>
              </w:rPr>
            </w:pPr>
            <w:r>
              <w:rPr>
                <w:szCs w:val="24"/>
              </w:rPr>
              <w:t>77,564,736.48</w:t>
            </w:r>
          </w:p>
        </w:tc>
      </w:tr>
      <w:tr w:rsidR="00000000">
        <w:tblPrEx>
          <w:tblCellMar>
            <w:top w:w="0" w:type="dxa"/>
            <w:bottom w:w="0" w:type="dxa"/>
          </w:tblCellMar>
        </w:tblPrEx>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000000" w:rsidRDefault="00E93918">
            <w:pPr>
              <w:jc w:val="left"/>
              <w:rPr>
                <w:szCs w:val="24"/>
              </w:rPr>
            </w:pPr>
            <w:r>
              <w:rPr>
                <w:szCs w:val="24"/>
              </w:rPr>
              <w:t xml:space="preserve">　　其他非流动金融资产</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E93918">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E93918">
            <w:pPr>
              <w:jc w:val="right"/>
              <w:rPr>
                <w:szCs w:val="24"/>
              </w:rPr>
            </w:pPr>
          </w:p>
        </w:tc>
      </w:tr>
      <w:tr w:rsidR="00000000">
        <w:tblPrEx>
          <w:tblCellMar>
            <w:top w:w="0" w:type="dxa"/>
            <w:bottom w:w="0" w:type="dxa"/>
          </w:tblCellMar>
        </w:tblPrEx>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000000" w:rsidRDefault="00E93918">
            <w:pPr>
              <w:jc w:val="left"/>
              <w:rPr>
                <w:szCs w:val="24"/>
              </w:rPr>
            </w:pPr>
            <w:r>
              <w:rPr>
                <w:szCs w:val="24"/>
              </w:rPr>
              <w:t xml:space="preserve">　　投资性房地产</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E93918">
            <w:pPr>
              <w:jc w:val="right"/>
              <w:rPr>
                <w:szCs w:val="24"/>
              </w:rPr>
            </w:pPr>
            <w:r>
              <w:rPr>
                <w:szCs w:val="24"/>
              </w:rPr>
              <w:t>94,376,734.21</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E93918">
            <w:pPr>
              <w:jc w:val="right"/>
              <w:rPr>
                <w:szCs w:val="24"/>
              </w:rPr>
            </w:pPr>
            <w:r>
              <w:rPr>
                <w:szCs w:val="24"/>
              </w:rPr>
              <w:t>96,853,670.97</w:t>
            </w:r>
          </w:p>
        </w:tc>
      </w:tr>
      <w:tr w:rsidR="00000000">
        <w:tblPrEx>
          <w:tblCellMar>
            <w:top w:w="0" w:type="dxa"/>
            <w:bottom w:w="0" w:type="dxa"/>
          </w:tblCellMar>
        </w:tblPrEx>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000000" w:rsidRDefault="00E93918">
            <w:pPr>
              <w:jc w:val="left"/>
              <w:rPr>
                <w:szCs w:val="24"/>
              </w:rPr>
            </w:pPr>
            <w:r>
              <w:rPr>
                <w:szCs w:val="24"/>
              </w:rPr>
              <w:t xml:space="preserve">　　固定资产</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E93918">
            <w:pPr>
              <w:jc w:val="right"/>
              <w:rPr>
                <w:szCs w:val="24"/>
              </w:rPr>
            </w:pPr>
            <w:r>
              <w:rPr>
                <w:szCs w:val="24"/>
              </w:rPr>
              <w:t>4,963,261,223.83</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E93918">
            <w:pPr>
              <w:jc w:val="right"/>
              <w:rPr>
                <w:szCs w:val="24"/>
              </w:rPr>
            </w:pPr>
            <w:r>
              <w:rPr>
                <w:szCs w:val="24"/>
              </w:rPr>
              <w:t>4,995,104,339.76</w:t>
            </w:r>
          </w:p>
        </w:tc>
      </w:tr>
      <w:tr w:rsidR="00000000">
        <w:tblPrEx>
          <w:tblCellMar>
            <w:top w:w="0" w:type="dxa"/>
            <w:bottom w:w="0" w:type="dxa"/>
          </w:tblCellMar>
        </w:tblPrEx>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000000" w:rsidRDefault="00E93918">
            <w:pPr>
              <w:jc w:val="left"/>
              <w:rPr>
                <w:szCs w:val="24"/>
              </w:rPr>
            </w:pPr>
            <w:r>
              <w:rPr>
                <w:szCs w:val="24"/>
              </w:rPr>
              <w:t xml:space="preserve">　　在建工程</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E93918">
            <w:pPr>
              <w:jc w:val="right"/>
              <w:rPr>
                <w:szCs w:val="24"/>
              </w:rPr>
            </w:pPr>
            <w:r>
              <w:rPr>
                <w:szCs w:val="24"/>
              </w:rPr>
              <w:t>351,833,920.01</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E93918">
            <w:pPr>
              <w:jc w:val="right"/>
              <w:rPr>
                <w:szCs w:val="24"/>
              </w:rPr>
            </w:pPr>
            <w:r>
              <w:rPr>
                <w:szCs w:val="24"/>
              </w:rPr>
              <w:t>428,513,202.25</w:t>
            </w:r>
          </w:p>
        </w:tc>
      </w:tr>
      <w:tr w:rsidR="00000000">
        <w:tblPrEx>
          <w:tblCellMar>
            <w:top w:w="0" w:type="dxa"/>
            <w:bottom w:w="0" w:type="dxa"/>
          </w:tblCellMar>
        </w:tblPrEx>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000000" w:rsidRDefault="00E93918">
            <w:pPr>
              <w:jc w:val="left"/>
              <w:rPr>
                <w:szCs w:val="24"/>
              </w:rPr>
            </w:pPr>
            <w:r>
              <w:rPr>
                <w:szCs w:val="24"/>
              </w:rPr>
              <w:t xml:space="preserve">　　生产性生物资产</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E93918">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E93918">
            <w:pPr>
              <w:jc w:val="right"/>
              <w:rPr>
                <w:szCs w:val="24"/>
              </w:rPr>
            </w:pPr>
          </w:p>
        </w:tc>
      </w:tr>
      <w:tr w:rsidR="00000000">
        <w:tblPrEx>
          <w:tblCellMar>
            <w:top w:w="0" w:type="dxa"/>
            <w:bottom w:w="0" w:type="dxa"/>
          </w:tblCellMar>
        </w:tblPrEx>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000000" w:rsidRDefault="00E93918">
            <w:pPr>
              <w:jc w:val="left"/>
              <w:rPr>
                <w:szCs w:val="24"/>
              </w:rPr>
            </w:pPr>
            <w:r>
              <w:rPr>
                <w:szCs w:val="24"/>
              </w:rPr>
              <w:t xml:space="preserve">　　油气资产</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E93918">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E93918">
            <w:pPr>
              <w:jc w:val="right"/>
              <w:rPr>
                <w:szCs w:val="24"/>
              </w:rPr>
            </w:pPr>
          </w:p>
        </w:tc>
      </w:tr>
      <w:tr w:rsidR="00000000">
        <w:tblPrEx>
          <w:tblCellMar>
            <w:top w:w="0" w:type="dxa"/>
            <w:bottom w:w="0" w:type="dxa"/>
          </w:tblCellMar>
        </w:tblPrEx>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000000" w:rsidRDefault="00E93918">
            <w:pPr>
              <w:jc w:val="left"/>
              <w:rPr>
                <w:szCs w:val="24"/>
              </w:rPr>
            </w:pPr>
            <w:r>
              <w:rPr>
                <w:szCs w:val="24"/>
              </w:rPr>
              <w:t xml:space="preserve">　　使用权资产</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E93918">
            <w:pPr>
              <w:jc w:val="right"/>
              <w:rPr>
                <w:szCs w:val="24"/>
              </w:rPr>
            </w:pPr>
            <w:r>
              <w:rPr>
                <w:szCs w:val="24"/>
              </w:rPr>
              <w:t>28,330,125.48</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E93918">
            <w:pPr>
              <w:jc w:val="right"/>
              <w:rPr>
                <w:szCs w:val="24"/>
              </w:rPr>
            </w:pPr>
            <w:r>
              <w:rPr>
                <w:szCs w:val="24"/>
              </w:rPr>
              <w:t>30,467</w:t>
            </w:r>
            <w:r>
              <w:rPr>
                <w:szCs w:val="24"/>
              </w:rPr>
              <w:t>,189.65</w:t>
            </w:r>
          </w:p>
        </w:tc>
      </w:tr>
      <w:tr w:rsidR="00000000">
        <w:tblPrEx>
          <w:tblCellMar>
            <w:top w:w="0" w:type="dxa"/>
            <w:bottom w:w="0" w:type="dxa"/>
          </w:tblCellMar>
        </w:tblPrEx>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000000" w:rsidRDefault="00E93918">
            <w:pPr>
              <w:jc w:val="left"/>
              <w:rPr>
                <w:szCs w:val="24"/>
              </w:rPr>
            </w:pPr>
            <w:r>
              <w:rPr>
                <w:szCs w:val="24"/>
              </w:rPr>
              <w:t xml:space="preserve">　　无形资产</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E93918">
            <w:pPr>
              <w:jc w:val="right"/>
              <w:rPr>
                <w:szCs w:val="24"/>
              </w:rPr>
            </w:pPr>
            <w:r>
              <w:rPr>
                <w:szCs w:val="24"/>
              </w:rPr>
              <w:t>837,305,582.39</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E93918">
            <w:pPr>
              <w:jc w:val="right"/>
              <w:rPr>
                <w:szCs w:val="24"/>
              </w:rPr>
            </w:pPr>
            <w:r>
              <w:rPr>
                <w:szCs w:val="24"/>
              </w:rPr>
              <w:t>939,007,447.73</w:t>
            </w:r>
          </w:p>
        </w:tc>
      </w:tr>
      <w:tr w:rsidR="00000000">
        <w:tblPrEx>
          <w:tblCellMar>
            <w:top w:w="0" w:type="dxa"/>
            <w:bottom w:w="0" w:type="dxa"/>
          </w:tblCellMar>
        </w:tblPrEx>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000000" w:rsidRDefault="00E93918">
            <w:pPr>
              <w:jc w:val="left"/>
              <w:rPr>
                <w:szCs w:val="24"/>
              </w:rPr>
            </w:pPr>
            <w:r>
              <w:rPr>
                <w:szCs w:val="24"/>
              </w:rPr>
              <w:t xml:space="preserve">　　开发支出</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E93918">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E93918">
            <w:pPr>
              <w:jc w:val="right"/>
              <w:rPr>
                <w:szCs w:val="24"/>
              </w:rPr>
            </w:pPr>
          </w:p>
        </w:tc>
      </w:tr>
      <w:tr w:rsidR="00000000">
        <w:tblPrEx>
          <w:tblCellMar>
            <w:top w:w="0" w:type="dxa"/>
            <w:bottom w:w="0" w:type="dxa"/>
          </w:tblCellMar>
        </w:tblPrEx>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000000" w:rsidRDefault="00E93918">
            <w:pPr>
              <w:jc w:val="left"/>
              <w:rPr>
                <w:szCs w:val="24"/>
              </w:rPr>
            </w:pPr>
            <w:r>
              <w:rPr>
                <w:szCs w:val="24"/>
              </w:rPr>
              <w:t xml:space="preserve">　　商誉</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E93918">
            <w:pPr>
              <w:jc w:val="right"/>
              <w:rPr>
                <w:szCs w:val="24"/>
              </w:rPr>
            </w:pPr>
            <w:r>
              <w:rPr>
                <w:szCs w:val="24"/>
              </w:rPr>
              <w:t>157,486,295.49</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E93918">
            <w:pPr>
              <w:jc w:val="right"/>
              <w:rPr>
                <w:szCs w:val="24"/>
              </w:rPr>
            </w:pPr>
            <w:r>
              <w:rPr>
                <w:szCs w:val="24"/>
              </w:rPr>
              <w:t>157,486,295.49</w:t>
            </w:r>
          </w:p>
        </w:tc>
      </w:tr>
      <w:tr w:rsidR="00000000">
        <w:tblPrEx>
          <w:tblCellMar>
            <w:top w:w="0" w:type="dxa"/>
            <w:bottom w:w="0" w:type="dxa"/>
          </w:tblCellMar>
        </w:tblPrEx>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000000" w:rsidRDefault="00E93918">
            <w:pPr>
              <w:jc w:val="left"/>
              <w:rPr>
                <w:szCs w:val="24"/>
              </w:rPr>
            </w:pPr>
            <w:r>
              <w:rPr>
                <w:szCs w:val="24"/>
              </w:rPr>
              <w:t xml:space="preserve">　　长期待摊费用</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E93918">
            <w:pPr>
              <w:jc w:val="right"/>
              <w:rPr>
                <w:szCs w:val="24"/>
              </w:rPr>
            </w:pPr>
            <w:r>
              <w:rPr>
                <w:szCs w:val="24"/>
              </w:rPr>
              <w:t>43,220,157.99</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E93918">
            <w:pPr>
              <w:jc w:val="right"/>
              <w:rPr>
                <w:szCs w:val="24"/>
              </w:rPr>
            </w:pPr>
            <w:r>
              <w:rPr>
                <w:szCs w:val="24"/>
              </w:rPr>
              <w:t>42,930,164.11</w:t>
            </w:r>
          </w:p>
        </w:tc>
      </w:tr>
      <w:tr w:rsidR="00000000">
        <w:tblPrEx>
          <w:tblCellMar>
            <w:top w:w="0" w:type="dxa"/>
            <w:bottom w:w="0" w:type="dxa"/>
          </w:tblCellMar>
        </w:tblPrEx>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000000" w:rsidRDefault="00E93918">
            <w:pPr>
              <w:jc w:val="left"/>
              <w:rPr>
                <w:szCs w:val="24"/>
              </w:rPr>
            </w:pPr>
            <w:r>
              <w:rPr>
                <w:szCs w:val="24"/>
              </w:rPr>
              <w:t xml:space="preserve">　　递延所得税资产</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E93918">
            <w:pPr>
              <w:jc w:val="right"/>
              <w:rPr>
                <w:szCs w:val="24"/>
              </w:rPr>
            </w:pPr>
            <w:r>
              <w:rPr>
                <w:szCs w:val="24"/>
              </w:rPr>
              <w:t>130,689,333.31</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E93918">
            <w:pPr>
              <w:jc w:val="right"/>
              <w:rPr>
                <w:szCs w:val="24"/>
              </w:rPr>
            </w:pPr>
            <w:r>
              <w:rPr>
                <w:szCs w:val="24"/>
              </w:rPr>
              <w:t>139,061,967.53</w:t>
            </w:r>
          </w:p>
        </w:tc>
      </w:tr>
      <w:tr w:rsidR="00000000">
        <w:tblPrEx>
          <w:tblCellMar>
            <w:top w:w="0" w:type="dxa"/>
            <w:bottom w:w="0" w:type="dxa"/>
          </w:tblCellMar>
        </w:tblPrEx>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000000" w:rsidRDefault="00E93918">
            <w:pPr>
              <w:jc w:val="left"/>
              <w:rPr>
                <w:szCs w:val="24"/>
              </w:rPr>
            </w:pPr>
            <w:r>
              <w:rPr>
                <w:szCs w:val="24"/>
              </w:rPr>
              <w:t xml:space="preserve">　　其他非流动资产</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E93918">
            <w:pPr>
              <w:jc w:val="right"/>
              <w:rPr>
                <w:szCs w:val="24"/>
              </w:rPr>
            </w:pPr>
            <w:r>
              <w:rPr>
                <w:szCs w:val="24"/>
              </w:rPr>
              <w:t>58,381,168.89</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E93918">
            <w:pPr>
              <w:jc w:val="right"/>
              <w:rPr>
                <w:szCs w:val="24"/>
              </w:rPr>
            </w:pPr>
            <w:r>
              <w:rPr>
                <w:szCs w:val="24"/>
              </w:rPr>
              <w:t>80,128,182.87</w:t>
            </w:r>
          </w:p>
        </w:tc>
      </w:tr>
      <w:tr w:rsidR="00000000">
        <w:tblPrEx>
          <w:tblCellMar>
            <w:top w:w="0" w:type="dxa"/>
            <w:bottom w:w="0" w:type="dxa"/>
          </w:tblCellMar>
        </w:tblPrEx>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000000" w:rsidRDefault="00E93918">
            <w:pPr>
              <w:jc w:val="left"/>
              <w:rPr>
                <w:szCs w:val="24"/>
              </w:rPr>
            </w:pPr>
            <w:r>
              <w:rPr>
                <w:szCs w:val="24"/>
              </w:rPr>
              <w:t>非流动资产合计</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E93918">
            <w:pPr>
              <w:jc w:val="right"/>
              <w:rPr>
                <w:szCs w:val="24"/>
              </w:rPr>
            </w:pPr>
            <w:r>
              <w:rPr>
                <w:szCs w:val="24"/>
              </w:rPr>
              <w:t>7,093,674,100.84</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E93918">
            <w:pPr>
              <w:jc w:val="right"/>
              <w:rPr>
                <w:szCs w:val="24"/>
              </w:rPr>
            </w:pPr>
            <w:r>
              <w:rPr>
                <w:szCs w:val="24"/>
              </w:rPr>
              <w:t>7,294,914,795.32</w:t>
            </w:r>
          </w:p>
        </w:tc>
      </w:tr>
      <w:tr w:rsidR="00000000">
        <w:tblPrEx>
          <w:tblCellMar>
            <w:top w:w="0" w:type="dxa"/>
            <w:bottom w:w="0" w:type="dxa"/>
          </w:tblCellMar>
        </w:tblPrEx>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000000" w:rsidRDefault="00E93918">
            <w:pPr>
              <w:jc w:val="left"/>
              <w:rPr>
                <w:szCs w:val="24"/>
              </w:rPr>
            </w:pPr>
            <w:r>
              <w:rPr>
                <w:szCs w:val="24"/>
              </w:rPr>
              <w:t>资产</w:t>
            </w:r>
            <w:r>
              <w:rPr>
                <w:szCs w:val="24"/>
              </w:rPr>
              <w:t>总计</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E93918">
            <w:pPr>
              <w:jc w:val="right"/>
              <w:rPr>
                <w:szCs w:val="24"/>
              </w:rPr>
            </w:pPr>
            <w:r>
              <w:rPr>
                <w:szCs w:val="24"/>
              </w:rPr>
              <w:t>20,678,107,302.49</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E93918">
            <w:pPr>
              <w:jc w:val="right"/>
              <w:rPr>
                <w:szCs w:val="24"/>
              </w:rPr>
            </w:pPr>
            <w:r>
              <w:rPr>
                <w:szCs w:val="24"/>
              </w:rPr>
              <w:t>20,138,185,868.88</w:t>
            </w:r>
          </w:p>
        </w:tc>
      </w:tr>
      <w:tr w:rsidR="00000000">
        <w:tblPrEx>
          <w:tblCellMar>
            <w:top w:w="0" w:type="dxa"/>
            <w:bottom w:w="0" w:type="dxa"/>
          </w:tblCellMar>
        </w:tblPrEx>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000000" w:rsidRDefault="00E93918">
            <w:pPr>
              <w:jc w:val="left"/>
              <w:rPr>
                <w:szCs w:val="24"/>
              </w:rPr>
            </w:pPr>
            <w:r>
              <w:rPr>
                <w:szCs w:val="24"/>
              </w:rPr>
              <w:t>流动负债：</w:t>
            </w:r>
          </w:p>
        </w:tc>
        <w:tc>
          <w:tcPr>
            <w:tcW w:w="3300" w:type="dxa"/>
            <w:tcBorders>
              <w:top w:val="single" w:sz="4" w:space="0" w:color="auto"/>
              <w:left w:val="single" w:sz="4" w:space="0" w:color="auto"/>
              <w:bottom w:val="single" w:sz="4" w:space="0" w:color="auto"/>
              <w:right w:val="single" w:sz="4" w:space="0" w:color="auto"/>
            </w:tcBorders>
            <w:shd w:val="clear" w:color="auto" w:fill="D3D3D3"/>
            <w:vAlign w:val="center"/>
          </w:tcPr>
          <w:p w:rsidR="00000000" w:rsidRDefault="00E93918">
            <w:pPr>
              <w:jc w:val="lef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000000" w:rsidRDefault="00E93918">
            <w:pPr>
              <w:jc w:val="left"/>
              <w:rPr>
                <w:szCs w:val="24"/>
              </w:rPr>
            </w:pPr>
          </w:p>
        </w:tc>
      </w:tr>
      <w:tr w:rsidR="00000000">
        <w:tblPrEx>
          <w:tblCellMar>
            <w:top w:w="0" w:type="dxa"/>
            <w:bottom w:w="0" w:type="dxa"/>
          </w:tblCellMar>
        </w:tblPrEx>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000000" w:rsidRDefault="00E93918">
            <w:pPr>
              <w:jc w:val="left"/>
              <w:rPr>
                <w:szCs w:val="24"/>
              </w:rPr>
            </w:pPr>
            <w:r>
              <w:rPr>
                <w:szCs w:val="24"/>
              </w:rPr>
              <w:t xml:space="preserve">　　短期借款</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E93918">
            <w:pPr>
              <w:jc w:val="right"/>
              <w:rPr>
                <w:szCs w:val="24"/>
              </w:rPr>
            </w:pPr>
            <w:r>
              <w:rPr>
                <w:szCs w:val="24"/>
              </w:rPr>
              <w:t>8,369,598,293.78</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E93918">
            <w:pPr>
              <w:jc w:val="right"/>
              <w:rPr>
                <w:szCs w:val="24"/>
              </w:rPr>
            </w:pPr>
            <w:r>
              <w:rPr>
                <w:szCs w:val="24"/>
              </w:rPr>
              <w:t>8,429,262,730.05</w:t>
            </w:r>
          </w:p>
        </w:tc>
      </w:tr>
      <w:tr w:rsidR="00000000">
        <w:tblPrEx>
          <w:tblCellMar>
            <w:top w:w="0" w:type="dxa"/>
            <w:bottom w:w="0" w:type="dxa"/>
          </w:tblCellMar>
        </w:tblPrEx>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000000" w:rsidRDefault="00E93918">
            <w:pPr>
              <w:jc w:val="left"/>
              <w:rPr>
                <w:szCs w:val="24"/>
              </w:rPr>
            </w:pPr>
            <w:r>
              <w:rPr>
                <w:szCs w:val="24"/>
              </w:rPr>
              <w:t xml:space="preserve">　　向中央银行借款</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E93918">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E93918">
            <w:pPr>
              <w:jc w:val="right"/>
              <w:rPr>
                <w:szCs w:val="24"/>
              </w:rPr>
            </w:pPr>
          </w:p>
        </w:tc>
      </w:tr>
      <w:tr w:rsidR="00000000">
        <w:tblPrEx>
          <w:tblCellMar>
            <w:top w:w="0" w:type="dxa"/>
            <w:bottom w:w="0" w:type="dxa"/>
          </w:tblCellMar>
        </w:tblPrEx>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000000" w:rsidRDefault="00E93918">
            <w:pPr>
              <w:jc w:val="left"/>
              <w:rPr>
                <w:szCs w:val="24"/>
              </w:rPr>
            </w:pPr>
            <w:r>
              <w:rPr>
                <w:szCs w:val="24"/>
              </w:rPr>
              <w:t xml:space="preserve">　　拆入资金</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E93918">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E93918">
            <w:pPr>
              <w:jc w:val="right"/>
              <w:rPr>
                <w:szCs w:val="24"/>
              </w:rPr>
            </w:pPr>
          </w:p>
        </w:tc>
      </w:tr>
      <w:tr w:rsidR="00000000">
        <w:tblPrEx>
          <w:tblCellMar>
            <w:top w:w="0" w:type="dxa"/>
            <w:bottom w:w="0" w:type="dxa"/>
          </w:tblCellMar>
        </w:tblPrEx>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000000" w:rsidRDefault="00E93918">
            <w:pPr>
              <w:jc w:val="left"/>
              <w:rPr>
                <w:szCs w:val="24"/>
              </w:rPr>
            </w:pPr>
            <w:r>
              <w:rPr>
                <w:szCs w:val="24"/>
              </w:rPr>
              <w:t xml:space="preserve">　　交易性金融负债</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E93918">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E93918">
            <w:pPr>
              <w:jc w:val="right"/>
              <w:rPr>
                <w:szCs w:val="24"/>
              </w:rPr>
            </w:pPr>
          </w:p>
        </w:tc>
      </w:tr>
      <w:tr w:rsidR="00000000">
        <w:tblPrEx>
          <w:tblCellMar>
            <w:top w:w="0" w:type="dxa"/>
            <w:bottom w:w="0" w:type="dxa"/>
          </w:tblCellMar>
        </w:tblPrEx>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000000" w:rsidRDefault="00E93918">
            <w:pPr>
              <w:jc w:val="left"/>
              <w:rPr>
                <w:szCs w:val="24"/>
              </w:rPr>
            </w:pPr>
            <w:r>
              <w:rPr>
                <w:szCs w:val="24"/>
              </w:rPr>
              <w:t xml:space="preserve">　　衍生金融负债</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E93918">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E93918">
            <w:pPr>
              <w:jc w:val="right"/>
              <w:rPr>
                <w:szCs w:val="24"/>
              </w:rPr>
            </w:pPr>
          </w:p>
        </w:tc>
      </w:tr>
      <w:tr w:rsidR="00000000">
        <w:tblPrEx>
          <w:tblCellMar>
            <w:top w:w="0" w:type="dxa"/>
            <w:bottom w:w="0" w:type="dxa"/>
          </w:tblCellMar>
        </w:tblPrEx>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000000" w:rsidRDefault="00E93918">
            <w:pPr>
              <w:jc w:val="left"/>
              <w:rPr>
                <w:szCs w:val="24"/>
              </w:rPr>
            </w:pPr>
            <w:r>
              <w:rPr>
                <w:szCs w:val="24"/>
              </w:rPr>
              <w:t xml:space="preserve">　　应付票据</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E93918">
            <w:pPr>
              <w:jc w:val="right"/>
              <w:rPr>
                <w:szCs w:val="24"/>
              </w:rPr>
            </w:pPr>
            <w:r>
              <w:rPr>
                <w:szCs w:val="24"/>
              </w:rPr>
              <w:t>212,223,311.66</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E93918">
            <w:pPr>
              <w:jc w:val="right"/>
              <w:rPr>
                <w:szCs w:val="24"/>
              </w:rPr>
            </w:pPr>
            <w:r>
              <w:rPr>
                <w:szCs w:val="24"/>
              </w:rPr>
              <w:t>206,404,734.39</w:t>
            </w:r>
          </w:p>
        </w:tc>
      </w:tr>
      <w:tr w:rsidR="00000000">
        <w:tblPrEx>
          <w:tblCellMar>
            <w:top w:w="0" w:type="dxa"/>
            <w:bottom w:w="0" w:type="dxa"/>
          </w:tblCellMar>
        </w:tblPrEx>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000000" w:rsidRDefault="00E93918">
            <w:pPr>
              <w:jc w:val="left"/>
              <w:rPr>
                <w:szCs w:val="24"/>
              </w:rPr>
            </w:pPr>
            <w:r>
              <w:rPr>
                <w:szCs w:val="24"/>
              </w:rPr>
              <w:t xml:space="preserve">　　应付账款</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E93918">
            <w:pPr>
              <w:jc w:val="right"/>
              <w:rPr>
                <w:szCs w:val="24"/>
              </w:rPr>
            </w:pPr>
            <w:r>
              <w:rPr>
                <w:szCs w:val="24"/>
              </w:rPr>
              <w:t>1,421,590,112.25</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E93918">
            <w:pPr>
              <w:jc w:val="right"/>
              <w:rPr>
                <w:szCs w:val="24"/>
              </w:rPr>
            </w:pPr>
            <w:r>
              <w:rPr>
                <w:szCs w:val="24"/>
              </w:rPr>
              <w:t>828,339,134.62</w:t>
            </w:r>
          </w:p>
        </w:tc>
      </w:tr>
      <w:tr w:rsidR="00000000">
        <w:tblPrEx>
          <w:tblCellMar>
            <w:top w:w="0" w:type="dxa"/>
            <w:bottom w:w="0" w:type="dxa"/>
          </w:tblCellMar>
        </w:tblPrEx>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000000" w:rsidRDefault="00E93918">
            <w:pPr>
              <w:jc w:val="left"/>
              <w:rPr>
                <w:szCs w:val="24"/>
              </w:rPr>
            </w:pPr>
            <w:r>
              <w:rPr>
                <w:szCs w:val="24"/>
              </w:rPr>
              <w:t xml:space="preserve">　　预收款项</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E93918">
            <w:pPr>
              <w:jc w:val="right"/>
              <w:rPr>
                <w:szCs w:val="24"/>
              </w:rPr>
            </w:pPr>
            <w:r>
              <w:rPr>
                <w:szCs w:val="24"/>
              </w:rPr>
              <w:t>28,731,357.90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E93918">
            <w:pPr>
              <w:jc w:val="right"/>
              <w:rPr>
                <w:szCs w:val="24"/>
              </w:rPr>
            </w:pPr>
            <w:r>
              <w:rPr>
                <w:szCs w:val="24"/>
              </w:rPr>
              <w:t>6,505,048.15</w:t>
            </w:r>
          </w:p>
        </w:tc>
      </w:tr>
      <w:tr w:rsidR="00000000">
        <w:tblPrEx>
          <w:tblCellMar>
            <w:top w:w="0" w:type="dxa"/>
            <w:bottom w:w="0" w:type="dxa"/>
          </w:tblCellMar>
        </w:tblPrEx>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000000" w:rsidRDefault="00E93918">
            <w:pPr>
              <w:jc w:val="left"/>
              <w:rPr>
                <w:szCs w:val="24"/>
              </w:rPr>
            </w:pPr>
            <w:r>
              <w:rPr>
                <w:szCs w:val="24"/>
              </w:rPr>
              <w:t xml:space="preserve">　　合同</w:t>
            </w:r>
            <w:r>
              <w:rPr>
                <w:szCs w:val="24"/>
              </w:rPr>
              <w:t>负债</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E93918">
            <w:pPr>
              <w:jc w:val="right"/>
              <w:rPr>
                <w:szCs w:val="24"/>
              </w:rPr>
            </w:pPr>
            <w:r>
              <w:rPr>
                <w:szCs w:val="24"/>
              </w:rPr>
              <w:t>1,369,604,801.98</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E93918">
            <w:pPr>
              <w:jc w:val="right"/>
              <w:rPr>
                <w:szCs w:val="24"/>
              </w:rPr>
            </w:pPr>
            <w:r>
              <w:rPr>
                <w:szCs w:val="24"/>
              </w:rPr>
              <w:t>1,143,739,643.08</w:t>
            </w:r>
          </w:p>
        </w:tc>
      </w:tr>
      <w:tr w:rsidR="00000000">
        <w:tblPrEx>
          <w:tblCellMar>
            <w:top w:w="0" w:type="dxa"/>
            <w:bottom w:w="0" w:type="dxa"/>
          </w:tblCellMar>
        </w:tblPrEx>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000000" w:rsidRDefault="00E93918">
            <w:pPr>
              <w:jc w:val="left"/>
              <w:rPr>
                <w:szCs w:val="24"/>
              </w:rPr>
            </w:pPr>
            <w:r>
              <w:rPr>
                <w:szCs w:val="24"/>
              </w:rPr>
              <w:t xml:space="preserve">　　卖出回购金融资产款</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E93918">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E93918">
            <w:pPr>
              <w:jc w:val="right"/>
              <w:rPr>
                <w:szCs w:val="24"/>
              </w:rPr>
            </w:pPr>
          </w:p>
        </w:tc>
      </w:tr>
      <w:tr w:rsidR="00000000">
        <w:tblPrEx>
          <w:tblCellMar>
            <w:top w:w="0" w:type="dxa"/>
            <w:bottom w:w="0" w:type="dxa"/>
          </w:tblCellMar>
        </w:tblPrEx>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000000" w:rsidRDefault="00E93918">
            <w:pPr>
              <w:jc w:val="left"/>
              <w:rPr>
                <w:szCs w:val="24"/>
              </w:rPr>
            </w:pPr>
            <w:r>
              <w:rPr>
                <w:szCs w:val="24"/>
              </w:rPr>
              <w:t xml:space="preserve">　　吸收存款及同业存放</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E93918">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E93918">
            <w:pPr>
              <w:jc w:val="right"/>
              <w:rPr>
                <w:szCs w:val="24"/>
              </w:rPr>
            </w:pPr>
          </w:p>
        </w:tc>
      </w:tr>
      <w:tr w:rsidR="00000000">
        <w:tblPrEx>
          <w:tblCellMar>
            <w:top w:w="0" w:type="dxa"/>
            <w:bottom w:w="0" w:type="dxa"/>
          </w:tblCellMar>
        </w:tblPrEx>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000000" w:rsidRDefault="00E93918">
            <w:pPr>
              <w:jc w:val="left"/>
              <w:rPr>
                <w:szCs w:val="24"/>
              </w:rPr>
            </w:pPr>
            <w:r>
              <w:rPr>
                <w:szCs w:val="24"/>
              </w:rPr>
              <w:t xml:space="preserve">　　代理买卖证券款</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E93918">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E93918">
            <w:pPr>
              <w:jc w:val="right"/>
              <w:rPr>
                <w:szCs w:val="24"/>
              </w:rPr>
            </w:pPr>
          </w:p>
        </w:tc>
      </w:tr>
      <w:tr w:rsidR="00000000">
        <w:tblPrEx>
          <w:tblCellMar>
            <w:top w:w="0" w:type="dxa"/>
            <w:bottom w:w="0" w:type="dxa"/>
          </w:tblCellMar>
        </w:tblPrEx>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000000" w:rsidRDefault="00E93918">
            <w:pPr>
              <w:jc w:val="left"/>
              <w:rPr>
                <w:szCs w:val="24"/>
              </w:rPr>
            </w:pPr>
            <w:r>
              <w:rPr>
                <w:szCs w:val="24"/>
              </w:rPr>
              <w:t xml:space="preserve">　　代理承销证券款</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E93918">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E93918">
            <w:pPr>
              <w:jc w:val="right"/>
              <w:rPr>
                <w:szCs w:val="24"/>
              </w:rPr>
            </w:pPr>
          </w:p>
        </w:tc>
      </w:tr>
      <w:tr w:rsidR="00000000">
        <w:tblPrEx>
          <w:tblCellMar>
            <w:top w:w="0" w:type="dxa"/>
            <w:bottom w:w="0" w:type="dxa"/>
          </w:tblCellMar>
        </w:tblPrEx>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000000" w:rsidRDefault="00E93918">
            <w:pPr>
              <w:jc w:val="left"/>
              <w:rPr>
                <w:szCs w:val="24"/>
              </w:rPr>
            </w:pPr>
            <w:r>
              <w:rPr>
                <w:szCs w:val="24"/>
              </w:rPr>
              <w:t xml:space="preserve">　　应付职工薪酬</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E93918">
            <w:pPr>
              <w:jc w:val="right"/>
              <w:rPr>
                <w:szCs w:val="24"/>
              </w:rPr>
            </w:pPr>
            <w:r>
              <w:rPr>
                <w:szCs w:val="24"/>
              </w:rPr>
              <w:t>78,926,293.91</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E93918">
            <w:pPr>
              <w:jc w:val="right"/>
              <w:rPr>
                <w:szCs w:val="24"/>
              </w:rPr>
            </w:pPr>
            <w:r>
              <w:rPr>
                <w:szCs w:val="24"/>
              </w:rPr>
              <w:t>89,111,887.02</w:t>
            </w:r>
          </w:p>
        </w:tc>
      </w:tr>
      <w:tr w:rsidR="00000000">
        <w:tblPrEx>
          <w:tblCellMar>
            <w:top w:w="0" w:type="dxa"/>
            <w:bottom w:w="0" w:type="dxa"/>
          </w:tblCellMar>
        </w:tblPrEx>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000000" w:rsidRDefault="00E93918">
            <w:pPr>
              <w:jc w:val="left"/>
              <w:rPr>
                <w:szCs w:val="24"/>
              </w:rPr>
            </w:pPr>
            <w:r>
              <w:rPr>
                <w:szCs w:val="24"/>
              </w:rPr>
              <w:t xml:space="preserve">　　应交税费</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E93918">
            <w:pPr>
              <w:jc w:val="right"/>
              <w:rPr>
                <w:szCs w:val="24"/>
              </w:rPr>
            </w:pPr>
            <w:r>
              <w:rPr>
                <w:szCs w:val="24"/>
              </w:rPr>
              <w:t>80,480,058.98</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E93918">
            <w:pPr>
              <w:jc w:val="right"/>
              <w:rPr>
                <w:szCs w:val="24"/>
              </w:rPr>
            </w:pPr>
            <w:r>
              <w:rPr>
                <w:szCs w:val="24"/>
              </w:rPr>
              <w:t>178,434,429.26</w:t>
            </w:r>
          </w:p>
        </w:tc>
      </w:tr>
      <w:tr w:rsidR="00000000">
        <w:tblPrEx>
          <w:tblCellMar>
            <w:top w:w="0" w:type="dxa"/>
            <w:bottom w:w="0" w:type="dxa"/>
          </w:tblCellMar>
        </w:tblPrEx>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000000" w:rsidRDefault="00E93918">
            <w:pPr>
              <w:jc w:val="left"/>
              <w:rPr>
                <w:szCs w:val="24"/>
              </w:rPr>
            </w:pPr>
            <w:r>
              <w:rPr>
                <w:szCs w:val="24"/>
              </w:rPr>
              <w:t xml:space="preserve">　　其他应付款</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E93918">
            <w:pPr>
              <w:jc w:val="right"/>
              <w:rPr>
                <w:szCs w:val="24"/>
              </w:rPr>
            </w:pPr>
            <w:r>
              <w:rPr>
                <w:szCs w:val="24"/>
              </w:rPr>
              <w:t>264,003,469.19</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E93918">
            <w:pPr>
              <w:jc w:val="right"/>
              <w:rPr>
                <w:szCs w:val="24"/>
              </w:rPr>
            </w:pPr>
            <w:r>
              <w:rPr>
                <w:szCs w:val="24"/>
              </w:rPr>
              <w:t>264,569,603.41</w:t>
            </w:r>
          </w:p>
        </w:tc>
      </w:tr>
      <w:tr w:rsidR="00000000">
        <w:tblPrEx>
          <w:tblCellMar>
            <w:top w:w="0" w:type="dxa"/>
            <w:bottom w:w="0" w:type="dxa"/>
          </w:tblCellMar>
        </w:tblPrEx>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000000" w:rsidRDefault="00E93918">
            <w:pPr>
              <w:jc w:val="left"/>
              <w:rPr>
                <w:szCs w:val="24"/>
              </w:rPr>
            </w:pPr>
            <w:r>
              <w:rPr>
                <w:szCs w:val="24"/>
              </w:rPr>
              <w:t xml:space="preserve">　　　其中：应付利息</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E93918">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E93918">
            <w:pPr>
              <w:jc w:val="right"/>
              <w:rPr>
                <w:szCs w:val="24"/>
              </w:rPr>
            </w:pPr>
          </w:p>
        </w:tc>
      </w:tr>
      <w:tr w:rsidR="00000000">
        <w:tblPrEx>
          <w:tblCellMar>
            <w:top w:w="0" w:type="dxa"/>
            <w:bottom w:w="0" w:type="dxa"/>
          </w:tblCellMar>
        </w:tblPrEx>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000000" w:rsidRDefault="00E93918">
            <w:pPr>
              <w:jc w:val="left"/>
              <w:rPr>
                <w:szCs w:val="24"/>
              </w:rPr>
            </w:pPr>
            <w:r>
              <w:rPr>
                <w:szCs w:val="24"/>
              </w:rPr>
              <w:t xml:space="preserve">　　　　　　应付股利</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E93918">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E93918">
            <w:pPr>
              <w:jc w:val="right"/>
              <w:rPr>
                <w:szCs w:val="24"/>
              </w:rPr>
            </w:pPr>
          </w:p>
        </w:tc>
      </w:tr>
      <w:tr w:rsidR="00000000">
        <w:tblPrEx>
          <w:tblCellMar>
            <w:top w:w="0" w:type="dxa"/>
            <w:bottom w:w="0" w:type="dxa"/>
          </w:tblCellMar>
        </w:tblPrEx>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000000" w:rsidRDefault="00E93918">
            <w:pPr>
              <w:jc w:val="left"/>
              <w:rPr>
                <w:szCs w:val="24"/>
              </w:rPr>
            </w:pPr>
            <w:r>
              <w:rPr>
                <w:szCs w:val="24"/>
              </w:rPr>
              <w:t xml:space="preserve">　　应付手续费及佣金</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E93918">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E93918">
            <w:pPr>
              <w:jc w:val="right"/>
              <w:rPr>
                <w:szCs w:val="24"/>
              </w:rPr>
            </w:pPr>
          </w:p>
        </w:tc>
      </w:tr>
      <w:tr w:rsidR="00000000">
        <w:tblPrEx>
          <w:tblCellMar>
            <w:top w:w="0" w:type="dxa"/>
            <w:bottom w:w="0" w:type="dxa"/>
          </w:tblCellMar>
        </w:tblPrEx>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000000" w:rsidRDefault="00E93918">
            <w:pPr>
              <w:jc w:val="left"/>
              <w:rPr>
                <w:szCs w:val="24"/>
              </w:rPr>
            </w:pPr>
            <w:r>
              <w:rPr>
                <w:szCs w:val="24"/>
              </w:rPr>
              <w:t xml:space="preserve">　　应付分保</w:t>
            </w:r>
            <w:r>
              <w:rPr>
                <w:szCs w:val="24"/>
              </w:rPr>
              <w:t>账款</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E93918">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E93918">
            <w:pPr>
              <w:jc w:val="right"/>
              <w:rPr>
                <w:szCs w:val="24"/>
              </w:rPr>
            </w:pPr>
          </w:p>
        </w:tc>
      </w:tr>
      <w:tr w:rsidR="00000000">
        <w:tblPrEx>
          <w:tblCellMar>
            <w:top w:w="0" w:type="dxa"/>
            <w:bottom w:w="0" w:type="dxa"/>
          </w:tblCellMar>
        </w:tblPrEx>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000000" w:rsidRDefault="00E93918">
            <w:pPr>
              <w:jc w:val="left"/>
              <w:rPr>
                <w:szCs w:val="24"/>
              </w:rPr>
            </w:pPr>
            <w:r>
              <w:rPr>
                <w:szCs w:val="24"/>
              </w:rPr>
              <w:t xml:space="preserve">　　持有待售负债</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E93918">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E93918">
            <w:pPr>
              <w:jc w:val="right"/>
              <w:rPr>
                <w:szCs w:val="24"/>
              </w:rPr>
            </w:pPr>
          </w:p>
        </w:tc>
      </w:tr>
      <w:tr w:rsidR="00000000">
        <w:tblPrEx>
          <w:tblCellMar>
            <w:top w:w="0" w:type="dxa"/>
            <w:bottom w:w="0" w:type="dxa"/>
          </w:tblCellMar>
        </w:tblPrEx>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000000" w:rsidRDefault="00E93918">
            <w:pPr>
              <w:jc w:val="left"/>
              <w:rPr>
                <w:szCs w:val="24"/>
              </w:rPr>
            </w:pPr>
            <w:r>
              <w:rPr>
                <w:szCs w:val="24"/>
              </w:rPr>
              <w:t xml:space="preserve">　　一年内到期的非流动负债</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E93918">
            <w:pPr>
              <w:jc w:val="right"/>
              <w:rPr>
                <w:szCs w:val="24"/>
              </w:rPr>
            </w:pPr>
            <w:r>
              <w:rPr>
                <w:szCs w:val="24"/>
              </w:rPr>
              <w:t>135,620,573.05</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E93918">
            <w:pPr>
              <w:jc w:val="right"/>
              <w:rPr>
                <w:szCs w:val="24"/>
              </w:rPr>
            </w:pPr>
            <w:r>
              <w:rPr>
                <w:szCs w:val="24"/>
              </w:rPr>
              <w:t>253,724,017.38</w:t>
            </w:r>
          </w:p>
        </w:tc>
      </w:tr>
      <w:tr w:rsidR="00000000">
        <w:tblPrEx>
          <w:tblCellMar>
            <w:top w:w="0" w:type="dxa"/>
            <w:bottom w:w="0" w:type="dxa"/>
          </w:tblCellMar>
        </w:tblPrEx>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000000" w:rsidRDefault="00E93918">
            <w:pPr>
              <w:jc w:val="left"/>
              <w:rPr>
                <w:szCs w:val="24"/>
              </w:rPr>
            </w:pPr>
            <w:r>
              <w:rPr>
                <w:szCs w:val="24"/>
              </w:rPr>
              <w:t xml:space="preserve">　　其他流动负债</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E93918">
            <w:pPr>
              <w:jc w:val="right"/>
              <w:rPr>
                <w:szCs w:val="24"/>
              </w:rPr>
            </w:pPr>
            <w:r>
              <w:rPr>
                <w:szCs w:val="24"/>
              </w:rPr>
              <w:t>120,362,685.90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E93918">
            <w:pPr>
              <w:jc w:val="right"/>
              <w:rPr>
                <w:szCs w:val="24"/>
              </w:rPr>
            </w:pPr>
            <w:r>
              <w:rPr>
                <w:szCs w:val="24"/>
              </w:rPr>
              <w:t>180,946,990.38</w:t>
            </w:r>
          </w:p>
        </w:tc>
      </w:tr>
      <w:tr w:rsidR="00000000">
        <w:tblPrEx>
          <w:tblCellMar>
            <w:top w:w="0" w:type="dxa"/>
            <w:bottom w:w="0" w:type="dxa"/>
          </w:tblCellMar>
        </w:tblPrEx>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000000" w:rsidRDefault="00E93918">
            <w:pPr>
              <w:jc w:val="left"/>
              <w:rPr>
                <w:szCs w:val="24"/>
              </w:rPr>
            </w:pPr>
            <w:r>
              <w:rPr>
                <w:szCs w:val="24"/>
              </w:rPr>
              <w:t>流动负债合计</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E93918">
            <w:pPr>
              <w:jc w:val="right"/>
              <w:rPr>
                <w:szCs w:val="24"/>
              </w:rPr>
            </w:pPr>
            <w:r>
              <w:rPr>
                <w:szCs w:val="24"/>
              </w:rPr>
              <w:t>12,081,140,958.60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E93918">
            <w:pPr>
              <w:jc w:val="right"/>
              <w:rPr>
                <w:szCs w:val="24"/>
              </w:rPr>
            </w:pPr>
            <w:r>
              <w:rPr>
                <w:szCs w:val="24"/>
              </w:rPr>
              <w:t>11,581,038,217.74</w:t>
            </w:r>
          </w:p>
        </w:tc>
      </w:tr>
      <w:tr w:rsidR="00000000">
        <w:tblPrEx>
          <w:tblCellMar>
            <w:top w:w="0" w:type="dxa"/>
            <w:bottom w:w="0" w:type="dxa"/>
          </w:tblCellMar>
        </w:tblPrEx>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000000" w:rsidRDefault="00E93918">
            <w:pPr>
              <w:jc w:val="left"/>
              <w:rPr>
                <w:szCs w:val="24"/>
              </w:rPr>
            </w:pPr>
            <w:r>
              <w:rPr>
                <w:szCs w:val="24"/>
              </w:rPr>
              <w:t>非流动负债：</w:t>
            </w:r>
          </w:p>
        </w:tc>
        <w:tc>
          <w:tcPr>
            <w:tcW w:w="3300" w:type="dxa"/>
            <w:tcBorders>
              <w:top w:val="single" w:sz="4" w:space="0" w:color="auto"/>
              <w:left w:val="single" w:sz="4" w:space="0" w:color="auto"/>
              <w:bottom w:val="single" w:sz="4" w:space="0" w:color="auto"/>
              <w:right w:val="single" w:sz="4" w:space="0" w:color="auto"/>
            </w:tcBorders>
            <w:shd w:val="clear" w:color="auto" w:fill="D3D3D3"/>
            <w:vAlign w:val="center"/>
          </w:tcPr>
          <w:p w:rsidR="00000000" w:rsidRDefault="00E93918">
            <w:pPr>
              <w:jc w:val="lef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000000" w:rsidRDefault="00E93918">
            <w:pPr>
              <w:jc w:val="left"/>
              <w:rPr>
                <w:szCs w:val="24"/>
              </w:rPr>
            </w:pPr>
          </w:p>
        </w:tc>
      </w:tr>
      <w:tr w:rsidR="00000000">
        <w:tblPrEx>
          <w:tblCellMar>
            <w:top w:w="0" w:type="dxa"/>
            <w:bottom w:w="0" w:type="dxa"/>
          </w:tblCellMar>
        </w:tblPrEx>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000000" w:rsidRDefault="00E93918">
            <w:pPr>
              <w:jc w:val="left"/>
              <w:rPr>
                <w:szCs w:val="24"/>
              </w:rPr>
            </w:pPr>
            <w:r>
              <w:rPr>
                <w:szCs w:val="24"/>
              </w:rPr>
              <w:t xml:space="preserve">　　保险合同准备金</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E93918">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E93918">
            <w:pPr>
              <w:jc w:val="right"/>
              <w:rPr>
                <w:szCs w:val="24"/>
              </w:rPr>
            </w:pPr>
          </w:p>
        </w:tc>
      </w:tr>
      <w:tr w:rsidR="00000000">
        <w:tblPrEx>
          <w:tblCellMar>
            <w:top w:w="0" w:type="dxa"/>
            <w:bottom w:w="0" w:type="dxa"/>
          </w:tblCellMar>
        </w:tblPrEx>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000000" w:rsidRDefault="00E93918">
            <w:pPr>
              <w:jc w:val="left"/>
              <w:rPr>
                <w:szCs w:val="24"/>
              </w:rPr>
            </w:pPr>
            <w:r>
              <w:rPr>
                <w:szCs w:val="24"/>
              </w:rPr>
              <w:t xml:space="preserve">　　长期借款</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E93918">
            <w:pPr>
              <w:jc w:val="right"/>
              <w:rPr>
                <w:szCs w:val="24"/>
              </w:rPr>
            </w:pPr>
            <w:r>
              <w:rPr>
                <w:szCs w:val="24"/>
              </w:rPr>
              <w:t>789,093,091.25</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E93918">
            <w:pPr>
              <w:jc w:val="right"/>
              <w:rPr>
                <w:szCs w:val="24"/>
              </w:rPr>
            </w:pPr>
            <w:r>
              <w:rPr>
                <w:szCs w:val="24"/>
              </w:rPr>
              <w:t>882,631,818.00</w:t>
            </w:r>
          </w:p>
        </w:tc>
      </w:tr>
      <w:tr w:rsidR="00000000">
        <w:tblPrEx>
          <w:tblCellMar>
            <w:top w:w="0" w:type="dxa"/>
            <w:bottom w:w="0" w:type="dxa"/>
          </w:tblCellMar>
        </w:tblPrEx>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000000" w:rsidRDefault="00E93918">
            <w:pPr>
              <w:jc w:val="left"/>
              <w:rPr>
                <w:szCs w:val="24"/>
              </w:rPr>
            </w:pPr>
            <w:r>
              <w:rPr>
                <w:szCs w:val="24"/>
              </w:rPr>
              <w:t xml:space="preserve">　　应付债券</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E93918">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E93918">
            <w:pPr>
              <w:jc w:val="right"/>
              <w:rPr>
                <w:szCs w:val="24"/>
              </w:rPr>
            </w:pPr>
          </w:p>
        </w:tc>
      </w:tr>
      <w:tr w:rsidR="00000000">
        <w:tblPrEx>
          <w:tblCellMar>
            <w:top w:w="0" w:type="dxa"/>
            <w:bottom w:w="0" w:type="dxa"/>
          </w:tblCellMar>
        </w:tblPrEx>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000000" w:rsidRDefault="00E93918">
            <w:pPr>
              <w:jc w:val="left"/>
              <w:rPr>
                <w:szCs w:val="24"/>
              </w:rPr>
            </w:pPr>
            <w:r>
              <w:rPr>
                <w:szCs w:val="24"/>
              </w:rPr>
              <w:t xml:space="preserve">　　　其中：优先股</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E93918">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E93918">
            <w:pPr>
              <w:jc w:val="right"/>
              <w:rPr>
                <w:szCs w:val="24"/>
              </w:rPr>
            </w:pPr>
          </w:p>
        </w:tc>
      </w:tr>
      <w:tr w:rsidR="00000000">
        <w:tblPrEx>
          <w:tblCellMar>
            <w:top w:w="0" w:type="dxa"/>
            <w:bottom w:w="0" w:type="dxa"/>
          </w:tblCellMar>
        </w:tblPrEx>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000000" w:rsidRDefault="00E93918">
            <w:pPr>
              <w:jc w:val="left"/>
              <w:rPr>
                <w:szCs w:val="24"/>
              </w:rPr>
            </w:pPr>
            <w:r>
              <w:rPr>
                <w:szCs w:val="24"/>
              </w:rPr>
              <w:t xml:space="preserve">　　　　　　永续债</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E93918">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E93918">
            <w:pPr>
              <w:jc w:val="right"/>
              <w:rPr>
                <w:szCs w:val="24"/>
              </w:rPr>
            </w:pPr>
          </w:p>
        </w:tc>
      </w:tr>
      <w:tr w:rsidR="00000000">
        <w:tblPrEx>
          <w:tblCellMar>
            <w:top w:w="0" w:type="dxa"/>
            <w:bottom w:w="0" w:type="dxa"/>
          </w:tblCellMar>
        </w:tblPrEx>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000000" w:rsidRDefault="00E93918">
            <w:pPr>
              <w:jc w:val="left"/>
              <w:rPr>
                <w:szCs w:val="24"/>
              </w:rPr>
            </w:pPr>
            <w:r>
              <w:rPr>
                <w:szCs w:val="24"/>
              </w:rPr>
              <w:t xml:space="preserve">　　租赁负债</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E93918">
            <w:pPr>
              <w:jc w:val="right"/>
              <w:rPr>
                <w:szCs w:val="24"/>
              </w:rPr>
            </w:pPr>
            <w:r>
              <w:rPr>
                <w:szCs w:val="24"/>
              </w:rPr>
              <w:t>25,52</w:t>
            </w:r>
            <w:r>
              <w:rPr>
                <w:szCs w:val="24"/>
              </w:rPr>
              <w:t>3,943.82</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E93918">
            <w:pPr>
              <w:jc w:val="right"/>
              <w:rPr>
                <w:szCs w:val="24"/>
              </w:rPr>
            </w:pPr>
            <w:r>
              <w:rPr>
                <w:szCs w:val="24"/>
              </w:rPr>
              <w:t>23,381,798.95</w:t>
            </w:r>
          </w:p>
        </w:tc>
      </w:tr>
      <w:tr w:rsidR="00000000">
        <w:tblPrEx>
          <w:tblCellMar>
            <w:top w:w="0" w:type="dxa"/>
            <w:bottom w:w="0" w:type="dxa"/>
          </w:tblCellMar>
        </w:tblPrEx>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000000" w:rsidRDefault="00E93918">
            <w:pPr>
              <w:jc w:val="left"/>
              <w:rPr>
                <w:szCs w:val="24"/>
              </w:rPr>
            </w:pPr>
            <w:r>
              <w:rPr>
                <w:szCs w:val="24"/>
              </w:rPr>
              <w:t xml:space="preserve">　　长期应付款</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E93918">
            <w:pPr>
              <w:jc w:val="right"/>
              <w:rPr>
                <w:szCs w:val="24"/>
              </w:rPr>
            </w:pPr>
            <w:r>
              <w:rPr>
                <w:szCs w:val="24"/>
              </w:rPr>
              <w:t>29,706,084.43</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E93918">
            <w:pPr>
              <w:jc w:val="right"/>
              <w:rPr>
                <w:szCs w:val="24"/>
              </w:rPr>
            </w:pPr>
            <w:r>
              <w:rPr>
                <w:szCs w:val="24"/>
              </w:rPr>
              <w:t>4,367,138.45</w:t>
            </w:r>
          </w:p>
        </w:tc>
      </w:tr>
      <w:tr w:rsidR="00000000">
        <w:tblPrEx>
          <w:tblCellMar>
            <w:top w:w="0" w:type="dxa"/>
            <w:bottom w:w="0" w:type="dxa"/>
          </w:tblCellMar>
        </w:tblPrEx>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000000" w:rsidRDefault="00E93918">
            <w:pPr>
              <w:jc w:val="left"/>
              <w:rPr>
                <w:szCs w:val="24"/>
              </w:rPr>
            </w:pPr>
            <w:r>
              <w:rPr>
                <w:szCs w:val="24"/>
              </w:rPr>
              <w:t xml:space="preserve">　　长期应付职工薪酬</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E93918">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E93918">
            <w:pPr>
              <w:jc w:val="right"/>
              <w:rPr>
                <w:szCs w:val="24"/>
              </w:rPr>
            </w:pPr>
          </w:p>
        </w:tc>
      </w:tr>
      <w:tr w:rsidR="00000000">
        <w:tblPrEx>
          <w:tblCellMar>
            <w:top w:w="0" w:type="dxa"/>
            <w:bottom w:w="0" w:type="dxa"/>
          </w:tblCellMar>
        </w:tblPrEx>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000000" w:rsidRDefault="00E93918">
            <w:pPr>
              <w:jc w:val="left"/>
              <w:rPr>
                <w:szCs w:val="24"/>
              </w:rPr>
            </w:pPr>
            <w:r>
              <w:rPr>
                <w:szCs w:val="24"/>
              </w:rPr>
              <w:t xml:space="preserve">　　预计负债</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E93918">
            <w:pPr>
              <w:jc w:val="right"/>
              <w:rPr>
                <w:szCs w:val="24"/>
              </w:rPr>
            </w:pPr>
            <w:r>
              <w:rPr>
                <w:szCs w:val="24"/>
              </w:rPr>
              <w:t>3,022,975.74</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E93918">
            <w:pPr>
              <w:jc w:val="right"/>
              <w:rPr>
                <w:szCs w:val="24"/>
              </w:rPr>
            </w:pPr>
            <w:r>
              <w:rPr>
                <w:szCs w:val="24"/>
              </w:rPr>
              <w:t>3,100,838.22</w:t>
            </w:r>
          </w:p>
        </w:tc>
      </w:tr>
      <w:tr w:rsidR="00000000">
        <w:tblPrEx>
          <w:tblCellMar>
            <w:top w:w="0" w:type="dxa"/>
            <w:bottom w:w="0" w:type="dxa"/>
          </w:tblCellMar>
        </w:tblPrEx>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000000" w:rsidRDefault="00E93918">
            <w:pPr>
              <w:jc w:val="left"/>
              <w:rPr>
                <w:szCs w:val="24"/>
              </w:rPr>
            </w:pPr>
            <w:r>
              <w:rPr>
                <w:szCs w:val="24"/>
              </w:rPr>
              <w:t xml:space="preserve">　　递延收益</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E93918">
            <w:pPr>
              <w:jc w:val="right"/>
              <w:rPr>
                <w:szCs w:val="24"/>
              </w:rPr>
            </w:pPr>
            <w:r>
              <w:rPr>
                <w:szCs w:val="24"/>
              </w:rPr>
              <w:t>85,558,096.42</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E93918">
            <w:pPr>
              <w:jc w:val="right"/>
              <w:rPr>
                <w:szCs w:val="24"/>
              </w:rPr>
            </w:pPr>
            <w:r>
              <w:rPr>
                <w:szCs w:val="24"/>
              </w:rPr>
              <w:t>86,189,995.45</w:t>
            </w:r>
          </w:p>
        </w:tc>
      </w:tr>
      <w:tr w:rsidR="00000000">
        <w:tblPrEx>
          <w:tblCellMar>
            <w:top w:w="0" w:type="dxa"/>
            <w:bottom w:w="0" w:type="dxa"/>
          </w:tblCellMar>
        </w:tblPrEx>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000000" w:rsidRDefault="00E93918">
            <w:pPr>
              <w:jc w:val="left"/>
              <w:rPr>
                <w:szCs w:val="24"/>
              </w:rPr>
            </w:pPr>
            <w:r>
              <w:rPr>
                <w:szCs w:val="24"/>
              </w:rPr>
              <w:t xml:space="preserve">　　递延所得税负债</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E93918">
            <w:pPr>
              <w:jc w:val="right"/>
              <w:rPr>
                <w:szCs w:val="24"/>
              </w:rPr>
            </w:pPr>
            <w:r>
              <w:rPr>
                <w:szCs w:val="24"/>
              </w:rPr>
              <w:t>17,562,033.71</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E93918">
            <w:pPr>
              <w:jc w:val="right"/>
              <w:rPr>
                <w:szCs w:val="24"/>
              </w:rPr>
            </w:pPr>
            <w:r>
              <w:rPr>
                <w:szCs w:val="24"/>
              </w:rPr>
              <w:t>29,106,931.25</w:t>
            </w:r>
          </w:p>
        </w:tc>
      </w:tr>
      <w:tr w:rsidR="00000000">
        <w:tblPrEx>
          <w:tblCellMar>
            <w:top w:w="0" w:type="dxa"/>
            <w:bottom w:w="0" w:type="dxa"/>
          </w:tblCellMar>
        </w:tblPrEx>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000000" w:rsidRDefault="00E93918">
            <w:pPr>
              <w:jc w:val="left"/>
              <w:rPr>
                <w:szCs w:val="24"/>
              </w:rPr>
            </w:pPr>
            <w:r>
              <w:rPr>
                <w:szCs w:val="24"/>
              </w:rPr>
              <w:t xml:space="preserve">　　其他非流动负债</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E93918">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E93918">
            <w:pPr>
              <w:jc w:val="right"/>
              <w:rPr>
                <w:szCs w:val="24"/>
              </w:rPr>
            </w:pPr>
          </w:p>
        </w:tc>
      </w:tr>
      <w:tr w:rsidR="00000000">
        <w:tblPrEx>
          <w:tblCellMar>
            <w:top w:w="0" w:type="dxa"/>
            <w:bottom w:w="0" w:type="dxa"/>
          </w:tblCellMar>
        </w:tblPrEx>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000000" w:rsidRDefault="00E93918">
            <w:pPr>
              <w:jc w:val="left"/>
              <w:rPr>
                <w:szCs w:val="24"/>
              </w:rPr>
            </w:pPr>
            <w:r>
              <w:rPr>
                <w:szCs w:val="24"/>
              </w:rPr>
              <w:t>非流动负债合计</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E93918">
            <w:pPr>
              <w:jc w:val="right"/>
              <w:rPr>
                <w:szCs w:val="24"/>
              </w:rPr>
            </w:pPr>
            <w:r>
              <w:rPr>
                <w:szCs w:val="24"/>
              </w:rPr>
              <w:t>950,466,225.37</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E93918">
            <w:pPr>
              <w:jc w:val="right"/>
              <w:rPr>
                <w:szCs w:val="24"/>
              </w:rPr>
            </w:pPr>
            <w:r>
              <w:rPr>
                <w:szCs w:val="24"/>
              </w:rPr>
              <w:t>1,028,778,520.32</w:t>
            </w:r>
          </w:p>
        </w:tc>
      </w:tr>
      <w:tr w:rsidR="00000000">
        <w:tblPrEx>
          <w:tblCellMar>
            <w:top w:w="0" w:type="dxa"/>
            <w:bottom w:w="0" w:type="dxa"/>
          </w:tblCellMar>
        </w:tblPrEx>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000000" w:rsidRDefault="00E93918">
            <w:pPr>
              <w:jc w:val="left"/>
              <w:rPr>
                <w:szCs w:val="24"/>
              </w:rPr>
            </w:pPr>
            <w:r>
              <w:rPr>
                <w:szCs w:val="24"/>
              </w:rPr>
              <w:t>负债合计</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E93918">
            <w:pPr>
              <w:jc w:val="right"/>
              <w:rPr>
                <w:szCs w:val="24"/>
              </w:rPr>
            </w:pPr>
            <w:r>
              <w:rPr>
                <w:szCs w:val="24"/>
              </w:rPr>
              <w:t>13,031,607,183</w:t>
            </w:r>
            <w:r>
              <w:rPr>
                <w:szCs w:val="24"/>
              </w:rPr>
              <w:t>.97</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E93918">
            <w:pPr>
              <w:jc w:val="right"/>
              <w:rPr>
                <w:szCs w:val="24"/>
              </w:rPr>
            </w:pPr>
            <w:r>
              <w:rPr>
                <w:szCs w:val="24"/>
              </w:rPr>
              <w:t>12,609,816,738.06</w:t>
            </w:r>
          </w:p>
        </w:tc>
      </w:tr>
      <w:tr w:rsidR="00000000">
        <w:tblPrEx>
          <w:tblCellMar>
            <w:top w:w="0" w:type="dxa"/>
            <w:bottom w:w="0" w:type="dxa"/>
          </w:tblCellMar>
        </w:tblPrEx>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000000" w:rsidRDefault="00E93918">
            <w:pPr>
              <w:jc w:val="left"/>
              <w:rPr>
                <w:szCs w:val="24"/>
              </w:rPr>
            </w:pPr>
            <w:r>
              <w:rPr>
                <w:szCs w:val="24"/>
              </w:rPr>
              <w:t>所有者权益：</w:t>
            </w:r>
          </w:p>
        </w:tc>
        <w:tc>
          <w:tcPr>
            <w:tcW w:w="3300" w:type="dxa"/>
            <w:tcBorders>
              <w:top w:val="single" w:sz="4" w:space="0" w:color="auto"/>
              <w:left w:val="single" w:sz="4" w:space="0" w:color="auto"/>
              <w:bottom w:val="single" w:sz="4" w:space="0" w:color="auto"/>
              <w:right w:val="single" w:sz="4" w:space="0" w:color="auto"/>
            </w:tcBorders>
            <w:shd w:val="clear" w:color="auto" w:fill="D3D3D3"/>
            <w:vAlign w:val="center"/>
          </w:tcPr>
          <w:p w:rsidR="00000000" w:rsidRDefault="00E93918">
            <w:pPr>
              <w:jc w:val="lef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000000" w:rsidRDefault="00E93918">
            <w:pPr>
              <w:jc w:val="left"/>
              <w:rPr>
                <w:szCs w:val="24"/>
              </w:rPr>
            </w:pPr>
          </w:p>
        </w:tc>
      </w:tr>
      <w:tr w:rsidR="00000000">
        <w:tblPrEx>
          <w:tblCellMar>
            <w:top w:w="0" w:type="dxa"/>
            <w:bottom w:w="0" w:type="dxa"/>
          </w:tblCellMar>
        </w:tblPrEx>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000000" w:rsidRDefault="00E93918">
            <w:pPr>
              <w:jc w:val="left"/>
              <w:rPr>
                <w:szCs w:val="24"/>
              </w:rPr>
            </w:pPr>
            <w:r>
              <w:rPr>
                <w:szCs w:val="24"/>
              </w:rPr>
              <w:t xml:space="preserve">　　股本</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E93918">
            <w:pPr>
              <w:jc w:val="right"/>
              <w:rPr>
                <w:szCs w:val="24"/>
              </w:rPr>
            </w:pPr>
            <w:r>
              <w:rPr>
                <w:szCs w:val="24"/>
              </w:rPr>
              <w:t>1,700,681,355.00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E93918">
            <w:pPr>
              <w:jc w:val="right"/>
              <w:rPr>
                <w:szCs w:val="24"/>
              </w:rPr>
            </w:pPr>
            <w:r>
              <w:rPr>
                <w:szCs w:val="24"/>
              </w:rPr>
              <w:t>1,700,681,355.00</w:t>
            </w:r>
          </w:p>
        </w:tc>
      </w:tr>
      <w:tr w:rsidR="00000000">
        <w:tblPrEx>
          <w:tblCellMar>
            <w:top w:w="0" w:type="dxa"/>
            <w:bottom w:w="0" w:type="dxa"/>
          </w:tblCellMar>
        </w:tblPrEx>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000000" w:rsidRDefault="00E93918">
            <w:pPr>
              <w:jc w:val="left"/>
              <w:rPr>
                <w:szCs w:val="24"/>
              </w:rPr>
            </w:pPr>
            <w:r>
              <w:rPr>
                <w:szCs w:val="24"/>
              </w:rPr>
              <w:t xml:space="preserve">　　其他权益工具</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E93918">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E93918">
            <w:pPr>
              <w:jc w:val="right"/>
              <w:rPr>
                <w:szCs w:val="24"/>
              </w:rPr>
            </w:pPr>
          </w:p>
        </w:tc>
      </w:tr>
      <w:tr w:rsidR="00000000">
        <w:tblPrEx>
          <w:tblCellMar>
            <w:top w:w="0" w:type="dxa"/>
            <w:bottom w:w="0" w:type="dxa"/>
          </w:tblCellMar>
        </w:tblPrEx>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000000" w:rsidRDefault="00E93918">
            <w:pPr>
              <w:jc w:val="left"/>
              <w:rPr>
                <w:szCs w:val="24"/>
              </w:rPr>
            </w:pPr>
            <w:r>
              <w:rPr>
                <w:szCs w:val="24"/>
              </w:rPr>
              <w:t xml:space="preserve">　　　其中：优先股</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E93918">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E93918">
            <w:pPr>
              <w:jc w:val="right"/>
              <w:rPr>
                <w:szCs w:val="24"/>
              </w:rPr>
            </w:pPr>
          </w:p>
        </w:tc>
      </w:tr>
      <w:tr w:rsidR="00000000">
        <w:tblPrEx>
          <w:tblCellMar>
            <w:top w:w="0" w:type="dxa"/>
            <w:bottom w:w="0" w:type="dxa"/>
          </w:tblCellMar>
        </w:tblPrEx>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000000" w:rsidRDefault="00E93918">
            <w:pPr>
              <w:jc w:val="left"/>
              <w:rPr>
                <w:szCs w:val="24"/>
              </w:rPr>
            </w:pPr>
            <w:r>
              <w:rPr>
                <w:szCs w:val="24"/>
              </w:rPr>
              <w:t xml:space="preserve">　　　　　　永续债</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E93918">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E93918">
            <w:pPr>
              <w:jc w:val="right"/>
              <w:rPr>
                <w:szCs w:val="24"/>
              </w:rPr>
            </w:pPr>
          </w:p>
        </w:tc>
      </w:tr>
      <w:tr w:rsidR="00000000">
        <w:tblPrEx>
          <w:tblCellMar>
            <w:top w:w="0" w:type="dxa"/>
            <w:bottom w:w="0" w:type="dxa"/>
          </w:tblCellMar>
        </w:tblPrEx>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000000" w:rsidRDefault="00E93918">
            <w:pPr>
              <w:jc w:val="left"/>
              <w:rPr>
                <w:szCs w:val="24"/>
              </w:rPr>
            </w:pPr>
            <w:r>
              <w:rPr>
                <w:szCs w:val="24"/>
              </w:rPr>
              <w:t xml:space="preserve">　　资本公积</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E93918">
            <w:pPr>
              <w:jc w:val="right"/>
              <w:rPr>
                <w:szCs w:val="24"/>
              </w:rPr>
            </w:pPr>
            <w:r>
              <w:rPr>
                <w:szCs w:val="24"/>
              </w:rPr>
              <w:t>2,771,248,631.27</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E93918">
            <w:pPr>
              <w:jc w:val="right"/>
              <w:rPr>
                <w:szCs w:val="24"/>
              </w:rPr>
            </w:pPr>
            <w:r>
              <w:rPr>
                <w:szCs w:val="24"/>
              </w:rPr>
              <w:t>2,771,248,631.27</w:t>
            </w:r>
          </w:p>
        </w:tc>
      </w:tr>
      <w:tr w:rsidR="00000000">
        <w:tblPrEx>
          <w:tblCellMar>
            <w:top w:w="0" w:type="dxa"/>
            <w:bottom w:w="0" w:type="dxa"/>
          </w:tblCellMar>
        </w:tblPrEx>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000000" w:rsidRDefault="00E93918">
            <w:pPr>
              <w:jc w:val="left"/>
              <w:rPr>
                <w:szCs w:val="24"/>
              </w:rPr>
            </w:pPr>
            <w:r>
              <w:rPr>
                <w:szCs w:val="24"/>
              </w:rPr>
              <w:t xml:space="preserve">　　减：库存股</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E93918">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E93918">
            <w:pPr>
              <w:jc w:val="right"/>
              <w:rPr>
                <w:szCs w:val="24"/>
              </w:rPr>
            </w:pPr>
          </w:p>
        </w:tc>
      </w:tr>
      <w:tr w:rsidR="00000000">
        <w:tblPrEx>
          <w:tblCellMar>
            <w:top w:w="0" w:type="dxa"/>
            <w:bottom w:w="0" w:type="dxa"/>
          </w:tblCellMar>
        </w:tblPrEx>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000000" w:rsidRDefault="00E93918">
            <w:pPr>
              <w:jc w:val="left"/>
              <w:rPr>
                <w:szCs w:val="24"/>
              </w:rPr>
            </w:pPr>
            <w:r>
              <w:rPr>
                <w:szCs w:val="24"/>
              </w:rPr>
              <w:t xml:space="preserve">　　其他综合收益</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E93918">
            <w:pPr>
              <w:jc w:val="right"/>
              <w:rPr>
                <w:szCs w:val="24"/>
              </w:rPr>
            </w:pPr>
            <w:r>
              <w:rPr>
                <w:szCs w:val="24"/>
              </w:rPr>
              <w:t>-64,550,397.33</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E93918">
            <w:pPr>
              <w:jc w:val="right"/>
              <w:rPr>
                <w:szCs w:val="24"/>
              </w:rPr>
            </w:pPr>
            <w:r>
              <w:rPr>
                <w:szCs w:val="24"/>
              </w:rPr>
              <w:t>-52,730,766.82</w:t>
            </w:r>
          </w:p>
        </w:tc>
      </w:tr>
      <w:tr w:rsidR="00000000">
        <w:tblPrEx>
          <w:tblCellMar>
            <w:top w:w="0" w:type="dxa"/>
            <w:bottom w:w="0" w:type="dxa"/>
          </w:tblCellMar>
        </w:tblPrEx>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000000" w:rsidRDefault="00E93918">
            <w:pPr>
              <w:jc w:val="left"/>
              <w:rPr>
                <w:szCs w:val="24"/>
              </w:rPr>
            </w:pPr>
            <w:r>
              <w:rPr>
                <w:szCs w:val="24"/>
              </w:rPr>
              <w:t xml:space="preserve">　　专项储备</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E93918">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E93918">
            <w:pPr>
              <w:jc w:val="right"/>
              <w:rPr>
                <w:szCs w:val="24"/>
              </w:rPr>
            </w:pPr>
          </w:p>
        </w:tc>
      </w:tr>
      <w:tr w:rsidR="00000000">
        <w:tblPrEx>
          <w:tblCellMar>
            <w:top w:w="0" w:type="dxa"/>
            <w:bottom w:w="0" w:type="dxa"/>
          </w:tblCellMar>
        </w:tblPrEx>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000000" w:rsidRDefault="00E93918">
            <w:pPr>
              <w:jc w:val="left"/>
              <w:rPr>
                <w:szCs w:val="24"/>
              </w:rPr>
            </w:pPr>
            <w:r>
              <w:rPr>
                <w:szCs w:val="24"/>
              </w:rPr>
              <w:t xml:space="preserve">　　盈余公积</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E93918">
            <w:pPr>
              <w:jc w:val="right"/>
              <w:rPr>
                <w:szCs w:val="24"/>
              </w:rPr>
            </w:pPr>
            <w:r>
              <w:rPr>
                <w:szCs w:val="24"/>
              </w:rPr>
              <w:t>255,624,670.66</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E93918">
            <w:pPr>
              <w:jc w:val="right"/>
              <w:rPr>
                <w:szCs w:val="24"/>
              </w:rPr>
            </w:pPr>
            <w:r>
              <w:rPr>
                <w:szCs w:val="24"/>
              </w:rPr>
              <w:t>255,624,670.66</w:t>
            </w:r>
          </w:p>
        </w:tc>
      </w:tr>
      <w:tr w:rsidR="00000000">
        <w:tblPrEx>
          <w:tblCellMar>
            <w:top w:w="0" w:type="dxa"/>
            <w:bottom w:w="0" w:type="dxa"/>
          </w:tblCellMar>
        </w:tblPrEx>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000000" w:rsidRDefault="00E93918">
            <w:pPr>
              <w:jc w:val="left"/>
              <w:rPr>
                <w:szCs w:val="24"/>
              </w:rPr>
            </w:pPr>
            <w:r>
              <w:rPr>
                <w:szCs w:val="24"/>
              </w:rPr>
              <w:t xml:space="preserve">　　一般</w:t>
            </w:r>
            <w:r>
              <w:rPr>
                <w:szCs w:val="24"/>
              </w:rPr>
              <w:t>风险准备</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E93918">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E93918">
            <w:pPr>
              <w:jc w:val="right"/>
              <w:rPr>
                <w:szCs w:val="24"/>
              </w:rPr>
            </w:pPr>
          </w:p>
        </w:tc>
      </w:tr>
      <w:tr w:rsidR="00000000">
        <w:tblPrEx>
          <w:tblCellMar>
            <w:top w:w="0" w:type="dxa"/>
            <w:bottom w:w="0" w:type="dxa"/>
          </w:tblCellMar>
        </w:tblPrEx>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000000" w:rsidRDefault="00E93918">
            <w:pPr>
              <w:jc w:val="left"/>
              <w:rPr>
                <w:szCs w:val="24"/>
              </w:rPr>
            </w:pPr>
            <w:r>
              <w:rPr>
                <w:szCs w:val="24"/>
              </w:rPr>
              <w:t xml:space="preserve">　　未分配利润</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E93918">
            <w:pPr>
              <w:jc w:val="right"/>
              <w:rPr>
                <w:szCs w:val="24"/>
              </w:rPr>
            </w:pPr>
            <w:r>
              <w:rPr>
                <w:szCs w:val="24"/>
              </w:rPr>
              <w:t>2,456,766,435.64</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E93918">
            <w:pPr>
              <w:jc w:val="right"/>
              <w:rPr>
                <w:szCs w:val="24"/>
              </w:rPr>
            </w:pPr>
            <w:r>
              <w:rPr>
                <w:szCs w:val="24"/>
              </w:rPr>
              <w:t>2,334,373,314.01</w:t>
            </w:r>
          </w:p>
        </w:tc>
      </w:tr>
      <w:tr w:rsidR="00000000">
        <w:tblPrEx>
          <w:tblCellMar>
            <w:top w:w="0" w:type="dxa"/>
            <w:bottom w:w="0" w:type="dxa"/>
          </w:tblCellMar>
        </w:tblPrEx>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000000" w:rsidRDefault="00E93918">
            <w:pPr>
              <w:jc w:val="left"/>
              <w:rPr>
                <w:szCs w:val="24"/>
              </w:rPr>
            </w:pPr>
            <w:r>
              <w:rPr>
                <w:szCs w:val="24"/>
              </w:rPr>
              <w:t>归属于母公司所有者权益合计</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E93918">
            <w:pPr>
              <w:jc w:val="right"/>
              <w:rPr>
                <w:szCs w:val="24"/>
              </w:rPr>
            </w:pPr>
            <w:r>
              <w:rPr>
                <w:szCs w:val="24"/>
              </w:rPr>
              <w:t>7,119,770,695.24</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E93918">
            <w:pPr>
              <w:jc w:val="right"/>
              <w:rPr>
                <w:szCs w:val="24"/>
              </w:rPr>
            </w:pPr>
            <w:r>
              <w:rPr>
                <w:szCs w:val="24"/>
              </w:rPr>
              <w:t>7,009,197,204.12</w:t>
            </w:r>
          </w:p>
        </w:tc>
      </w:tr>
      <w:tr w:rsidR="00000000">
        <w:tblPrEx>
          <w:tblCellMar>
            <w:top w:w="0" w:type="dxa"/>
            <w:bottom w:w="0" w:type="dxa"/>
          </w:tblCellMar>
        </w:tblPrEx>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000000" w:rsidRDefault="00E93918">
            <w:pPr>
              <w:jc w:val="left"/>
              <w:rPr>
                <w:szCs w:val="24"/>
              </w:rPr>
            </w:pPr>
            <w:r>
              <w:rPr>
                <w:szCs w:val="24"/>
              </w:rPr>
              <w:t xml:space="preserve">　　少数股东权益</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E93918">
            <w:pPr>
              <w:jc w:val="right"/>
              <w:rPr>
                <w:szCs w:val="24"/>
              </w:rPr>
            </w:pPr>
            <w:r>
              <w:rPr>
                <w:szCs w:val="24"/>
              </w:rPr>
              <w:t>526,729,423.28</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E93918">
            <w:pPr>
              <w:jc w:val="right"/>
              <w:rPr>
                <w:szCs w:val="24"/>
              </w:rPr>
            </w:pPr>
            <w:r>
              <w:rPr>
                <w:szCs w:val="24"/>
              </w:rPr>
              <w:t>519,171,926.70</w:t>
            </w:r>
          </w:p>
        </w:tc>
      </w:tr>
      <w:tr w:rsidR="00000000">
        <w:tblPrEx>
          <w:tblCellMar>
            <w:top w:w="0" w:type="dxa"/>
            <w:bottom w:w="0" w:type="dxa"/>
          </w:tblCellMar>
        </w:tblPrEx>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000000" w:rsidRDefault="00E93918">
            <w:pPr>
              <w:jc w:val="left"/>
              <w:rPr>
                <w:szCs w:val="24"/>
              </w:rPr>
            </w:pPr>
            <w:r>
              <w:rPr>
                <w:szCs w:val="24"/>
              </w:rPr>
              <w:t>所有者权益合计</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E93918">
            <w:pPr>
              <w:jc w:val="right"/>
              <w:rPr>
                <w:szCs w:val="24"/>
              </w:rPr>
            </w:pPr>
            <w:r>
              <w:rPr>
                <w:szCs w:val="24"/>
              </w:rPr>
              <w:t>7,646,500,118.52</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E93918">
            <w:pPr>
              <w:jc w:val="right"/>
              <w:rPr>
                <w:szCs w:val="24"/>
              </w:rPr>
            </w:pPr>
            <w:r>
              <w:rPr>
                <w:szCs w:val="24"/>
              </w:rPr>
              <w:t>7,528,369,130.82</w:t>
            </w:r>
          </w:p>
        </w:tc>
      </w:tr>
      <w:tr w:rsidR="00000000">
        <w:tblPrEx>
          <w:tblCellMar>
            <w:top w:w="0" w:type="dxa"/>
            <w:bottom w:w="0" w:type="dxa"/>
          </w:tblCellMar>
        </w:tblPrEx>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000000" w:rsidRDefault="00E93918">
            <w:pPr>
              <w:jc w:val="left"/>
              <w:rPr>
                <w:szCs w:val="24"/>
              </w:rPr>
            </w:pPr>
            <w:r>
              <w:rPr>
                <w:szCs w:val="24"/>
              </w:rPr>
              <w:t>负债和所有者权益总计</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E93918">
            <w:pPr>
              <w:jc w:val="right"/>
              <w:rPr>
                <w:szCs w:val="24"/>
              </w:rPr>
            </w:pPr>
            <w:r>
              <w:rPr>
                <w:szCs w:val="24"/>
              </w:rPr>
              <w:t>20,678,107,302.49</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E93918">
            <w:pPr>
              <w:jc w:val="right"/>
              <w:rPr>
                <w:szCs w:val="24"/>
              </w:rPr>
            </w:pPr>
            <w:r>
              <w:rPr>
                <w:szCs w:val="24"/>
              </w:rPr>
              <w:t>20,138,185,868.88</w:t>
            </w:r>
          </w:p>
        </w:tc>
      </w:tr>
    </w:tbl>
    <w:p w:rsidR="00000000" w:rsidRDefault="00E93918">
      <w:pPr>
        <w:spacing w:before="300"/>
        <w:rPr>
          <w:szCs w:val="24"/>
        </w:rPr>
      </w:pPr>
      <w:r>
        <w:rPr>
          <w:szCs w:val="24"/>
        </w:rPr>
        <w:t>法定代表人：孙伟挺</w:t>
      </w:r>
      <w:r>
        <w:rPr>
          <w:szCs w:val="24"/>
        </w:rPr>
        <w:t xml:space="preserve">                </w:t>
      </w:r>
      <w:r>
        <w:rPr>
          <w:szCs w:val="24"/>
        </w:rPr>
        <w:t xml:space="preserve">    </w:t>
      </w:r>
      <w:r>
        <w:rPr>
          <w:szCs w:val="24"/>
        </w:rPr>
        <w:t>主管会计工作负责人：陈玲芬</w:t>
      </w:r>
      <w:r>
        <w:rPr>
          <w:szCs w:val="24"/>
        </w:rPr>
        <w:t xml:space="preserve">                    </w:t>
      </w:r>
      <w:r>
        <w:rPr>
          <w:szCs w:val="24"/>
        </w:rPr>
        <w:t>会计机构负责人：王国友</w:t>
      </w:r>
    </w:p>
    <w:p w:rsidR="00000000" w:rsidRDefault="00E93918">
      <w:pPr>
        <w:pStyle w:val="Section"/>
        <w:outlineLvl w:val="3"/>
        <w:rPr>
          <w:bCs w:val="0"/>
          <w:szCs w:val="24"/>
        </w:rPr>
      </w:pPr>
      <w:r>
        <w:rPr>
          <w:bCs w:val="0"/>
          <w:szCs w:val="24"/>
        </w:rPr>
        <w:t>2</w:t>
      </w:r>
      <w:r>
        <w:rPr>
          <w:bCs w:val="0"/>
          <w:szCs w:val="24"/>
        </w:rPr>
        <w:t>、合并利润表</w:t>
      </w:r>
    </w:p>
    <w:p w:rsidR="00000000" w:rsidRDefault="00E93918">
      <w:pPr>
        <w:jc w:val="right"/>
        <w:rPr>
          <w:szCs w:val="24"/>
        </w:rPr>
      </w:pPr>
      <w:r>
        <w:rPr>
          <w:szCs w:val="24"/>
        </w:rPr>
        <w:t>单位：元</w:t>
      </w:r>
    </w:p>
    <w:tbl>
      <w:tblPr>
        <w:tblW w:w="0" w:type="auto"/>
        <w:tblInd w:w="28" w:type="dxa"/>
        <w:tblLayout w:type="fixed"/>
        <w:tblCellMar>
          <w:left w:w="28" w:type="dxa"/>
          <w:right w:w="28" w:type="dxa"/>
        </w:tblCellMar>
        <w:tblLook w:val="0000" w:firstRow="0" w:lastRow="0" w:firstColumn="0" w:lastColumn="0" w:noHBand="0" w:noVBand="0"/>
      </w:tblPr>
      <w:tblGrid>
        <w:gridCol w:w="3080"/>
        <w:gridCol w:w="3210"/>
        <w:gridCol w:w="3277"/>
      </w:tblGrid>
      <w:tr w:rsidR="00000000">
        <w:tblPrEx>
          <w:tblCellMar>
            <w:top w:w="0" w:type="dxa"/>
            <w:bottom w:w="0" w:type="dxa"/>
          </w:tblCellMar>
        </w:tblPrEx>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000000" w:rsidRDefault="00E93918">
            <w:pPr>
              <w:jc w:val="center"/>
              <w:rPr>
                <w:szCs w:val="24"/>
              </w:rPr>
            </w:pPr>
            <w:r>
              <w:rPr>
                <w:szCs w:val="24"/>
              </w:rPr>
              <w:t>项目</w:t>
            </w:r>
          </w:p>
        </w:tc>
        <w:tc>
          <w:tcPr>
            <w:tcW w:w="3210" w:type="dxa"/>
            <w:tcBorders>
              <w:top w:val="single" w:sz="4" w:space="0" w:color="auto"/>
              <w:left w:val="single" w:sz="4" w:space="0" w:color="auto"/>
              <w:bottom w:val="single" w:sz="4" w:space="0" w:color="auto"/>
              <w:right w:val="single" w:sz="4" w:space="0" w:color="auto"/>
            </w:tcBorders>
            <w:shd w:val="clear" w:color="auto" w:fill="D3D3D3"/>
            <w:vAlign w:val="center"/>
          </w:tcPr>
          <w:p w:rsidR="00000000" w:rsidRDefault="00E93918">
            <w:pPr>
              <w:jc w:val="center"/>
              <w:rPr>
                <w:szCs w:val="24"/>
              </w:rPr>
            </w:pPr>
            <w:r>
              <w:rPr>
                <w:szCs w:val="24"/>
              </w:rPr>
              <w:t>本期发生额</w:t>
            </w:r>
          </w:p>
        </w:tc>
        <w:tc>
          <w:tcPr>
            <w:tcW w:w="3277" w:type="dxa"/>
            <w:tcBorders>
              <w:top w:val="single" w:sz="4" w:space="0" w:color="auto"/>
              <w:left w:val="single" w:sz="4" w:space="0" w:color="auto"/>
              <w:bottom w:val="single" w:sz="4" w:space="0" w:color="auto"/>
              <w:right w:val="single" w:sz="4" w:space="0" w:color="auto"/>
            </w:tcBorders>
            <w:shd w:val="clear" w:color="auto" w:fill="D3D3D3"/>
            <w:vAlign w:val="center"/>
          </w:tcPr>
          <w:p w:rsidR="00000000" w:rsidRDefault="00E93918">
            <w:pPr>
              <w:jc w:val="center"/>
              <w:rPr>
                <w:szCs w:val="24"/>
              </w:rPr>
            </w:pPr>
            <w:r>
              <w:rPr>
                <w:szCs w:val="24"/>
              </w:rPr>
              <w:t>上期发生额</w:t>
            </w:r>
          </w:p>
        </w:tc>
      </w:tr>
      <w:tr w:rsidR="00000000">
        <w:tblPrEx>
          <w:tblCellMar>
            <w:top w:w="0" w:type="dxa"/>
            <w:bottom w:w="0" w:type="dxa"/>
          </w:tblCellMar>
        </w:tblPrEx>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000000" w:rsidRDefault="00E93918">
            <w:pPr>
              <w:jc w:val="left"/>
              <w:rPr>
                <w:szCs w:val="24"/>
              </w:rPr>
            </w:pPr>
            <w:r>
              <w:rPr>
                <w:szCs w:val="24"/>
              </w:rPr>
              <w:t>一、营业总收入</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E93918">
            <w:pPr>
              <w:jc w:val="right"/>
              <w:rPr>
                <w:szCs w:val="24"/>
              </w:rPr>
            </w:pPr>
            <w:r>
              <w:rPr>
                <w:szCs w:val="24"/>
              </w:rPr>
              <w:t>4,147,121,738.76</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E93918">
            <w:pPr>
              <w:jc w:val="right"/>
              <w:rPr>
                <w:szCs w:val="24"/>
              </w:rPr>
            </w:pPr>
            <w:r>
              <w:rPr>
                <w:szCs w:val="24"/>
              </w:rPr>
              <w:t>3,844,540,972.24</w:t>
            </w:r>
          </w:p>
        </w:tc>
      </w:tr>
      <w:tr w:rsidR="00000000">
        <w:tblPrEx>
          <w:tblCellMar>
            <w:top w:w="0" w:type="dxa"/>
            <w:bottom w:w="0" w:type="dxa"/>
          </w:tblCellMar>
        </w:tblPrEx>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000000" w:rsidRDefault="00E93918">
            <w:pPr>
              <w:jc w:val="left"/>
              <w:rPr>
                <w:szCs w:val="24"/>
              </w:rPr>
            </w:pPr>
            <w:r>
              <w:rPr>
                <w:szCs w:val="24"/>
              </w:rPr>
              <w:t xml:space="preserve">　　其中：营业收入</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E93918">
            <w:pPr>
              <w:jc w:val="right"/>
              <w:rPr>
                <w:szCs w:val="24"/>
              </w:rPr>
            </w:pPr>
            <w:r>
              <w:rPr>
                <w:szCs w:val="24"/>
              </w:rPr>
              <w:t>4,147,121,738.76</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E93918">
            <w:pPr>
              <w:jc w:val="right"/>
              <w:rPr>
                <w:szCs w:val="24"/>
              </w:rPr>
            </w:pPr>
            <w:r>
              <w:rPr>
                <w:szCs w:val="24"/>
              </w:rPr>
              <w:t>3,844,540,972.24</w:t>
            </w:r>
          </w:p>
        </w:tc>
      </w:tr>
      <w:tr w:rsidR="00000000">
        <w:tblPrEx>
          <w:tblCellMar>
            <w:top w:w="0" w:type="dxa"/>
            <w:bottom w:w="0" w:type="dxa"/>
          </w:tblCellMar>
        </w:tblPrEx>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000000" w:rsidRDefault="00E93918">
            <w:pPr>
              <w:jc w:val="left"/>
              <w:rPr>
                <w:szCs w:val="24"/>
              </w:rPr>
            </w:pPr>
            <w:r>
              <w:rPr>
                <w:szCs w:val="24"/>
              </w:rPr>
              <w:t xml:space="preserve">　　　　　利息收入</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E93918">
            <w:pPr>
              <w:jc w:val="right"/>
              <w:rPr>
                <w:szCs w:val="24"/>
              </w:rPr>
            </w:pP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E93918">
            <w:pPr>
              <w:jc w:val="right"/>
              <w:rPr>
                <w:szCs w:val="24"/>
              </w:rPr>
            </w:pPr>
          </w:p>
        </w:tc>
      </w:tr>
      <w:tr w:rsidR="00000000">
        <w:tblPrEx>
          <w:tblCellMar>
            <w:top w:w="0" w:type="dxa"/>
            <w:bottom w:w="0" w:type="dxa"/>
          </w:tblCellMar>
        </w:tblPrEx>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000000" w:rsidRDefault="00E93918">
            <w:pPr>
              <w:jc w:val="left"/>
              <w:rPr>
                <w:szCs w:val="24"/>
              </w:rPr>
            </w:pPr>
            <w:r>
              <w:rPr>
                <w:szCs w:val="24"/>
              </w:rPr>
              <w:t xml:space="preserve">　　　　　已赚保费</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E93918">
            <w:pPr>
              <w:jc w:val="right"/>
              <w:rPr>
                <w:szCs w:val="24"/>
              </w:rPr>
            </w:pP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E93918">
            <w:pPr>
              <w:jc w:val="right"/>
              <w:rPr>
                <w:szCs w:val="24"/>
              </w:rPr>
            </w:pPr>
          </w:p>
        </w:tc>
      </w:tr>
      <w:tr w:rsidR="00000000">
        <w:tblPrEx>
          <w:tblCellMar>
            <w:top w:w="0" w:type="dxa"/>
            <w:bottom w:w="0" w:type="dxa"/>
          </w:tblCellMar>
        </w:tblPrEx>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000000" w:rsidRDefault="00E93918">
            <w:pPr>
              <w:jc w:val="left"/>
              <w:rPr>
                <w:szCs w:val="24"/>
              </w:rPr>
            </w:pPr>
            <w:r>
              <w:rPr>
                <w:szCs w:val="24"/>
              </w:rPr>
              <w:t xml:space="preserve">　　　　　手续费及佣金收入</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E93918">
            <w:pPr>
              <w:jc w:val="right"/>
              <w:rPr>
                <w:szCs w:val="24"/>
              </w:rPr>
            </w:pP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E93918">
            <w:pPr>
              <w:jc w:val="right"/>
              <w:rPr>
                <w:szCs w:val="24"/>
              </w:rPr>
            </w:pPr>
          </w:p>
        </w:tc>
      </w:tr>
      <w:tr w:rsidR="00000000">
        <w:tblPrEx>
          <w:tblCellMar>
            <w:top w:w="0" w:type="dxa"/>
            <w:bottom w:w="0" w:type="dxa"/>
          </w:tblCellMar>
        </w:tblPrEx>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000000" w:rsidRDefault="00E93918">
            <w:pPr>
              <w:jc w:val="left"/>
              <w:rPr>
                <w:szCs w:val="24"/>
              </w:rPr>
            </w:pPr>
            <w:r>
              <w:rPr>
                <w:szCs w:val="24"/>
              </w:rPr>
              <w:t>二、营业总成本</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E93918">
            <w:pPr>
              <w:jc w:val="right"/>
              <w:rPr>
                <w:szCs w:val="24"/>
              </w:rPr>
            </w:pPr>
            <w:r>
              <w:rPr>
                <w:szCs w:val="24"/>
              </w:rPr>
              <w:t>3,975,028,018.27</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E93918">
            <w:pPr>
              <w:jc w:val="right"/>
              <w:rPr>
                <w:szCs w:val="24"/>
              </w:rPr>
            </w:pPr>
            <w:r>
              <w:rPr>
                <w:szCs w:val="24"/>
              </w:rPr>
              <w:t>3,772,854,886.63</w:t>
            </w:r>
          </w:p>
        </w:tc>
      </w:tr>
      <w:tr w:rsidR="00000000">
        <w:tblPrEx>
          <w:tblCellMar>
            <w:top w:w="0" w:type="dxa"/>
            <w:bottom w:w="0" w:type="dxa"/>
          </w:tblCellMar>
        </w:tblPrEx>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000000" w:rsidRDefault="00E93918">
            <w:pPr>
              <w:jc w:val="left"/>
              <w:rPr>
                <w:szCs w:val="24"/>
              </w:rPr>
            </w:pPr>
            <w:r>
              <w:rPr>
                <w:szCs w:val="24"/>
              </w:rPr>
              <w:t xml:space="preserve">　　其中</w:t>
            </w:r>
            <w:r>
              <w:rPr>
                <w:szCs w:val="24"/>
              </w:rPr>
              <w:t>：营业成本</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E93918">
            <w:pPr>
              <w:jc w:val="right"/>
              <w:rPr>
                <w:szCs w:val="24"/>
              </w:rPr>
            </w:pPr>
            <w:r>
              <w:rPr>
                <w:szCs w:val="24"/>
              </w:rPr>
              <w:t>3,720,739,903.94</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E93918">
            <w:pPr>
              <w:jc w:val="right"/>
              <w:rPr>
                <w:szCs w:val="24"/>
              </w:rPr>
            </w:pPr>
            <w:r>
              <w:rPr>
                <w:szCs w:val="24"/>
              </w:rPr>
              <w:t>3,553,427,977.30</w:t>
            </w:r>
          </w:p>
        </w:tc>
      </w:tr>
      <w:tr w:rsidR="00000000">
        <w:tblPrEx>
          <w:tblCellMar>
            <w:top w:w="0" w:type="dxa"/>
            <w:bottom w:w="0" w:type="dxa"/>
          </w:tblCellMar>
        </w:tblPrEx>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000000" w:rsidRDefault="00E93918">
            <w:pPr>
              <w:jc w:val="left"/>
              <w:rPr>
                <w:szCs w:val="24"/>
              </w:rPr>
            </w:pPr>
            <w:r>
              <w:rPr>
                <w:szCs w:val="24"/>
              </w:rPr>
              <w:t xml:space="preserve">　　　　　利息支出</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E93918">
            <w:pPr>
              <w:jc w:val="right"/>
              <w:rPr>
                <w:szCs w:val="24"/>
              </w:rPr>
            </w:pP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E93918">
            <w:pPr>
              <w:jc w:val="right"/>
              <w:rPr>
                <w:szCs w:val="24"/>
              </w:rPr>
            </w:pPr>
          </w:p>
        </w:tc>
      </w:tr>
      <w:tr w:rsidR="00000000">
        <w:tblPrEx>
          <w:tblCellMar>
            <w:top w:w="0" w:type="dxa"/>
            <w:bottom w:w="0" w:type="dxa"/>
          </w:tblCellMar>
        </w:tblPrEx>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000000" w:rsidRDefault="00E93918">
            <w:pPr>
              <w:jc w:val="left"/>
              <w:rPr>
                <w:szCs w:val="24"/>
              </w:rPr>
            </w:pPr>
            <w:r>
              <w:rPr>
                <w:szCs w:val="24"/>
              </w:rPr>
              <w:t xml:space="preserve">　　　　　手续费及佣金支出</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E93918">
            <w:pPr>
              <w:jc w:val="right"/>
              <w:rPr>
                <w:szCs w:val="24"/>
              </w:rPr>
            </w:pP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E93918">
            <w:pPr>
              <w:jc w:val="right"/>
              <w:rPr>
                <w:szCs w:val="24"/>
              </w:rPr>
            </w:pPr>
          </w:p>
        </w:tc>
      </w:tr>
      <w:tr w:rsidR="00000000">
        <w:tblPrEx>
          <w:tblCellMar>
            <w:top w:w="0" w:type="dxa"/>
            <w:bottom w:w="0" w:type="dxa"/>
          </w:tblCellMar>
        </w:tblPrEx>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000000" w:rsidRDefault="00E93918">
            <w:pPr>
              <w:jc w:val="left"/>
              <w:rPr>
                <w:szCs w:val="24"/>
              </w:rPr>
            </w:pPr>
            <w:r>
              <w:rPr>
                <w:szCs w:val="24"/>
              </w:rPr>
              <w:t xml:space="preserve">　　　　　退保金</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E93918">
            <w:pPr>
              <w:jc w:val="right"/>
              <w:rPr>
                <w:szCs w:val="24"/>
              </w:rPr>
            </w:pP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E93918">
            <w:pPr>
              <w:jc w:val="right"/>
              <w:rPr>
                <w:szCs w:val="24"/>
              </w:rPr>
            </w:pPr>
          </w:p>
        </w:tc>
      </w:tr>
      <w:tr w:rsidR="00000000">
        <w:tblPrEx>
          <w:tblCellMar>
            <w:top w:w="0" w:type="dxa"/>
            <w:bottom w:w="0" w:type="dxa"/>
          </w:tblCellMar>
        </w:tblPrEx>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000000" w:rsidRDefault="00E93918">
            <w:pPr>
              <w:jc w:val="left"/>
              <w:rPr>
                <w:szCs w:val="24"/>
              </w:rPr>
            </w:pPr>
            <w:r>
              <w:rPr>
                <w:szCs w:val="24"/>
              </w:rPr>
              <w:t xml:space="preserve">　　　　　赔付支出净额</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E93918">
            <w:pPr>
              <w:jc w:val="right"/>
              <w:rPr>
                <w:szCs w:val="24"/>
              </w:rPr>
            </w:pP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E93918">
            <w:pPr>
              <w:jc w:val="right"/>
              <w:rPr>
                <w:szCs w:val="24"/>
              </w:rPr>
            </w:pPr>
          </w:p>
        </w:tc>
      </w:tr>
      <w:tr w:rsidR="00000000">
        <w:tblPrEx>
          <w:tblCellMar>
            <w:top w:w="0" w:type="dxa"/>
            <w:bottom w:w="0" w:type="dxa"/>
          </w:tblCellMar>
        </w:tblPrEx>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000000" w:rsidRDefault="00E93918">
            <w:pPr>
              <w:jc w:val="left"/>
              <w:rPr>
                <w:szCs w:val="24"/>
              </w:rPr>
            </w:pPr>
            <w:r>
              <w:rPr>
                <w:szCs w:val="24"/>
              </w:rPr>
              <w:t xml:space="preserve">　　　　　提取保险责任准备金净额</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E93918">
            <w:pPr>
              <w:jc w:val="right"/>
              <w:rPr>
                <w:szCs w:val="24"/>
              </w:rPr>
            </w:pP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E93918">
            <w:pPr>
              <w:jc w:val="right"/>
              <w:rPr>
                <w:szCs w:val="24"/>
              </w:rPr>
            </w:pPr>
          </w:p>
        </w:tc>
      </w:tr>
      <w:tr w:rsidR="00000000">
        <w:tblPrEx>
          <w:tblCellMar>
            <w:top w:w="0" w:type="dxa"/>
            <w:bottom w:w="0" w:type="dxa"/>
          </w:tblCellMar>
        </w:tblPrEx>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000000" w:rsidRDefault="00E93918">
            <w:pPr>
              <w:jc w:val="left"/>
              <w:rPr>
                <w:szCs w:val="24"/>
              </w:rPr>
            </w:pPr>
            <w:r>
              <w:rPr>
                <w:szCs w:val="24"/>
              </w:rPr>
              <w:t xml:space="preserve">　　　　　保单红利支出</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E93918">
            <w:pPr>
              <w:jc w:val="right"/>
              <w:rPr>
                <w:szCs w:val="24"/>
              </w:rPr>
            </w:pP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E93918">
            <w:pPr>
              <w:jc w:val="right"/>
              <w:rPr>
                <w:szCs w:val="24"/>
              </w:rPr>
            </w:pPr>
          </w:p>
        </w:tc>
      </w:tr>
      <w:tr w:rsidR="00000000">
        <w:tblPrEx>
          <w:tblCellMar>
            <w:top w:w="0" w:type="dxa"/>
            <w:bottom w:w="0" w:type="dxa"/>
          </w:tblCellMar>
        </w:tblPrEx>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000000" w:rsidRDefault="00E93918">
            <w:pPr>
              <w:jc w:val="left"/>
              <w:rPr>
                <w:szCs w:val="24"/>
              </w:rPr>
            </w:pPr>
            <w:r>
              <w:rPr>
                <w:szCs w:val="24"/>
              </w:rPr>
              <w:t xml:space="preserve">　　　　　分保费用</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E93918">
            <w:pPr>
              <w:jc w:val="right"/>
              <w:rPr>
                <w:szCs w:val="24"/>
              </w:rPr>
            </w:pP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E93918">
            <w:pPr>
              <w:jc w:val="right"/>
              <w:rPr>
                <w:szCs w:val="24"/>
              </w:rPr>
            </w:pPr>
          </w:p>
        </w:tc>
      </w:tr>
      <w:tr w:rsidR="00000000">
        <w:tblPrEx>
          <w:tblCellMar>
            <w:top w:w="0" w:type="dxa"/>
            <w:bottom w:w="0" w:type="dxa"/>
          </w:tblCellMar>
        </w:tblPrEx>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000000" w:rsidRDefault="00E93918">
            <w:pPr>
              <w:jc w:val="left"/>
              <w:rPr>
                <w:szCs w:val="24"/>
              </w:rPr>
            </w:pPr>
            <w:r>
              <w:rPr>
                <w:szCs w:val="24"/>
              </w:rPr>
              <w:t xml:space="preserve">　　　　　税金及附加</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E93918">
            <w:pPr>
              <w:jc w:val="right"/>
              <w:rPr>
                <w:szCs w:val="24"/>
              </w:rPr>
            </w:pPr>
            <w:r>
              <w:rPr>
                <w:szCs w:val="24"/>
              </w:rPr>
              <w:t>14,602,731.14</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E93918">
            <w:pPr>
              <w:jc w:val="right"/>
              <w:rPr>
                <w:szCs w:val="24"/>
              </w:rPr>
            </w:pPr>
            <w:r>
              <w:rPr>
                <w:szCs w:val="24"/>
              </w:rPr>
              <w:t>14,356,883.10</w:t>
            </w:r>
          </w:p>
        </w:tc>
      </w:tr>
      <w:tr w:rsidR="00000000">
        <w:tblPrEx>
          <w:tblCellMar>
            <w:top w:w="0" w:type="dxa"/>
            <w:bottom w:w="0" w:type="dxa"/>
          </w:tblCellMar>
        </w:tblPrEx>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000000" w:rsidRDefault="00E93918">
            <w:pPr>
              <w:jc w:val="left"/>
              <w:rPr>
                <w:szCs w:val="24"/>
              </w:rPr>
            </w:pPr>
            <w:r>
              <w:rPr>
                <w:szCs w:val="24"/>
              </w:rPr>
              <w:t xml:space="preserve">　　　　　销售费用</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E93918">
            <w:pPr>
              <w:jc w:val="right"/>
              <w:rPr>
                <w:szCs w:val="24"/>
              </w:rPr>
            </w:pPr>
            <w:r>
              <w:rPr>
                <w:szCs w:val="24"/>
              </w:rPr>
              <w:t>36,905,154.95</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E93918">
            <w:pPr>
              <w:jc w:val="right"/>
              <w:rPr>
                <w:szCs w:val="24"/>
              </w:rPr>
            </w:pPr>
            <w:r>
              <w:rPr>
                <w:szCs w:val="24"/>
              </w:rPr>
              <w:t>52,899,076.46</w:t>
            </w:r>
          </w:p>
        </w:tc>
      </w:tr>
      <w:tr w:rsidR="00000000">
        <w:tblPrEx>
          <w:tblCellMar>
            <w:top w:w="0" w:type="dxa"/>
            <w:bottom w:w="0" w:type="dxa"/>
          </w:tblCellMar>
        </w:tblPrEx>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000000" w:rsidRDefault="00E93918">
            <w:pPr>
              <w:jc w:val="left"/>
              <w:rPr>
                <w:szCs w:val="24"/>
              </w:rPr>
            </w:pPr>
            <w:r>
              <w:rPr>
                <w:szCs w:val="24"/>
              </w:rPr>
              <w:t xml:space="preserve">　　　　　管理费用</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E93918">
            <w:pPr>
              <w:jc w:val="right"/>
              <w:rPr>
                <w:szCs w:val="24"/>
              </w:rPr>
            </w:pPr>
            <w:r>
              <w:rPr>
                <w:szCs w:val="24"/>
              </w:rPr>
              <w:t>89,192,120.73</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E93918">
            <w:pPr>
              <w:jc w:val="right"/>
              <w:rPr>
                <w:szCs w:val="24"/>
              </w:rPr>
            </w:pPr>
            <w:r>
              <w:rPr>
                <w:szCs w:val="24"/>
              </w:rPr>
              <w:t>84,036,</w:t>
            </w:r>
            <w:r>
              <w:rPr>
                <w:szCs w:val="24"/>
              </w:rPr>
              <w:t>847.71</w:t>
            </w:r>
          </w:p>
        </w:tc>
      </w:tr>
      <w:tr w:rsidR="00000000">
        <w:tblPrEx>
          <w:tblCellMar>
            <w:top w:w="0" w:type="dxa"/>
            <w:bottom w:w="0" w:type="dxa"/>
          </w:tblCellMar>
        </w:tblPrEx>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000000" w:rsidRDefault="00E93918">
            <w:pPr>
              <w:jc w:val="left"/>
              <w:rPr>
                <w:szCs w:val="24"/>
              </w:rPr>
            </w:pPr>
            <w:r>
              <w:rPr>
                <w:szCs w:val="24"/>
              </w:rPr>
              <w:t xml:space="preserve">　　　　　研发费用</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E93918">
            <w:pPr>
              <w:jc w:val="right"/>
              <w:rPr>
                <w:szCs w:val="24"/>
              </w:rPr>
            </w:pPr>
            <w:r>
              <w:rPr>
                <w:szCs w:val="24"/>
              </w:rPr>
              <w:t>36,688,287.87</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E93918">
            <w:pPr>
              <w:jc w:val="right"/>
              <w:rPr>
                <w:szCs w:val="24"/>
              </w:rPr>
            </w:pPr>
            <w:r>
              <w:rPr>
                <w:szCs w:val="24"/>
              </w:rPr>
              <w:t>28,762,967.77</w:t>
            </w:r>
          </w:p>
        </w:tc>
      </w:tr>
      <w:tr w:rsidR="00000000">
        <w:tblPrEx>
          <w:tblCellMar>
            <w:top w:w="0" w:type="dxa"/>
            <w:bottom w:w="0" w:type="dxa"/>
          </w:tblCellMar>
        </w:tblPrEx>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000000" w:rsidRDefault="00E93918">
            <w:pPr>
              <w:jc w:val="left"/>
              <w:rPr>
                <w:szCs w:val="24"/>
              </w:rPr>
            </w:pPr>
            <w:r>
              <w:rPr>
                <w:szCs w:val="24"/>
              </w:rPr>
              <w:t xml:space="preserve">　　　　　财务费用</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E93918">
            <w:pPr>
              <w:jc w:val="right"/>
              <w:rPr>
                <w:szCs w:val="24"/>
              </w:rPr>
            </w:pPr>
            <w:r>
              <w:rPr>
                <w:szCs w:val="24"/>
              </w:rPr>
              <w:t>76,899,819.64</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E93918">
            <w:pPr>
              <w:jc w:val="right"/>
              <w:rPr>
                <w:szCs w:val="24"/>
              </w:rPr>
            </w:pPr>
            <w:r>
              <w:rPr>
                <w:szCs w:val="24"/>
              </w:rPr>
              <w:t>39,371,134.29</w:t>
            </w:r>
          </w:p>
        </w:tc>
      </w:tr>
      <w:tr w:rsidR="00000000">
        <w:tblPrEx>
          <w:tblCellMar>
            <w:top w:w="0" w:type="dxa"/>
            <w:bottom w:w="0" w:type="dxa"/>
          </w:tblCellMar>
        </w:tblPrEx>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000000" w:rsidRDefault="00E93918">
            <w:pPr>
              <w:jc w:val="left"/>
              <w:rPr>
                <w:szCs w:val="24"/>
              </w:rPr>
            </w:pPr>
            <w:r>
              <w:rPr>
                <w:szCs w:val="24"/>
              </w:rPr>
              <w:t xml:space="preserve">　　　　　　其中：利息费用</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E93918">
            <w:pPr>
              <w:jc w:val="right"/>
              <w:rPr>
                <w:szCs w:val="24"/>
              </w:rPr>
            </w:pPr>
            <w:r>
              <w:rPr>
                <w:szCs w:val="24"/>
              </w:rPr>
              <w:t>71,532,090.26</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E93918">
            <w:pPr>
              <w:jc w:val="right"/>
              <w:rPr>
                <w:szCs w:val="24"/>
              </w:rPr>
            </w:pPr>
            <w:r>
              <w:rPr>
                <w:szCs w:val="24"/>
              </w:rPr>
              <w:t>54,095,622.42</w:t>
            </w:r>
          </w:p>
        </w:tc>
      </w:tr>
      <w:tr w:rsidR="00000000">
        <w:tblPrEx>
          <w:tblCellMar>
            <w:top w:w="0" w:type="dxa"/>
            <w:bottom w:w="0" w:type="dxa"/>
          </w:tblCellMar>
        </w:tblPrEx>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000000" w:rsidRDefault="00E93918">
            <w:pPr>
              <w:jc w:val="left"/>
              <w:rPr>
                <w:szCs w:val="24"/>
              </w:rPr>
            </w:pPr>
            <w:r>
              <w:rPr>
                <w:szCs w:val="24"/>
              </w:rPr>
              <w:t xml:space="preserve">　　　　　　　　　利息收入</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E93918">
            <w:pPr>
              <w:jc w:val="right"/>
              <w:rPr>
                <w:szCs w:val="24"/>
              </w:rPr>
            </w:pPr>
            <w:r>
              <w:rPr>
                <w:szCs w:val="24"/>
              </w:rPr>
              <w:t>-9,505,288.70</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E93918">
            <w:pPr>
              <w:jc w:val="right"/>
              <w:rPr>
                <w:szCs w:val="24"/>
              </w:rPr>
            </w:pPr>
            <w:r>
              <w:rPr>
                <w:szCs w:val="24"/>
              </w:rPr>
              <w:t>6,364,256.51</w:t>
            </w:r>
          </w:p>
        </w:tc>
      </w:tr>
      <w:tr w:rsidR="00000000">
        <w:tblPrEx>
          <w:tblCellMar>
            <w:top w:w="0" w:type="dxa"/>
            <w:bottom w:w="0" w:type="dxa"/>
          </w:tblCellMar>
        </w:tblPrEx>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000000" w:rsidRDefault="00E93918">
            <w:pPr>
              <w:jc w:val="left"/>
              <w:rPr>
                <w:szCs w:val="24"/>
              </w:rPr>
            </w:pPr>
            <w:r>
              <w:rPr>
                <w:szCs w:val="24"/>
              </w:rPr>
              <w:t xml:space="preserve">　　加：其他收益</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E93918">
            <w:pPr>
              <w:jc w:val="right"/>
              <w:rPr>
                <w:szCs w:val="24"/>
              </w:rPr>
            </w:pPr>
            <w:r>
              <w:rPr>
                <w:szCs w:val="24"/>
              </w:rPr>
              <w:t>12,895,001.46</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E93918">
            <w:pPr>
              <w:jc w:val="right"/>
              <w:rPr>
                <w:szCs w:val="24"/>
              </w:rPr>
            </w:pPr>
            <w:r>
              <w:rPr>
                <w:szCs w:val="24"/>
              </w:rPr>
              <w:t>16,933,979.84</w:t>
            </w:r>
          </w:p>
        </w:tc>
      </w:tr>
      <w:tr w:rsidR="00000000">
        <w:tblPrEx>
          <w:tblCellMar>
            <w:top w:w="0" w:type="dxa"/>
            <w:bottom w:w="0" w:type="dxa"/>
          </w:tblCellMar>
        </w:tblPrEx>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000000" w:rsidRDefault="00E93918">
            <w:pPr>
              <w:jc w:val="left"/>
              <w:rPr>
                <w:szCs w:val="24"/>
              </w:rPr>
            </w:pPr>
            <w:r>
              <w:rPr>
                <w:szCs w:val="24"/>
              </w:rPr>
              <w:t xml:space="preserve">　　　　投资收益（损失以</w:t>
            </w:r>
            <w:r>
              <w:rPr>
                <w:szCs w:val="24"/>
              </w:rPr>
              <w:t>“</w:t>
            </w:r>
            <w:r>
              <w:rPr>
                <w:szCs w:val="24"/>
              </w:rPr>
              <w:t>－</w:t>
            </w:r>
            <w:r>
              <w:rPr>
                <w:szCs w:val="24"/>
              </w:rPr>
              <w:t>”</w:t>
            </w:r>
            <w:r>
              <w:rPr>
                <w:szCs w:val="24"/>
              </w:rPr>
              <w:t>号填列）</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E93918">
            <w:pPr>
              <w:jc w:val="right"/>
              <w:rPr>
                <w:szCs w:val="24"/>
              </w:rPr>
            </w:pPr>
            <w:r>
              <w:rPr>
                <w:szCs w:val="24"/>
              </w:rPr>
              <w:t>36,091,439.77</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E93918">
            <w:pPr>
              <w:jc w:val="right"/>
              <w:rPr>
                <w:szCs w:val="24"/>
              </w:rPr>
            </w:pPr>
            <w:r>
              <w:rPr>
                <w:szCs w:val="24"/>
              </w:rPr>
              <w:t>15,675,461.39</w:t>
            </w:r>
          </w:p>
        </w:tc>
      </w:tr>
      <w:tr w:rsidR="00000000">
        <w:tblPrEx>
          <w:tblCellMar>
            <w:top w:w="0" w:type="dxa"/>
            <w:bottom w:w="0" w:type="dxa"/>
          </w:tblCellMar>
        </w:tblPrEx>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000000" w:rsidRDefault="00E93918">
            <w:pPr>
              <w:jc w:val="left"/>
              <w:rPr>
                <w:szCs w:val="24"/>
              </w:rPr>
            </w:pPr>
            <w:r>
              <w:rPr>
                <w:szCs w:val="24"/>
              </w:rPr>
              <w:t xml:space="preserve">　　　　其中：对联营企业和合营企业的投资收益</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E93918">
            <w:pPr>
              <w:jc w:val="right"/>
              <w:rPr>
                <w:szCs w:val="24"/>
              </w:rPr>
            </w:pP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E93918">
            <w:pPr>
              <w:jc w:val="right"/>
              <w:rPr>
                <w:szCs w:val="24"/>
              </w:rPr>
            </w:pPr>
          </w:p>
        </w:tc>
      </w:tr>
      <w:tr w:rsidR="00000000">
        <w:tblPrEx>
          <w:tblCellMar>
            <w:top w:w="0" w:type="dxa"/>
            <w:bottom w:w="0" w:type="dxa"/>
          </w:tblCellMar>
        </w:tblPrEx>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000000" w:rsidRDefault="00E93918">
            <w:pPr>
              <w:jc w:val="left"/>
              <w:rPr>
                <w:szCs w:val="24"/>
              </w:rPr>
            </w:pPr>
            <w:r>
              <w:rPr>
                <w:szCs w:val="24"/>
              </w:rPr>
              <w:t xml:space="preserve">　　　　　　以摊余成本计量的金融资产终止确认收益</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E93918">
            <w:pPr>
              <w:jc w:val="right"/>
              <w:rPr>
                <w:szCs w:val="24"/>
              </w:rPr>
            </w:pP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E93918">
            <w:pPr>
              <w:jc w:val="right"/>
              <w:rPr>
                <w:szCs w:val="24"/>
              </w:rPr>
            </w:pPr>
          </w:p>
        </w:tc>
      </w:tr>
      <w:tr w:rsidR="00000000">
        <w:tblPrEx>
          <w:tblCellMar>
            <w:top w:w="0" w:type="dxa"/>
            <w:bottom w:w="0" w:type="dxa"/>
          </w:tblCellMar>
        </w:tblPrEx>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000000" w:rsidRDefault="00E93918">
            <w:pPr>
              <w:jc w:val="left"/>
              <w:rPr>
                <w:szCs w:val="24"/>
              </w:rPr>
            </w:pPr>
            <w:r>
              <w:rPr>
                <w:szCs w:val="24"/>
              </w:rPr>
              <w:t xml:space="preserve">　　　　汇兑收益（损失以</w:t>
            </w:r>
            <w:r>
              <w:rPr>
                <w:szCs w:val="24"/>
              </w:rPr>
              <w:t>“-”</w:t>
            </w:r>
            <w:r>
              <w:rPr>
                <w:szCs w:val="24"/>
              </w:rPr>
              <w:t>号填列）</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E93918">
            <w:pPr>
              <w:jc w:val="right"/>
              <w:rPr>
                <w:szCs w:val="24"/>
              </w:rPr>
            </w:pP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E93918">
            <w:pPr>
              <w:jc w:val="right"/>
              <w:rPr>
                <w:szCs w:val="24"/>
              </w:rPr>
            </w:pPr>
          </w:p>
        </w:tc>
      </w:tr>
      <w:tr w:rsidR="00000000">
        <w:tblPrEx>
          <w:tblCellMar>
            <w:top w:w="0" w:type="dxa"/>
            <w:bottom w:w="0" w:type="dxa"/>
          </w:tblCellMar>
        </w:tblPrEx>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000000" w:rsidRDefault="00E93918">
            <w:pPr>
              <w:jc w:val="left"/>
              <w:rPr>
                <w:szCs w:val="24"/>
              </w:rPr>
            </w:pPr>
            <w:r>
              <w:rPr>
                <w:szCs w:val="24"/>
              </w:rPr>
              <w:t xml:space="preserve">　　　　净敞口套期收益（损失以</w:t>
            </w:r>
            <w:r>
              <w:rPr>
                <w:szCs w:val="24"/>
              </w:rPr>
              <w:t>“</w:t>
            </w:r>
            <w:r>
              <w:rPr>
                <w:szCs w:val="24"/>
              </w:rPr>
              <w:t>－</w:t>
            </w:r>
            <w:r>
              <w:rPr>
                <w:szCs w:val="24"/>
              </w:rPr>
              <w:t>”</w:t>
            </w:r>
            <w:r>
              <w:rPr>
                <w:szCs w:val="24"/>
              </w:rPr>
              <w:t>号填列）</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E93918">
            <w:pPr>
              <w:jc w:val="right"/>
              <w:rPr>
                <w:szCs w:val="24"/>
              </w:rPr>
            </w:pP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E93918">
            <w:pPr>
              <w:jc w:val="right"/>
              <w:rPr>
                <w:szCs w:val="24"/>
              </w:rPr>
            </w:pPr>
          </w:p>
        </w:tc>
      </w:tr>
      <w:tr w:rsidR="00000000">
        <w:tblPrEx>
          <w:tblCellMar>
            <w:top w:w="0" w:type="dxa"/>
            <w:bottom w:w="0" w:type="dxa"/>
          </w:tblCellMar>
        </w:tblPrEx>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000000" w:rsidRDefault="00E93918">
            <w:pPr>
              <w:jc w:val="left"/>
              <w:rPr>
                <w:szCs w:val="24"/>
              </w:rPr>
            </w:pPr>
            <w:r>
              <w:rPr>
                <w:szCs w:val="24"/>
              </w:rPr>
              <w:t xml:space="preserve">　　　　公允价值变动收益（损失以</w:t>
            </w:r>
            <w:r>
              <w:rPr>
                <w:szCs w:val="24"/>
              </w:rPr>
              <w:t>“</w:t>
            </w:r>
            <w:r>
              <w:rPr>
                <w:szCs w:val="24"/>
              </w:rPr>
              <w:t>－</w:t>
            </w:r>
            <w:r>
              <w:rPr>
                <w:szCs w:val="24"/>
              </w:rPr>
              <w:t>”</w:t>
            </w:r>
            <w:r>
              <w:rPr>
                <w:szCs w:val="24"/>
              </w:rPr>
              <w:t>号填列）</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E93918">
            <w:pPr>
              <w:jc w:val="right"/>
              <w:rPr>
                <w:szCs w:val="24"/>
              </w:rPr>
            </w:pPr>
            <w:r>
              <w:rPr>
                <w:szCs w:val="24"/>
              </w:rPr>
              <w:t>-18,031,288.09</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E93918">
            <w:pPr>
              <w:jc w:val="right"/>
              <w:rPr>
                <w:szCs w:val="24"/>
              </w:rPr>
            </w:pPr>
            <w:r>
              <w:rPr>
                <w:szCs w:val="24"/>
              </w:rPr>
              <w:t>19,210,357.07</w:t>
            </w:r>
          </w:p>
        </w:tc>
      </w:tr>
      <w:tr w:rsidR="00000000">
        <w:tblPrEx>
          <w:tblCellMar>
            <w:top w:w="0" w:type="dxa"/>
            <w:bottom w:w="0" w:type="dxa"/>
          </w:tblCellMar>
        </w:tblPrEx>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000000" w:rsidRDefault="00E93918">
            <w:pPr>
              <w:jc w:val="left"/>
              <w:rPr>
                <w:szCs w:val="24"/>
              </w:rPr>
            </w:pPr>
            <w:r>
              <w:rPr>
                <w:szCs w:val="24"/>
              </w:rPr>
              <w:t xml:space="preserve">　　　　信用减值损失（损失以</w:t>
            </w:r>
            <w:r>
              <w:rPr>
                <w:szCs w:val="24"/>
              </w:rPr>
              <w:t>“-”</w:t>
            </w:r>
            <w:r>
              <w:rPr>
                <w:szCs w:val="24"/>
              </w:rPr>
              <w:t>号填列）</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E93918">
            <w:pPr>
              <w:jc w:val="right"/>
              <w:rPr>
                <w:szCs w:val="24"/>
              </w:rPr>
            </w:pPr>
            <w:r>
              <w:rPr>
                <w:szCs w:val="24"/>
              </w:rPr>
              <w:t>-15,589,286.42</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E93918">
            <w:pPr>
              <w:jc w:val="right"/>
              <w:rPr>
                <w:szCs w:val="24"/>
              </w:rPr>
            </w:pPr>
            <w:r>
              <w:rPr>
                <w:szCs w:val="24"/>
              </w:rPr>
              <w:t>-10,061,500.40</w:t>
            </w:r>
          </w:p>
        </w:tc>
      </w:tr>
      <w:tr w:rsidR="00000000">
        <w:tblPrEx>
          <w:tblCellMar>
            <w:top w:w="0" w:type="dxa"/>
            <w:bottom w:w="0" w:type="dxa"/>
          </w:tblCellMar>
        </w:tblPrEx>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000000" w:rsidRDefault="00E93918">
            <w:pPr>
              <w:jc w:val="left"/>
              <w:rPr>
                <w:szCs w:val="24"/>
              </w:rPr>
            </w:pPr>
            <w:r>
              <w:rPr>
                <w:szCs w:val="24"/>
              </w:rPr>
              <w:t xml:space="preserve">　　　　资产减值损失（损失以</w:t>
            </w:r>
            <w:r>
              <w:rPr>
                <w:szCs w:val="24"/>
              </w:rPr>
              <w:t>“-”</w:t>
            </w:r>
            <w:r>
              <w:rPr>
                <w:szCs w:val="24"/>
              </w:rPr>
              <w:t>号填列）</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E93918">
            <w:pPr>
              <w:jc w:val="right"/>
              <w:rPr>
                <w:szCs w:val="24"/>
              </w:rPr>
            </w:pP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E93918">
            <w:pPr>
              <w:jc w:val="right"/>
              <w:rPr>
                <w:szCs w:val="24"/>
              </w:rPr>
            </w:pPr>
          </w:p>
        </w:tc>
      </w:tr>
      <w:tr w:rsidR="00000000">
        <w:tblPrEx>
          <w:tblCellMar>
            <w:top w:w="0" w:type="dxa"/>
            <w:bottom w:w="0" w:type="dxa"/>
          </w:tblCellMar>
        </w:tblPrEx>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000000" w:rsidRDefault="00E93918">
            <w:pPr>
              <w:jc w:val="left"/>
              <w:rPr>
                <w:szCs w:val="24"/>
              </w:rPr>
            </w:pPr>
            <w:r>
              <w:rPr>
                <w:szCs w:val="24"/>
              </w:rPr>
              <w:t xml:space="preserve">　　　　资产处置收益（损失以</w:t>
            </w:r>
            <w:r>
              <w:rPr>
                <w:szCs w:val="24"/>
              </w:rPr>
              <w:t>“-”</w:t>
            </w:r>
            <w:r>
              <w:rPr>
                <w:szCs w:val="24"/>
              </w:rPr>
              <w:t>号填</w:t>
            </w:r>
            <w:r>
              <w:rPr>
                <w:szCs w:val="24"/>
              </w:rPr>
              <w:t>列）</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E93918">
            <w:pPr>
              <w:jc w:val="right"/>
              <w:rPr>
                <w:szCs w:val="24"/>
              </w:rPr>
            </w:pPr>
            <w:r>
              <w:rPr>
                <w:szCs w:val="24"/>
              </w:rPr>
              <w:t>-1,037,782.41</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E93918">
            <w:pPr>
              <w:jc w:val="right"/>
              <w:rPr>
                <w:szCs w:val="24"/>
              </w:rPr>
            </w:pPr>
            <w:r>
              <w:rPr>
                <w:szCs w:val="24"/>
              </w:rPr>
              <w:t>37,511,199.75</w:t>
            </w:r>
          </w:p>
        </w:tc>
      </w:tr>
      <w:tr w:rsidR="00000000">
        <w:tblPrEx>
          <w:tblCellMar>
            <w:top w:w="0" w:type="dxa"/>
            <w:bottom w:w="0" w:type="dxa"/>
          </w:tblCellMar>
        </w:tblPrEx>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000000" w:rsidRDefault="00E93918">
            <w:pPr>
              <w:jc w:val="left"/>
              <w:rPr>
                <w:szCs w:val="24"/>
              </w:rPr>
            </w:pPr>
            <w:r>
              <w:rPr>
                <w:szCs w:val="24"/>
              </w:rPr>
              <w:t>三、营业利润（亏损以</w:t>
            </w:r>
            <w:r>
              <w:rPr>
                <w:szCs w:val="24"/>
              </w:rPr>
              <w:t>“</w:t>
            </w:r>
            <w:r>
              <w:rPr>
                <w:szCs w:val="24"/>
              </w:rPr>
              <w:t>－</w:t>
            </w:r>
            <w:r>
              <w:rPr>
                <w:szCs w:val="24"/>
              </w:rPr>
              <w:t>”</w:t>
            </w:r>
            <w:r>
              <w:rPr>
                <w:szCs w:val="24"/>
              </w:rPr>
              <w:t>号填列）</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E93918">
            <w:pPr>
              <w:jc w:val="right"/>
              <w:rPr>
                <w:szCs w:val="24"/>
              </w:rPr>
            </w:pPr>
            <w:r>
              <w:rPr>
                <w:szCs w:val="24"/>
              </w:rPr>
              <w:t>186,421,804.80</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E93918">
            <w:pPr>
              <w:jc w:val="right"/>
              <w:rPr>
                <w:szCs w:val="24"/>
              </w:rPr>
            </w:pPr>
            <w:r>
              <w:rPr>
                <w:szCs w:val="24"/>
              </w:rPr>
              <w:t>150,955,583.26</w:t>
            </w:r>
          </w:p>
        </w:tc>
      </w:tr>
      <w:tr w:rsidR="00000000">
        <w:tblPrEx>
          <w:tblCellMar>
            <w:top w:w="0" w:type="dxa"/>
            <w:bottom w:w="0" w:type="dxa"/>
          </w:tblCellMar>
        </w:tblPrEx>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000000" w:rsidRDefault="00E93918">
            <w:pPr>
              <w:jc w:val="left"/>
              <w:rPr>
                <w:szCs w:val="24"/>
              </w:rPr>
            </w:pPr>
            <w:r>
              <w:rPr>
                <w:szCs w:val="24"/>
              </w:rPr>
              <w:t xml:space="preserve">　　加：营业外收入</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E93918">
            <w:pPr>
              <w:jc w:val="right"/>
              <w:rPr>
                <w:szCs w:val="24"/>
              </w:rPr>
            </w:pPr>
            <w:r>
              <w:rPr>
                <w:szCs w:val="24"/>
              </w:rPr>
              <w:t>1,254,860.33</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E93918">
            <w:pPr>
              <w:jc w:val="right"/>
              <w:rPr>
                <w:szCs w:val="24"/>
              </w:rPr>
            </w:pPr>
            <w:r>
              <w:rPr>
                <w:szCs w:val="24"/>
              </w:rPr>
              <w:t>1,602,314.80</w:t>
            </w:r>
          </w:p>
        </w:tc>
      </w:tr>
      <w:tr w:rsidR="00000000">
        <w:tblPrEx>
          <w:tblCellMar>
            <w:top w:w="0" w:type="dxa"/>
            <w:bottom w:w="0" w:type="dxa"/>
          </w:tblCellMar>
        </w:tblPrEx>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000000" w:rsidRDefault="00E93918">
            <w:pPr>
              <w:jc w:val="left"/>
              <w:rPr>
                <w:szCs w:val="24"/>
              </w:rPr>
            </w:pPr>
            <w:r>
              <w:rPr>
                <w:szCs w:val="24"/>
              </w:rPr>
              <w:t xml:space="preserve">　　减：营业外支出</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E93918">
            <w:pPr>
              <w:jc w:val="right"/>
              <w:rPr>
                <w:szCs w:val="24"/>
              </w:rPr>
            </w:pPr>
            <w:r>
              <w:rPr>
                <w:szCs w:val="24"/>
              </w:rPr>
              <w:t>1,872,204.49</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E93918">
            <w:pPr>
              <w:jc w:val="right"/>
              <w:rPr>
                <w:szCs w:val="24"/>
              </w:rPr>
            </w:pPr>
            <w:r>
              <w:rPr>
                <w:szCs w:val="24"/>
              </w:rPr>
              <w:t>509,351.57</w:t>
            </w:r>
          </w:p>
        </w:tc>
      </w:tr>
      <w:tr w:rsidR="00000000">
        <w:tblPrEx>
          <w:tblCellMar>
            <w:top w:w="0" w:type="dxa"/>
            <w:bottom w:w="0" w:type="dxa"/>
          </w:tblCellMar>
        </w:tblPrEx>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000000" w:rsidRDefault="00E93918">
            <w:pPr>
              <w:jc w:val="left"/>
              <w:rPr>
                <w:szCs w:val="24"/>
              </w:rPr>
            </w:pPr>
            <w:r>
              <w:rPr>
                <w:szCs w:val="24"/>
              </w:rPr>
              <w:t>四、利润总额（亏损总额以</w:t>
            </w:r>
            <w:r>
              <w:rPr>
                <w:szCs w:val="24"/>
              </w:rPr>
              <w:t>“</w:t>
            </w:r>
            <w:r>
              <w:rPr>
                <w:szCs w:val="24"/>
              </w:rPr>
              <w:t>－</w:t>
            </w:r>
            <w:r>
              <w:rPr>
                <w:szCs w:val="24"/>
              </w:rPr>
              <w:t>”</w:t>
            </w:r>
            <w:r>
              <w:rPr>
                <w:szCs w:val="24"/>
              </w:rPr>
              <w:t>号填列）</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E93918">
            <w:pPr>
              <w:jc w:val="right"/>
              <w:rPr>
                <w:szCs w:val="24"/>
              </w:rPr>
            </w:pPr>
            <w:r>
              <w:rPr>
                <w:szCs w:val="24"/>
              </w:rPr>
              <w:t>185,804,460.64</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E93918">
            <w:pPr>
              <w:jc w:val="right"/>
              <w:rPr>
                <w:szCs w:val="24"/>
              </w:rPr>
            </w:pPr>
            <w:r>
              <w:rPr>
                <w:szCs w:val="24"/>
              </w:rPr>
              <w:t>152,048,546.49</w:t>
            </w:r>
          </w:p>
        </w:tc>
      </w:tr>
      <w:tr w:rsidR="00000000">
        <w:tblPrEx>
          <w:tblCellMar>
            <w:top w:w="0" w:type="dxa"/>
            <w:bottom w:w="0" w:type="dxa"/>
          </w:tblCellMar>
        </w:tblPrEx>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000000" w:rsidRDefault="00E93918">
            <w:pPr>
              <w:jc w:val="left"/>
              <w:rPr>
                <w:szCs w:val="24"/>
              </w:rPr>
            </w:pPr>
            <w:r>
              <w:rPr>
                <w:szCs w:val="24"/>
              </w:rPr>
              <w:t xml:space="preserve">　　减：所得税费用</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E93918">
            <w:pPr>
              <w:jc w:val="right"/>
              <w:rPr>
                <w:szCs w:val="24"/>
              </w:rPr>
            </w:pPr>
            <w:r>
              <w:rPr>
                <w:szCs w:val="24"/>
              </w:rPr>
              <w:t>28,188,891.32</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E93918">
            <w:pPr>
              <w:jc w:val="right"/>
              <w:rPr>
                <w:szCs w:val="24"/>
              </w:rPr>
            </w:pPr>
            <w:r>
              <w:rPr>
                <w:szCs w:val="24"/>
              </w:rPr>
              <w:t>11,763,269.68</w:t>
            </w:r>
          </w:p>
        </w:tc>
      </w:tr>
      <w:tr w:rsidR="00000000">
        <w:tblPrEx>
          <w:tblCellMar>
            <w:top w:w="0" w:type="dxa"/>
            <w:bottom w:w="0" w:type="dxa"/>
          </w:tblCellMar>
        </w:tblPrEx>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000000" w:rsidRDefault="00E93918">
            <w:pPr>
              <w:jc w:val="left"/>
              <w:rPr>
                <w:szCs w:val="24"/>
              </w:rPr>
            </w:pPr>
            <w:r>
              <w:rPr>
                <w:szCs w:val="24"/>
              </w:rPr>
              <w:t>五、净利润（净亏损以</w:t>
            </w:r>
            <w:r>
              <w:rPr>
                <w:szCs w:val="24"/>
              </w:rPr>
              <w:t>“</w:t>
            </w:r>
            <w:r>
              <w:rPr>
                <w:szCs w:val="24"/>
              </w:rPr>
              <w:t>－</w:t>
            </w:r>
            <w:r>
              <w:rPr>
                <w:szCs w:val="24"/>
              </w:rPr>
              <w:t>”</w:t>
            </w:r>
            <w:r>
              <w:rPr>
                <w:szCs w:val="24"/>
              </w:rPr>
              <w:t>号填列）</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E93918">
            <w:pPr>
              <w:jc w:val="right"/>
              <w:rPr>
                <w:szCs w:val="24"/>
              </w:rPr>
            </w:pPr>
            <w:r>
              <w:rPr>
                <w:szCs w:val="24"/>
              </w:rPr>
              <w:t>157,615,569.32</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E93918">
            <w:pPr>
              <w:jc w:val="right"/>
              <w:rPr>
                <w:szCs w:val="24"/>
              </w:rPr>
            </w:pPr>
            <w:r>
              <w:rPr>
                <w:szCs w:val="24"/>
              </w:rPr>
              <w:t>140,285,276.81</w:t>
            </w:r>
          </w:p>
        </w:tc>
      </w:tr>
      <w:tr w:rsidR="00000000">
        <w:tblPrEx>
          <w:tblCellMar>
            <w:top w:w="0" w:type="dxa"/>
            <w:bottom w:w="0" w:type="dxa"/>
          </w:tblCellMar>
        </w:tblPrEx>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000000" w:rsidRDefault="00E93918">
            <w:pPr>
              <w:jc w:val="left"/>
              <w:rPr>
                <w:szCs w:val="24"/>
              </w:rPr>
            </w:pPr>
            <w:r>
              <w:rPr>
                <w:szCs w:val="24"/>
              </w:rPr>
              <w:t xml:space="preserve">　（一）按经营持续性分类</w:t>
            </w:r>
          </w:p>
        </w:tc>
        <w:tc>
          <w:tcPr>
            <w:tcW w:w="3210" w:type="dxa"/>
            <w:tcBorders>
              <w:top w:val="single" w:sz="4" w:space="0" w:color="auto"/>
              <w:left w:val="single" w:sz="4" w:space="0" w:color="auto"/>
              <w:bottom w:val="single" w:sz="4" w:space="0" w:color="auto"/>
              <w:right w:val="single" w:sz="4" w:space="0" w:color="auto"/>
            </w:tcBorders>
            <w:shd w:val="clear" w:color="auto" w:fill="D3D3D3"/>
            <w:vAlign w:val="center"/>
          </w:tcPr>
          <w:p w:rsidR="00000000" w:rsidRDefault="00E93918">
            <w:pPr>
              <w:jc w:val="left"/>
              <w:rPr>
                <w:szCs w:val="24"/>
              </w:rPr>
            </w:pPr>
          </w:p>
        </w:tc>
        <w:tc>
          <w:tcPr>
            <w:tcW w:w="3277" w:type="dxa"/>
            <w:tcBorders>
              <w:top w:val="single" w:sz="4" w:space="0" w:color="auto"/>
              <w:left w:val="single" w:sz="4" w:space="0" w:color="auto"/>
              <w:bottom w:val="single" w:sz="4" w:space="0" w:color="auto"/>
              <w:right w:val="single" w:sz="4" w:space="0" w:color="auto"/>
            </w:tcBorders>
            <w:shd w:val="clear" w:color="auto" w:fill="D3D3D3"/>
            <w:vAlign w:val="center"/>
          </w:tcPr>
          <w:p w:rsidR="00000000" w:rsidRDefault="00E93918">
            <w:pPr>
              <w:jc w:val="left"/>
              <w:rPr>
                <w:szCs w:val="24"/>
              </w:rPr>
            </w:pPr>
          </w:p>
        </w:tc>
      </w:tr>
      <w:tr w:rsidR="00000000">
        <w:tblPrEx>
          <w:tblCellMar>
            <w:top w:w="0" w:type="dxa"/>
            <w:bottom w:w="0" w:type="dxa"/>
          </w:tblCellMar>
        </w:tblPrEx>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000000" w:rsidRDefault="00E93918">
            <w:pPr>
              <w:jc w:val="left"/>
              <w:rPr>
                <w:szCs w:val="24"/>
              </w:rPr>
            </w:pPr>
            <w:r>
              <w:rPr>
                <w:szCs w:val="24"/>
              </w:rPr>
              <w:t xml:space="preserve">　　</w:t>
            </w:r>
            <w:r>
              <w:rPr>
                <w:szCs w:val="24"/>
              </w:rPr>
              <w:t>1.</w:t>
            </w:r>
            <w:r>
              <w:rPr>
                <w:szCs w:val="24"/>
              </w:rPr>
              <w:t>持续经营净利润（净亏损以</w:t>
            </w:r>
            <w:r>
              <w:rPr>
                <w:szCs w:val="24"/>
              </w:rPr>
              <w:t>“</w:t>
            </w:r>
            <w:r>
              <w:rPr>
                <w:szCs w:val="24"/>
              </w:rPr>
              <w:t>－</w:t>
            </w:r>
            <w:r>
              <w:rPr>
                <w:szCs w:val="24"/>
              </w:rPr>
              <w:t>”</w:t>
            </w:r>
            <w:r>
              <w:rPr>
                <w:szCs w:val="24"/>
              </w:rPr>
              <w:t>号填列）</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E93918">
            <w:pPr>
              <w:jc w:val="right"/>
              <w:rPr>
                <w:szCs w:val="24"/>
              </w:rPr>
            </w:pPr>
            <w:r>
              <w:rPr>
                <w:szCs w:val="24"/>
              </w:rPr>
              <w:t>157,615,569.32</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E93918">
            <w:pPr>
              <w:jc w:val="right"/>
              <w:rPr>
                <w:szCs w:val="24"/>
              </w:rPr>
            </w:pPr>
            <w:r>
              <w:rPr>
                <w:szCs w:val="24"/>
              </w:rPr>
              <w:t>140,285,276.81</w:t>
            </w:r>
          </w:p>
        </w:tc>
      </w:tr>
      <w:tr w:rsidR="00000000">
        <w:tblPrEx>
          <w:tblCellMar>
            <w:top w:w="0" w:type="dxa"/>
            <w:bottom w:w="0" w:type="dxa"/>
          </w:tblCellMar>
        </w:tblPrEx>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000000" w:rsidRDefault="00E93918">
            <w:pPr>
              <w:jc w:val="left"/>
              <w:rPr>
                <w:szCs w:val="24"/>
              </w:rPr>
            </w:pPr>
            <w:r>
              <w:rPr>
                <w:szCs w:val="24"/>
              </w:rPr>
              <w:t xml:space="preserve">　　</w:t>
            </w:r>
            <w:r>
              <w:rPr>
                <w:szCs w:val="24"/>
              </w:rPr>
              <w:t>2.</w:t>
            </w:r>
            <w:r>
              <w:rPr>
                <w:szCs w:val="24"/>
              </w:rPr>
              <w:t>终止经营净利润（净亏损以</w:t>
            </w:r>
            <w:r>
              <w:rPr>
                <w:szCs w:val="24"/>
              </w:rPr>
              <w:t>“</w:t>
            </w:r>
            <w:r>
              <w:rPr>
                <w:szCs w:val="24"/>
              </w:rPr>
              <w:t>－</w:t>
            </w:r>
            <w:r>
              <w:rPr>
                <w:szCs w:val="24"/>
              </w:rPr>
              <w:t>”</w:t>
            </w:r>
            <w:r>
              <w:rPr>
                <w:szCs w:val="24"/>
              </w:rPr>
              <w:t>号填列）</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E93918">
            <w:pPr>
              <w:jc w:val="right"/>
              <w:rPr>
                <w:szCs w:val="24"/>
              </w:rPr>
            </w:pP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E93918">
            <w:pPr>
              <w:jc w:val="right"/>
              <w:rPr>
                <w:szCs w:val="24"/>
              </w:rPr>
            </w:pPr>
          </w:p>
        </w:tc>
      </w:tr>
      <w:tr w:rsidR="00000000">
        <w:tblPrEx>
          <w:tblCellMar>
            <w:top w:w="0" w:type="dxa"/>
            <w:bottom w:w="0" w:type="dxa"/>
          </w:tblCellMar>
        </w:tblPrEx>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000000" w:rsidRDefault="00E93918">
            <w:pPr>
              <w:jc w:val="left"/>
              <w:rPr>
                <w:szCs w:val="24"/>
              </w:rPr>
            </w:pPr>
            <w:r>
              <w:rPr>
                <w:szCs w:val="24"/>
              </w:rPr>
              <w:t xml:space="preserve">　（二）按所有权归属分类</w:t>
            </w:r>
          </w:p>
        </w:tc>
        <w:tc>
          <w:tcPr>
            <w:tcW w:w="3210" w:type="dxa"/>
            <w:tcBorders>
              <w:top w:val="single" w:sz="4" w:space="0" w:color="auto"/>
              <w:left w:val="single" w:sz="4" w:space="0" w:color="auto"/>
              <w:bottom w:val="single" w:sz="4" w:space="0" w:color="auto"/>
              <w:right w:val="single" w:sz="4" w:space="0" w:color="auto"/>
            </w:tcBorders>
            <w:shd w:val="clear" w:color="auto" w:fill="D3D3D3"/>
            <w:vAlign w:val="center"/>
          </w:tcPr>
          <w:p w:rsidR="00000000" w:rsidRDefault="00E93918">
            <w:pPr>
              <w:jc w:val="left"/>
              <w:rPr>
                <w:szCs w:val="24"/>
              </w:rPr>
            </w:pPr>
          </w:p>
        </w:tc>
        <w:tc>
          <w:tcPr>
            <w:tcW w:w="3277" w:type="dxa"/>
            <w:tcBorders>
              <w:top w:val="single" w:sz="4" w:space="0" w:color="auto"/>
              <w:left w:val="single" w:sz="4" w:space="0" w:color="auto"/>
              <w:bottom w:val="single" w:sz="4" w:space="0" w:color="auto"/>
              <w:right w:val="single" w:sz="4" w:space="0" w:color="auto"/>
            </w:tcBorders>
            <w:shd w:val="clear" w:color="auto" w:fill="D3D3D3"/>
            <w:vAlign w:val="center"/>
          </w:tcPr>
          <w:p w:rsidR="00000000" w:rsidRDefault="00E93918">
            <w:pPr>
              <w:jc w:val="left"/>
              <w:rPr>
                <w:szCs w:val="24"/>
              </w:rPr>
            </w:pPr>
          </w:p>
        </w:tc>
      </w:tr>
      <w:tr w:rsidR="00000000">
        <w:tblPrEx>
          <w:tblCellMar>
            <w:top w:w="0" w:type="dxa"/>
            <w:bottom w:w="0" w:type="dxa"/>
          </w:tblCellMar>
        </w:tblPrEx>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000000" w:rsidRDefault="00E93918">
            <w:pPr>
              <w:jc w:val="left"/>
              <w:rPr>
                <w:szCs w:val="24"/>
              </w:rPr>
            </w:pPr>
            <w:r>
              <w:rPr>
                <w:szCs w:val="24"/>
              </w:rPr>
              <w:t xml:space="preserve">　　</w:t>
            </w:r>
            <w:r>
              <w:rPr>
                <w:szCs w:val="24"/>
              </w:rPr>
              <w:t>1.</w:t>
            </w:r>
            <w:r>
              <w:rPr>
                <w:szCs w:val="24"/>
              </w:rPr>
              <w:t>归属于母公司所有者的净利润</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E93918">
            <w:pPr>
              <w:jc w:val="right"/>
              <w:rPr>
                <w:szCs w:val="24"/>
              </w:rPr>
            </w:pPr>
            <w:r>
              <w:rPr>
                <w:szCs w:val="24"/>
              </w:rPr>
              <w:t>150,058,072.74</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E93918">
            <w:pPr>
              <w:jc w:val="right"/>
              <w:rPr>
                <w:szCs w:val="24"/>
              </w:rPr>
            </w:pPr>
            <w:r>
              <w:rPr>
                <w:szCs w:val="24"/>
              </w:rPr>
              <w:t>131,213,682.07</w:t>
            </w:r>
          </w:p>
        </w:tc>
      </w:tr>
      <w:tr w:rsidR="00000000">
        <w:tblPrEx>
          <w:tblCellMar>
            <w:top w:w="0" w:type="dxa"/>
            <w:bottom w:w="0" w:type="dxa"/>
          </w:tblCellMar>
        </w:tblPrEx>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000000" w:rsidRDefault="00E93918">
            <w:pPr>
              <w:jc w:val="left"/>
              <w:rPr>
                <w:szCs w:val="24"/>
              </w:rPr>
            </w:pPr>
            <w:r>
              <w:rPr>
                <w:szCs w:val="24"/>
              </w:rPr>
              <w:t xml:space="preserve">　　</w:t>
            </w:r>
            <w:r>
              <w:rPr>
                <w:szCs w:val="24"/>
              </w:rPr>
              <w:t>2.</w:t>
            </w:r>
            <w:r>
              <w:rPr>
                <w:szCs w:val="24"/>
              </w:rPr>
              <w:t>少数股东损益</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E93918">
            <w:pPr>
              <w:jc w:val="right"/>
              <w:rPr>
                <w:szCs w:val="24"/>
              </w:rPr>
            </w:pPr>
            <w:r>
              <w:rPr>
                <w:szCs w:val="24"/>
              </w:rPr>
              <w:t>7,557,496.58</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E93918">
            <w:pPr>
              <w:jc w:val="right"/>
              <w:rPr>
                <w:szCs w:val="24"/>
              </w:rPr>
            </w:pPr>
            <w:r>
              <w:rPr>
                <w:szCs w:val="24"/>
              </w:rPr>
              <w:t>9,071,594.74</w:t>
            </w:r>
          </w:p>
        </w:tc>
      </w:tr>
      <w:tr w:rsidR="00000000">
        <w:tblPrEx>
          <w:tblCellMar>
            <w:top w:w="0" w:type="dxa"/>
            <w:bottom w:w="0" w:type="dxa"/>
          </w:tblCellMar>
        </w:tblPrEx>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000000" w:rsidRDefault="00E93918">
            <w:pPr>
              <w:jc w:val="left"/>
              <w:rPr>
                <w:szCs w:val="24"/>
              </w:rPr>
            </w:pPr>
            <w:r>
              <w:rPr>
                <w:szCs w:val="24"/>
              </w:rPr>
              <w:t>六、其他综合收益的税后净额</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E93918">
            <w:pPr>
              <w:jc w:val="right"/>
              <w:rPr>
                <w:szCs w:val="24"/>
              </w:rPr>
            </w:pPr>
            <w:r>
              <w:rPr>
                <w:szCs w:val="24"/>
              </w:rPr>
              <w:t>-11,8</w:t>
            </w:r>
            <w:r>
              <w:rPr>
                <w:szCs w:val="24"/>
              </w:rPr>
              <w:t>19,630.51</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E93918">
            <w:pPr>
              <w:jc w:val="right"/>
              <w:rPr>
                <w:szCs w:val="24"/>
              </w:rPr>
            </w:pPr>
            <w:r>
              <w:rPr>
                <w:szCs w:val="24"/>
              </w:rPr>
              <w:t>-67,175,749.38</w:t>
            </w:r>
          </w:p>
        </w:tc>
      </w:tr>
      <w:tr w:rsidR="00000000">
        <w:tblPrEx>
          <w:tblCellMar>
            <w:top w:w="0" w:type="dxa"/>
            <w:bottom w:w="0" w:type="dxa"/>
          </w:tblCellMar>
        </w:tblPrEx>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000000" w:rsidRDefault="00E93918">
            <w:pPr>
              <w:jc w:val="left"/>
              <w:rPr>
                <w:szCs w:val="24"/>
              </w:rPr>
            </w:pPr>
            <w:r>
              <w:rPr>
                <w:szCs w:val="24"/>
              </w:rPr>
              <w:t xml:space="preserve">　归属母公司所有者的其他综合收益的税后净额</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E93918">
            <w:pPr>
              <w:jc w:val="right"/>
              <w:rPr>
                <w:szCs w:val="24"/>
              </w:rPr>
            </w:pPr>
            <w:r>
              <w:rPr>
                <w:szCs w:val="24"/>
              </w:rPr>
              <w:t>-11,819,630.51</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E93918">
            <w:pPr>
              <w:jc w:val="right"/>
              <w:rPr>
                <w:szCs w:val="24"/>
              </w:rPr>
            </w:pPr>
            <w:r>
              <w:rPr>
                <w:szCs w:val="24"/>
              </w:rPr>
              <w:t>-67,175,749.38</w:t>
            </w:r>
          </w:p>
        </w:tc>
      </w:tr>
      <w:tr w:rsidR="00000000">
        <w:tblPrEx>
          <w:tblCellMar>
            <w:top w:w="0" w:type="dxa"/>
            <w:bottom w:w="0" w:type="dxa"/>
          </w:tblCellMar>
        </w:tblPrEx>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000000" w:rsidRDefault="00E93918">
            <w:pPr>
              <w:jc w:val="left"/>
              <w:rPr>
                <w:szCs w:val="24"/>
              </w:rPr>
            </w:pPr>
            <w:r>
              <w:rPr>
                <w:szCs w:val="24"/>
              </w:rPr>
              <w:t xml:space="preserve">　　（一）不能重分类进损益的其他综合收益</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E93918">
            <w:pPr>
              <w:jc w:val="right"/>
              <w:rPr>
                <w:szCs w:val="24"/>
              </w:rPr>
            </w:pPr>
            <w:r>
              <w:rPr>
                <w:szCs w:val="24"/>
              </w:rPr>
              <w:t>-1,240,216.87</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E93918">
            <w:pPr>
              <w:jc w:val="right"/>
              <w:rPr>
                <w:szCs w:val="24"/>
              </w:rPr>
            </w:pPr>
            <w:r>
              <w:rPr>
                <w:szCs w:val="24"/>
              </w:rPr>
              <w:t>561,148.72</w:t>
            </w:r>
          </w:p>
        </w:tc>
      </w:tr>
      <w:tr w:rsidR="00000000">
        <w:tblPrEx>
          <w:tblCellMar>
            <w:top w:w="0" w:type="dxa"/>
            <w:bottom w:w="0" w:type="dxa"/>
          </w:tblCellMar>
        </w:tblPrEx>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000000" w:rsidRDefault="00E93918">
            <w:pPr>
              <w:jc w:val="left"/>
              <w:rPr>
                <w:szCs w:val="24"/>
              </w:rPr>
            </w:pPr>
            <w:r>
              <w:rPr>
                <w:szCs w:val="24"/>
              </w:rPr>
              <w:t xml:space="preserve">　　　　　</w:t>
            </w:r>
            <w:r>
              <w:rPr>
                <w:szCs w:val="24"/>
              </w:rPr>
              <w:t>1.</w:t>
            </w:r>
            <w:r>
              <w:rPr>
                <w:szCs w:val="24"/>
              </w:rPr>
              <w:t>重新计量设定受益计划变动额</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E93918">
            <w:pPr>
              <w:jc w:val="right"/>
              <w:rPr>
                <w:szCs w:val="24"/>
              </w:rPr>
            </w:pP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E93918">
            <w:pPr>
              <w:jc w:val="right"/>
              <w:rPr>
                <w:szCs w:val="24"/>
              </w:rPr>
            </w:pPr>
          </w:p>
        </w:tc>
      </w:tr>
      <w:tr w:rsidR="00000000">
        <w:tblPrEx>
          <w:tblCellMar>
            <w:top w:w="0" w:type="dxa"/>
            <w:bottom w:w="0" w:type="dxa"/>
          </w:tblCellMar>
        </w:tblPrEx>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000000" w:rsidRDefault="00E93918">
            <w:pPr>
              <w:jc w:val="left"/>
              <w:rPr>
                <w:szCs w:val="24"/>
              </w:rPr>
            </w:pPr>
            <w:r>
              <w:rPr>
                <w:szCs w:val="24"/>
              </w:rPr>
              <w:t xml:space="preserve">　　　　　</w:t>
            </w:r>
            <w:r>
              <w:rPr>
                <w:szCs w:val="24"/>
              </w:rPr>
              <w:t>2.</w:t>
            </w:r>
            <w:r>
              <w:rPr>
                <w:szCs w:val="24"/>
              </w:rPr>
              <w:t>权益法下不能转损益的其他综合收益</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E93918">
            <w:pPr>
              <w:jc w:val="right"/>
              <w:rPr>
                <w:szCs w:val="24"/>
              </w:rPr>
            </w:pP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E93918">
            <w:pPr>
              <w:jc w:val="right"/>
              <w:rPr>
                <w:szCs w:val="24"/>
              </w:rPr>
            </w:pPr>
          </w:p>
        </w:tc>
      </w:tr>
      <w:tr w:rsidR="00000000">
        <w:tblPrEx>
          <w:tblCellMar>
            <w:top w:w="0" w:type="dxa"/>
            <w:bottom w:w="0" w:type="dxa"/>
          </w:tblCellMar>
        </w:tblPrEx>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000000" w:rsidRDefault="00E93918">
            <w:pPr>
              <w:jc w:val="left"/>
              <w:rPr>
                <w:szCs w:val="24"/>
              </w:rPr>
            </w:pPr>
            <w:r>
              <w:rPr>
                <w:szCs w:val="24"/>
              </w:rPr>
              <w:t xml:space="preserve">　　　　　</w:t>
            </w:r>
            <w:r>
              <w:rPr>
                <w:szCs w:val="24"/>
              </w:rPr>
              <w:t>3.</w:t>
            </w:r>
            <w:r>
              <w:rPr>
                <w:szCs w:val="24"/>
              </w:rPr>
              <w:t>其他权益工具投资公允价值变动</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E93918">
            <w:pPr>
              <w:jc w:val="right"/>
              <w:rPr>
                <w:szCs w:val="24"/>
              </w:rPr>
            </w:pPr>
            <w:r>
              <w:rPr>
                <w:szCs w:val="24"/>
              </w:rPr>
              <w:t>-1,240,216.87</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E93918">
            <w:pPr>
              <w:jc w:val="right"/>
              <w:rPr>
                <w:szCs w:val="24"/>
              </w:rPr>
            </w:pPr>
            <w:r>
              <w:rPr>
                <w:szCs w:val="24"/>
              </w:rPr>
              <w:t>561,148.72</w:t>
            </w:r>
          </w:p>
        </w:tc>
      </w:tr>
      <w:tr w:rsidR="00000000">
        <w:tblPrEx>
          <w:tblCellMar>
            <w:top w:w="0" w:type="dxa"/>
            <w:bottom w:w="0" w:type="dxa"/>
          </w:tblCellMar>
        </w:tblPrEx>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000000" w:rsidRDefault="00E93918">
            <w:pPr>
              <w:jc w:val="left"/>
              <w:rPr>
                <w:szCs w:val="24"/>
              </w:rPr>
            </w:pPr>
            <w:r>
              <w:rPr>
                <w:szCs w:val="24"/>
              </w:rPr>
              <w:t xml:space="preserve">　　　　　</w:t>
            </w:r>
            <w:r>
              <w:rPr>
                <w:szCs w:val="24"/>
              </w:rPr>
              <w:t>4.</w:t>
            </w:r>
            <w:r>
              <w:rPr>
                <w:szCs w:val="24"/>
              </w:rPr>
              <w:t>企业自身信用风险公允价值变动</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E93918">
            <w:pPr>
              <w:jc w:val="right"/>
              <w:rPr>
                <w:szCs w:val="24"/>
              </w:rPr>
            </w:pP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E93918">
            <w:pPr>
              <w:jc w:val="right"/>
              <w:rPr>
                <w:szCs w:val="24"/>
              </w:rPr>
            </w:pPr>
          </w:p>
        </w:tc>
      </w:tr>
      <w:tr w:rsidR="00000000">
        <w:tblPrEx>
          <w:tblCellMar>
            <w:top w:w="0" w:type="dxa"/>
            <w:bottom w:w="0" w:type="dxa"/>
          </w:tblCellMar>
        </w:tblPrEx>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000000" w:rsidRDefault="00E93918">
            <w:pPr>
              <w:jc w:val="left"/>
              <w:rPr>
                <w:szCs w:val="24"/>
              </w:rPr>
            </w:pPr>
            <w:r>
              <w:rPr>
                <w:szCs w:val="24"/>
              </w:rPr>
              <w:t xml:space="preserve">　　　　　</w:t>
            </w:r>
            <w:r>
              <w:rPr>
                <w:szCs w:val="24"/>
              </w:rPr>
              <w:t>5</w:t>
            </w:r>
            <w:r>
              <w:rPr>
                <w:szCs w:val="24"/>
              </w:rPr>
              <w:t>.</w:t>
            </w:r>
            <w:r>
              <w:rPr>
                <w:szCs w:val="24"/>
              </w:rPr>
              <w:t>其他</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E93918">
            <w:pPr>
              <w:jc w:val="right"/>
              <w:rPr>
                <w:szCs w:val="24"/>
              </w:rPr>
            </w:pP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E93918">
            <w:pPr>
              <w:jc w:val="right"/>
              <w:rPr>
                <w:szCs w:val="24"/>
              </w:rPr>
            </w:pPr>
          </w:p>
        </w:tc>
      </w:tr>
      <w:tr w:rsidR="00000000">
        <w:tblPrEx>
          <w:tblCellMar>
            <w:top w:w="0" w:type="dxa"/>
            <w:bottom w:w="0" w:type="dxa"/>
          </w:tblCellMar>
        </w:tblPrEx>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000000" w:rsidRDefault="00E93918">
            <w:pPr>
              <w:jc w:val="left"/>
              <w:rPr>
                <w:szCs w:val="24"/>
              </w:rPr>
            </w:pPr>
            <w:r>
              <w:rPr>
                <w:szCs w:val="24"/>
              </w:rPr>
              <w:t xml:space="preserve">　　（二）将重分类进损益的其他综合收益</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E93918">
            <w:pPr>
              <w:jc w:val="right"/>
              <w:rPr>
                <w:szCs w:val="24"/>
              </w:rPr>
            </w:pPr>
            <w:r>
              <w:rPr>
                <w:szCs w:val="24"/>
              </w:rPr>
              <w:t>-10,579,413.64</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E93918">
            <w:pPr>
              <w:jc w:val="right"/>
              <w:rPr>
                <w:szCs w:val="24"/>
              </w:rPr>
            </w:pPr>
            <w:r>
              <w:rPr>
                <w:szCs w:val="24"/>
              </w:rPr>
              <w:t>-67,736,898.10</w:t>
            </w:r>
          </w:p>
        </w:tc>
      </w:tr>
      <w:tr w:rsidR="00000000">
        <w:tblPrEx>
          <w:tblCellMar>
            <w:top w:w="0" w:type="dxa"/>
            <w:bottom w:w="0" w:type="dxa"/>
          </w:tblCellMar>
        </w:tblPrEx>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000000" w:rsidRDefault="00E93918">
            <w:pPr>
              <w:jc w:val="left"/>
              <w:rPr>
                <w:szCs w:val="24"/>
              </w:rPr>
            </w:pPr>
            <w:r>
              <w:rPr>
                <w:szCs w:val="24"/>
              </w:rPr>
              <w:t xml:space="preserve">　　　　　</w:t>
            </w:r>
            <w:r>
              <w:rPr>
                <w:szCs w:val="24"/>
              </w:rPr>
              <w:t>1.</w:t>
            </w:r>
            <w:r>
              <w:rPr>
                <w:szCs w:val="24"/>
              </w:rPr>
              <w:t>权益法下可转损益的其他综合收益</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E93918">
            <w:pPr>
              <w:jc w:val="right"/>
              <w:rPr>
                <w:szCs w:val="24"/>
              </w:rPr>
            </w:pP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E93918">
            <w:pPr>
              <w:jc w:val="right"/>
              <w:rPr>
                <w:szCs w:val="24"/>
              </w:rPr>
            </w:pPr>
          </w:p>
        </w:tc>
      </w:tr>
      <w:tr w:rsidR="00000000">
        <w:tblPrEx>
          <w:tblCellMar>
            <w:top w:w="0" w:type="dxa"/>
            <w:bottom w:w="0" w:type="dxa"/>
          </w:tblCellMar>
        </w:tblPrEx>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000000" w:rsidRDefault="00E93918">
            <w:pPr>
              <w:jc w:val="left"/>
              <w:rPr>
                <w:szCs w:val="24"/>
              </w:rPr>
            </w:pPr>
            <w:r>
              <w:rPr>
                <w:szCs w:val="24"/>
              </w:rPr>
              <w:t xml:space="preserve">　　　　　</w:t>
            </w:r>
            <w:r>
              <w:rPr>
                <w:szCs w:val="24"/>
              </w:rPr>
              <w:t>2.</w:t>
            </w:r>
            <w:r>
              <w:rPr>
                <w:szCs w:val="24"/>
              </w:rPr>
              <w:t>其他债权投资公允价值变动</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E93918">
            <w:pPr>
              <w:jc w:val="right"/>
              <w:rPr>
                <w:szCs w:val="24"/>
              </w:rPr>
            </w:pP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E93918">
            <w:pPr>
              <w:jc w:val="right"/>
              <w:rPr>
                <w:szCs w:val="24"/>
              </w:rPr>
            </w:pPr>
          </w:p>
        </w:tc>
      </w:tr>
      <w:tr w:rsidR="00000000">
        <w:tblPrEx>
          <w:tblCellMar>
            <w:top w:w="0" w:type="dxa"/>
            <w:bottom w:w="0" w:type="dxa"/>
          </w:tblCellMar>
        </w:tblPrEx>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000000" w:rsidRDefault="00E93918">
            <w:pPr>
              <w:jc w:val="left"/>
              <w:rPr>
                <w:szCs w:val="24"/>
              </w:rPr>
            </w:pPr>
            <w:r>
              <w:rPr>
                <w:szCs w:val="24"/>
              </w:rPr>
              <w:t xml:space="preserve">　　　　　</w:t>
            </w:r>
            <w:r>
              <w:rPr>
                <w:szCs w:val="24"/>
              </w:rPr>
              <w:t>3.</w:t>
            </w:r>
            <w:r>
              <w:rPr>
                <w:szCs w:val="24"/>
              </w:rPr>
              <w:t>金融资产重分类计入其他综合收益的金额</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E93918">
            <w:pPr>
              <w:jc w:val="right"/>
              <w:rPr>
                <w:szCs w:val="24"/>
              </w:rPr>
            </w:pP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E93918">
            <w:pPr>
              <w:jc w:val="right"/>
              <w:rPr>
                <w:szCs w:val="24"/>
              </w:rPr>
            </w:pPr>
          </w:p>
        </w:tc>
      </w:tr>
      <w:tr w:rsidR="00000000">
        <w:tblPrEx>
          <w:tblCellMar>
            <w:top w:w="0" w:type="dxa"/>
            <w:bottom w:w="0" w:type="dxa"/>
          </w:tblCellMar>
        </w:tblPrEx>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000000" w:rsidRDefault="00E93918">
            <w:pPr>
              <w:jc w:val="left"/>
              <w:rPr>
                <w:szCs w:val="24"/>
              </w:rPr>
            </w:pPr>
            <w:r>
              <w:rPr>
                <w:szCs w:val="24"/>
              </w:rPr>
              <w:t xml:space="preserve">　　　　　</w:t>
            </w:r>
            <w:r>
              <w:rPr>
                <w:szCs w:val="24"/>
              </w:rPr>
              <w:t>4.</w:t>
            </w:r>
            <w:r>
              <w:rPr>
                <w:szCs w:val="24"/>
              </w:rPr>
              <w:t>其他债权投资信用减值准备</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E93918">
            <w:pPr>
              <w:jc w:val="right"/>
              <w:rPr>
                <w:szCs w:val="24"/>
              </w:rPr>
            </w:pP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E93918">
            <w:pPr>
              <w:jc w:val="right"/>
              <w:rPr>
                <w:szCs w:val="24"/>
              </w:rPr>
            </w:pPr>
          </w:p>
        </w:tc>
      </w:tr>
      <w:tr w:rsidR="00000000">
        <w:tblPrEx>
          <w:tblCellMar>
            <w:top w:w="0" w:type="dxa"/>
            <w:bottom w:w="0" w:type="dxa"/>
          </w:tblCellMar>
        </w:tblPrEx>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000000" w:rsidRDefault="00E93918">
            <w:pPr>
              <w:jc w:val="left"/>
              <w:rPr>
                <w:szCs w:val="24"/>
              </w:rPr>
            </w:pPr>
            <w:r>
              <w:rPr>
                <w:szCs w:val="24"/>
              </w:rPr>
              <w:t xml:space="preserve">　　　　　</w:t>
            </w:r>
            <w:r>
              <w:rPr>
                <w:szCs w:val="24"/>
              </w:rPr>
              <w:t>5.</w:t>
            </w:r>
            <w:r>
              <w:rPr>
                <w:szCs w:val="24"/>
              </w:rPr>
              <w:t>现金流量套期储备</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E93918">
            <w:pPr>
              <w:jc w:val="right"/>
              <w:rPr>
                <w:szCs w:val="24"/>
              </w:rPr>
            </w:pP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E93918">
            <w:pPr>
              <w:jc w:val="right"/>
              <w:rPr>
                <w:szCs w:val="24"/>
              </w:rPr>
            </w:pPr>
          </w:p>
        </w:tc>
      </w:tr>
      <w:tr w:rsidR="00000000">
        <w:tblPrEx>
          <w:tblCellMar>
            <w:top w:w="0" w:type="dxa"/>
            <w:bottom w:w="0" w:type="dxa"/>
          </w:tblCellMar>
        </w:tblPrEx>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000000" w:rsidRDefault="00E93918">
            <w:pPr>
              <w:jc w:val="left"/>
              <w:rPr>
                <w:szCs w:val="24"/>
              </w:rPr>
            </w:pPr>
            <w:r>
              <w:rPr>
                <w:szCs w:val="24"/>
              </w:rPr>
              <w:t xml:space="preserve">　　　　　</w:t>
            </w:r>
            <w:r>
              <w:rPr>
                <w:szCs w:val="24"/>
              </w:rPr>
              <w:t>6.</w:t>
            </w:r>
            <w:r>
              <w:rPr>
                <w:szCs w:val="24"/>
              </w:rPr>
              <w:t>外币财务报表折算差额</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E93918">
            <w:pPr>
              <w:jc w:val="right"/>
              <w:rPr>
                <w:szCs w:val="24"/>
              </w:rPr>
            </w:pPr>
            <w:r>
              <w:rPr>
                <w:szCs w:val="24"/>
              </w:rPr>
              <w:t>-10,579,413.64</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E93918">
            <w:pPr>
              <w:jc w:val="right"/>
              <w:rPr>
                <w:szCs w:val="24"/>
              </w:rPr>
            </w:pPr>
            <w:r>
              <w:rPr>
                <w:szCs w:val="24"/>
              </w:rPr>
              <w:t>-67,736,898.10</w:t>
            </w:r>
          </w:p>
        </w:tc>
      </w:tr>
      <w:tr w:rsidR="00000000">
        <w:tblPrEx>
          <w:tblCellMar>
            <w:top w:w="0" w:type="dxa"/>
            <w:bottom w:w="0" w:type="dxa"/>
          </w:tblCellMar>
        </w:tblPrEx>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000000" w:rsidRDefault="00E93918">
            <w:pPr>
              <w:jc w:val="left"/>
              <w:rPr>
                <w:szCs w:val="24"/>
              </w:rPr>
            </w:pPr>
            <w:r>
              <w:rPr>
                <w:szCs w:val="24"/>
              </w:rPr>
              <w:t xml:space="preserve">　　　　　</w:t>
            </w:r>
            <w:r>
              <w:rPr>
                <w:szCs w:val="24"/>
              </w:rPr>
              <w:t>7.</w:t>
            </w:r>
            <w:r>
              <w:rPr>
                <w:szCs w:val="24"/>
              </w:rPr>
              <w:t>其他</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E93918">
            <w:pPr>
              <w:jc w:val="right"/>
              <w:rPr>
                <w:szCs w:val="24"/>
              </w:rPr>
            </w:pP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E93918">
            <w:pPr>
              <w:jc w:val="right"/>
              <w:rPr>
                <w:szCs w:val="24"/>
              </w:rPr>
            </w:pPr>
          </w:p>
        </w:tc>
      </w:tr>
      <w:tr w:rsidR="00000000">
        <w:tblPrEx>
          <w:tblCellMar>
            <w:top w:w="0" w:type="dxa"/>
            <w:bottom w:w="0" w:type="dxa"/>
          </w:tblCellMar>
        </w:tblPrEx>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000000" w:rsidRDefault="00E93918">
            <w:pPr>
              <w:jc w:val="left"/>
              <w:rPr>
                <w:szCs w:val="24"/>
              </w:rPr>
            </w:pPr>
            <w:r>
              <w:rPr>
                <w:szCs w:val="24"/>
              </w:rPr>
              <w:t xml:space="preserve">　归属于少数股东的其他综合收益的</w:t>
            </w:r>
            <w:r>
              <w:rPr>
                <w:szCs w:val="24"/>
              </w:rPr>
              <w:t>税后净额</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E93918">
            <w:pPr>
              <w:jc w:val="right"/>
              <w:rPr>
                <w:szCs w:val="24"/>
              </w:rPr>
            </w:pP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E93918">
            <w:pPr>
              <w:jc w:val="right"/>
              <w:rPr>
                <w:szCs w:val="24"/>
              </w:rPr>
            </w:pPr>
          </w:p>
        </w:tc>
      </w:tr>
      <w:tr w:rsidR="00000000">
        <w:tblPrEx>
          <w:tblCellMar>
            <w:top w:w="0" w:type="dxa"/>
            <w:bottom w:w="0" w:type="dxa"/>
          </w:tblCellMar>
        </w:tblPrEx>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000000" w:rsidRDefault="00E93918">
            <w:pPr>
              <w:jc w:val="left"/>
              <w:rPr>
                <w:szCs w:val="24"/>
              </w:rPr>
            </w:pPr>
            <w:r>
              <w:rPr>
                <w:szCs w:val="24"/>
              </w:rPr>
              <w:t>七、综合收益总额</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E93918">
            <w:pPr>
              <w:jc w:val="right"/>
              <w:rPr>
                <w:szCs w:val="24"/>
              </w:rPr>
            </w:pPr>
            <w:r>
              <w:rPr>
                <w:szCs w:val="24"/>
              </w:rPr>
              <w:t>145,795,938.81</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E93918">
            <w:pPr>
              <w:jc w:val="right"/>
              <w:rPr>
                <w:szCs w:val="24"/>
              </w:rPr>
            </w:pPr>
            <w:r>
              <w:rPr>
                <w:szCs w:val="24"/>
              </w:rPr>
              <w:t>73,109,527.43</w:t>
            </w:r>
          </w:p>
        </w:tc>
      </w:tr>
      <w:tr w:rsidR="00000000">
        <w:tblPrEx>
          <w:tblCellMar>
            <w:top w:w="0" w:type="dxa"/>
            <w:bottom w:w="0" w:type="dxa"/>
          </w:tblCellMar>
        </w:tblPrEx>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000000" w:rsidRDefault="00E93918">
            <w:pPr>
              <w:jc w:val="left"/>
              <w:rPr>
                <w:szCs w:val="24"/>
              </w:rPr>
            </w:pPr>
            <w:r>
              <w:rPr>
                <w:szCs w:val="24"/>
              </w:rPr>
              <w:t xml:space="preserve">　　归属于母公司所有者的综合收益总额</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E93918">
            <w:pPr>
              <w:jc w:val="right"/>
              <w:rPr>
                <w:szCs w:val="24"/>
              </w:rPr>
            </w:pPr>
            <w:r>
              <w:rPr>
                <w:szCs w:val="24"/>
              </w:rPr>
              <w:t>138,238,442.23</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E93918">
            <w:pPr>
              <w:jc w:val="right"/>
              <w:rPr>
                <w:szCs w:val="24"/>
              </w:rPr>
            </w:pPr>
            <w:r>
              <w:rPr>
                <w:szCs w:val="24"/>
              </w:rPr>
              <w:t>64,037,932.69</w:t>
            </w:r>
          </w:p>
        </w:tc>
      </w:tr>
      <w:tr w:rsidR="00000000">
        <w:tblPrEx>
          <w:tblCellMar>
            <w:top w:w="0" w:type="dxa"/>
            <w:bottom w:w="0" w:type="dxa"/>
          </w:tblCellMar>
        </w:tblPrEx>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000000" w:rsidRDefault="00E93918">
            <w:pPr>
              <w:jc w:val="left"/>
              <w:rPr>
                <w:szCs w:val="24"/>
              </w:rPr>
            </w:pPr>
            <w:r>
              <w:rPr>
                <w:szCs w:val="24"/>
              </w:rPr>
              <w:t xml:space="preserve">　　归属于少数股东的综合收益总额</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E93918">
            <w:pPr>
              <w:jc w:val="right"/>
              <w:rPr>
                <w:szCs w:val="24"/>
              </w:rPr>
            </w:pPr>
            <w:r>
              <w:rPr>
                <w:szCs w:val="24"/>
              </w:rPr>
              <w:t>7,557,496.58</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E93918">
            <w:pPr>
              <w:jc w:val="right"/>
              <w:rPr>
                <w:szCs w:val="24"/>
              </w:rPr>
            </w:pPr>
            <w:r>
              <w:rPr>
                <w:szCs w:val="24"/>
              </w:rPr>
              <w:t>9,071,594.74</w:t>
            </w:r>
          </w:p>
        </w:tc>
      </w:tr>
      <w:tr w:rsidR="00000000">
        <w:tblPrEx>
          <w:tblCellMar>
            <w:top w:w="0" w:type="dxa"/>
            <w:bottom w:w="0" w:type="dxa"/>
          </w:tblCellMar>
        </w:tblPrEx>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000000" w:rsidRDefault="00E93918">
            <w:pPr>
              <w:jc w:val="left"/>
              <w:rPr>
                <w:szCs w:val="24"/>
              </w:rPr>
            </w:pPr>
            <w:r>
              <w:rPr>
                <w:szCs w:val="24"/>
              </w:rPr>
              <w:t>八、每股收益：</w:t>
            </w:r>
          </w:p>
        </w:tc>
        <w:tc>
          <w:tcPr>
            <w:tcW w:w="3210" w:type="dxa"/>
            <w:tcBorders>
              <w:top w:val="single" w:sz="4" w:space="0" w:color="auto"/>
              <w:left w:val="single" w:sz="4" w:space="0" w:color="auto"/>
              <w:bottom w:val="single" w:sz="4" w:space="0" w:color="auto"/>
              <w:right w:val="single" w:sz="4" w:space="0" w:color="auto"/>
            </w:tcBorders>
            <w:shd w:val="clear" w:color="auto" w:fill="D3D3D3"/>
            <w:vAlign w:val="center"/>
          </w:tcPr>
          <w:p w:rsidR="00000000" w:rsidRDefault="00E93918">
            <w:pPr>
              <w:jc w:val="left"/>
              <w:rPr>
                <w:szCs w:val="24"/>
              </w:rPr>
            </w:pPr>
          </w:p>
        </w:tc>
        <w:tc>
          <w:tcPr>
            <w:tcW w:w="3277" w:type="dxa"/>
            <w:tcBorders>
              <w:top w:val="single" w:sz="4" w:space="0" w:color="auto"/>
              <w:left w:val="single" w:sz="4" w:space="0" w:color="auto"/>
              <w:bottom w:val="single" w:sz="4" w:space="0" w:color="auto"/>
              <w:right w:val="single" w:sz="4" w:space="0" w:color="auto"/>
            </w:tcBorders>
            <w:shd w:val="clear" w:color="auto" w:fill="D3D3D3"/>
            <w:vAlign w:val="center"/>
          </w:tcPr>
          <w:p w:rsidR="00000000" w:rsidRDefault="00E93918">
            <w:pPr>
              <w:jc w:val="left"/>
              <w:rPr>
                <w:szCs w:val="24"/>
              </w:rPr>
            </w:pPr>
          </w:p>
        </w:tc>
      </w:tr>
      <w:tr w:rsidR="00000000">
        <w:tblPrEx>
          <w:tblCellMar>
            <w:top w:w="0" w:type="dxa"/>
            <w:bottom w:w="0" w:type="dxa"/>
          </w:tblCellMar>
        </w:tblPrEx>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000000" w:rsidRDefault="00E93918">
            <w:pPr>
              <w:jc w:val="left"/>
              <w:rPr>
                <w:szCs w:val="24"/>
              </w:rPr>
            </w:pPr>
            <w:r>
              <w:rPr>
                <w:szCs w:val="24"/>
              </w:rPr>
              <w:t xml:space="preserve">　　（一）基本每股收益</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E93918">
            <w:pPr>
              <w:jc w:val="right"/>
              <w:rPr>
                <w:szCs w:val="24"/>
              </w:rPr>
            </w:pPr>
            <w:r>
              <w:rPr>
                <w:szCs w:val="24"/>
              </w:rPr>
              <w:t>0.09</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E93918">
            <w:pPr>
              <w:jc w:val="right"/>
              <w:rPr>
                <w:szCs w:val="24"/>
              </w:rPr>
            </w:pPr>
            <w:r>
              <w:rPr>
                <w:szCs w:val="24"/>
              </w:rPr>
              <w:t>0.09</w:t>
            </w:r>
          </w:p>
        </w:tc>
      </w:tr>
      <w:tr w:rsidR="00000000">
        <w:tblPrEx>
          <w:tblCellMar>
            <w:top w:w="0" w:type="dxa"/>
            <w:bottom w:w="0" w:type="dxa"/>
          </w:tblCellMar>
        </w:tblPrEx>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000000" w:rsidRDefault="00E93918">
            <w:pPr>
              <w:jc w:val="left"/>
              <w:rPr>
                <w:szCs w:val="24"/>
              </w:rPr>
            </w:pPr>
            <w:r>
              <w:rPr>
                <w:szCs w:val="24"/>
              </w:rPr>
              <w:t xml:space="preserve">　　（二）稀释每股收益</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E93918">
            <w:pPr>
              <w:jc w:val="right"/>
              <w:rPr>
                <w:szCs w:val="24"/>
              </w:rPr>
            </w:pPr>
            <w:r>
              <w:rPr>
                <w:szCs w:val="24"/>
              </w:rPr>
              <w:t>0.09</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E93918">
            <w:pPr>
              <w:jc w:val="right"/>
              <w:rPr>
                <w:szCs w:val="24"/>
              </w:rPr>
            </w:pPr>
            <w:r>
              <w:rPr>
                <w:szCs w:val="24"/>
              </w:rPr>
              <w:t>0.09</w:t>
            </w:r>
          </w:p>
        </w:tc>
      </w:tr>
    </w:tbl>
    <w:p w:rsidR="00000000" w:rsidRDefault="00E93918">
      <w:pPr>
        <w:jc w:val="left"/>
        <w:rPr>
          <w:szCs w:val="24"/>
        </w:rPr>
      </w:pPr>
      <w:r>
        <w:rPr>
          <w:szCs w:val="24"/>
        </w:rPr>
        <w:t>本期发生同一控制下企业合并的，被合并方在合并前实现的净利润为：</w:t>
      </w:r>
      <w:r>
        <w:rPr>
          <w:szCs w:val="24"/>
        </w:rPr>
        <w:t>0.00</w:t>
      </w:r>
      <w:r>
        <w:rPr>
          <w:szCs w:val="24"/>
        </w:rPr>
        <w:t>元，上期被合并方实现的净利润为：</w:t>
      </w:r>
      <w:r>
        <w:rPr>
          <w:szCs w:val="24"/>
        </w:rPr>
        <w:t>0.00</w:t>
      </w:r>
      <w:r>
        <w:rPr>
          <w:szCs w:val="24"/>
        </w:rPr>
        <w:t>元。</w:t>
      </w:r>
    </w:p>
    <w:p w:rsidR="00000000" w:rsidRDefault="00E93918">
      <w:pPr>
        <w:spacing w:before="300"/>
        <w:rPr>
          <w:szCs w:val="24"/>
        </w:rPr>
      </w:pPr>
      <w:r>
        <w:rPr>
          <w:szCs w:val="24"/>
        </w:rPr>
        <w:t>法</w:t>
      </w:r>
      <w:r>
        <w:rPr>
          <w:szCs w:val="24"/>
        </w:rPr>
        <w:t>定代表人：孙伟挺</w:t>
      </w:r>
      <w:r>
        <w:rPr>
          <w:szCs w:val="24"/>
        </w:rPr>
        <w:t xml:space="preserve">                    </w:t>
      </w:r>
      <w:r>
        <w:rPr>
          <w:szCs w:val="24"/>
        </w:rPr>
        <w:t>主管会计工作负责人：陈玲芬</w:t>
      </w:r>
      <w:r>
        <w:rPr>
          <w:szCs w:val="24"/>
        </w:rPr>
        <w:t xml:space="preserve">                    </w:t>
      </w:r>
      <w:r>
        <w:rPr>
          <w:szCs w:val="24"/>
        </w:rPr>
        <w:t>会计机构负责人：王国友</w:t>
      </w:r>
    </w:p>
    <w:p w:rsidR="00000000" w:rsidRDefault="00E93918">
      <w:pPr>
        <w:pStyle w:val="Section"/>
        <w:outlineLvl w:val="3"/>
        <w:rPr>
          <w:bCs w:val="0"/>
          <w:szCs w:val="24"/>
        </w:rPr>
      </w:pPr>
      <w:r>
        <w:rPr>
          <w:bCs w:val="0"/>
          <w:szCs w:val="24"/>
        </w:rPr>
        <w:t>3</w:t>
      </w:r>
      <w:r>
        <w:rPr>
          <w:bCs w:val="0"/>
          <w:szCs w:val="24"/>
        </w:rPr>
        <w:t>、合并现金流量表</w:t>
      </w:r>
    </w:p>
    <w:p w:rsidR="00000000" w:rsidRDefault="00E93918">
      <w:pPr>
        <w:jc w:val="right"/>
        <w:rPr>
          <w:szCs w:val="24"/>
        </w:rPr>
      </w:pPr>
      <w:r>
        <w:rPr>
          <w:szCs w:val="24"/>
        </w:rPr>
        <w:t>单位：元</w:t>
      </w:r>
    </w:p>
    <w:tbl>
      <w:tblPr>
        <w:tblW w:w="0" w:type="auto"/>
        <w:tblInd w:w="28" w:type="dxa"/>
        <w:tblLayout w:type="fixed"/>
        <w:tblCellMar>
          <w:left w:w="28" w:type="dxa"/>
          <w:right w:w="28" w:type="dxa"/>
        </w:tblCellMar>
        <w:tblLook w:val="0000" w:firstRow="0" w:lastRow="0" w:firstColumn="0" w:lastColumn="0" w:noHBand="0" w:noVBand="0"/>
      </w:tblPr>
      <w:tblGrid>
        <w:gridCol w:w="2966"/>
        <w:gridCol w:w="3301"/>
        <w:gridCol w:w="3301"/>
      </w:tblGrid>
      <w:tr w:rsidR="00000000">
        <w:tblPrEx>
          <w:tblCellMar>
            <w:top w:w="0" w:type="dxa"/>
            <w:bottom w:w="0" w:type="dxa"/>
          </w:tblCellMar>
        </w:tblPrEx>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000000" w:rsidRDefault="00E93918">
            <w:pPr>
              <w:jc w:val="center"/>
              <w:rPr>
                <w:szCs w:val="24"/>
              </w:rPr>
            </w:pPr>
            <w:r>
              <w:rPr>
                <w:szCs w:val="24"/>
              </w:rPr>
              <w:t>项目</w:t>
            </w:r>
          </w:p>
        </w:tc>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000000" w:rsidRDefault="00E93918">
            <w:pPr>
              <w:jc w:val="center"/>
              <w:rPr>
                <w:szCs w:val="24"/>
              </w:rPr>
            </w:pPr>
            <w:r>
              <w:rPr>
                <w:szCs w:val="24"/>
              </w:rPr>
              <w:t>本期发生额</w:t>
            </w:r>
          </w:p>
        </w:tc>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000000" w:rsidRDefault="00E93918">
            <w:pPr>
              <w:jc w:val="center"/>
              <w:rPr>
                <w:szCs w:val="24"/>
              </w:rPr>
            </w:pPr>
            <w:r>
              <w:rPr>
                <w:szCs w:val="24"/>
              </w:rPr>
              <w:t>上期发生额</w:t>
            </w:r>
          </w:p>
        </w:tc>
      </w:tr>
      <w:tr w:rsidR="00000000">
        <w:tblPrEx>
          <w:tblCellMar>
            <w:top w:w="0" w:type="dxa"/>
            <w:bottom w:w="0" w:type="dxa"/>
          </w:tblCellMar>
        </w:tblPrEx>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000000" w:rsidRDefault="00E93918">
            <w:pPr>
              <w:jc w:val="left"/>
              <w:rPr>
                <w:szCs w:val="24"/>
              </w:rPr>
            </w:pPr>
            <w:r>
              <w:rPr>
                <w:szCs w:val="24"/>
              </w:rPr>
              <w:t>一、经营活动产生的现金流量：</w:t>
            </w:r>
          </w:p>
        </w:tc>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000000" w:rsidRDefault="00E93918">
            <w:pPr>
              <w:jc w:val="lef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000000" w:rsidRDefault="00E93918">
            <w:pPr>
              <w:jc w:val="left"/>
              <w:rPr>
                <w:szCs w:val="24"/>
              </w:rPr>
            </w:pPr>
          </w:p>
        </w:tc>
      </w:tr>
      <w:tr w:rsidR="00000000">
        <w:tblPrEx>
          <w:tblCellMar>
            <w:top w:w="0" w:type="dxa"/>
            <w:bottom w:w="0" w:type="dxa"/>
          </w:tblCellMar>
        </w:tblPrEx>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000000" w:rsidRDefault="00E93918">
            <w:pPr>
              <w:jc w:val="left"/>
              <w:rPr>
                <w:szCs w:val="24"/>
              </w:rPr>
            </w:pPr>
            <w:r>
              <w:rPr>
                <w:szCs w:val="24"/>
              </w:rPr>
              <w:t xml:space="preserve">　　销售商品、提供劳务收到的现金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E93918">
            <w:pPr>
              <w:jc w:val="right"/>
              <w:rPr>
                <w:szCs w:val="24"/>
              </w:rPr>
            </w:pPr>
            <w:r>
              <w:rPr>
                <w:szCs w:val="24"/>
              </w:rPr>
              <w:t>4,376,875,626.52</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E93918">
            <w:pPr>
              <w:jc w:val="right"/>
              <w:rPr>
                <w:szCs w:val="24"/>
              </w:rPr>
            </w:pPr>
            <w:r>
              <w:rPr>
                <w:szCs w:val="24"/>
              </w:rPr>
              <w:t>4,407,996,478.32</w:t>
            </w:r>
          </w:p>
        </w:tc>
      </w:tr>
      <w:tr w:rsidR="00000000">
        <w:tblPrEx>
          <w:tblCellMar>
            <w:top w:w="0" w:type="dxa"/>
            <w:bottom w:w="0" w:type="dxa"/>
          </w:tblCellMar>
        </w:tblPrEx>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000000" w:rsidRDefault="00E93918">
            <w:pPr>
              <w:jc w:val="left"/>
              <w:rPr>
                <w:szCs w:val="24"/>
              </w:rPr>
            </w:pPr>
            <w:r>
              <w:rPr>
                <w:szCs w:val="24"/>
              </w:rPr>
              <w:t xml:space="preserve">　　客户存款和同业存放款项净增加额</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E93918">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E93918">
            <w:pPr>
              <w:jc w:val="right"/>
              <w:rPr>
                <w:szCs w:val="24"/>
              </w:rPr>
            </w:pPr>
          </w:p>
        </w:tc>
      </w:tr>
      <w:tr w:rsidR="00000000">
        <w:tblPrEx>
          <w:tblCellMar>
            <w:top w:w="0" w:type="dxa"/>
            <w:bottom w:w="0" w:type="dxa"/>
          </w:tblCellMar>
        </w:tblPrEx>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000000" w:rsidRDefault="00E93918">
            <w:pPr>
              <w:jc w:val="left"/>
              <w:rPr>
                <w:szCs w:val="24"/>
              </w:rPr>
            </w:pPr>
            <w:r>
              <w:rPr>
                <w:szCs w:val="24"/>
              </w:rPr>
              <w:t xml:space="preserve">　　向中央银行借款净增加额</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E93918">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E93918">
            <w:pPr>
              <w:jc w:val="right"/>
              <w:rPr>
                <w:szCs w:val="24"/>
              </w:rPr>
            </w:pPr>
          </w:p>
        </w:tc>
      </w:tr>
      <w:tr w:rsidR="00000000">
        <w:tblPrEx>
          <w:tblCellMar>
            <w:top w:w="0" w:type="dxa"/>
            <w:bottom w:w="0" w:type="dxa"/>
          </w:tblCellMar>
        </w:tblPrEx>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000000" w:rsidRDefault="00E93918">
            <w:pPr>
              <w:jc w:val="left"/>
              <w:rPr>
                <w:szCs w:val="24"/>
              </w:rPr>
            </w:pPr>
            <w:r>
              <w:rPr>
                <w:szCs w:val="24"/>
              </w:rPr>
              <w:t xml:space="preserve">　　向其他金融机构拆入资金净增加额</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E93918">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E93918">
            <w:pPr>
              <w:jc w:val="right"/>
              <w:rPr>
                <w:szCs w:val="24"/>
              </w:rPr>
            </w:pPr>
          </w:p>
        </w:tc>
      </w:tr>
      <w:tr w:rsidR="00000000">
        <w:tblPrEx>
          <w:tblCellMar>
            <w:top w:w="0" w:type="dxa"/>
            <w:bottom w:w="0" w:type="dxa"/>
          </w:tblCellMar>
        </w:tblPrEx>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000000" w:rsidRDefault="00E93918">
            <w:pPr>
              <w:jc w:val="left"/>
              <w:rPr>
                <w:szCs w:val="24"/>
              </w:rPr>
            </w:pPr>
            <w:r>
              <w:rPr>
                <w:szCs w:val="24"/>
              </w:rPr>
              <w:t xml:space="preserve">　　收到原保险合同保费取得的现金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E93918">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E93918">
            <w:pPr>
              <w:jc w:val="right"/>
              <w:rPr>
                <w:szCs w:val="24"/>
              </w:rPr>
            </w:pPr>
          </w:p>
        </w:tc>
      </w:tr>
      <w:tr w:rsidR="00000000">
        <w:tblPrEx>
          <w:tblCellMar>
            <w:top w:w="0" w:type="dxa"/>
            <w:bottom w:w="0" w:type="dxa"/>
          </w:tblCellMar>
        </w:tblPrEx>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000000" w:rsidRDefault="00E93918">
            <w:pPr>
              <w:jc w:val="left"/>
              <w:rPr>
                <w:szCs w:val="24"/>
              </w:rPr>
            </w:pPr>
            <w:r>
              <w:rPr>
                <w:szCs w:val="24"/>
              </w:rPr>
              <w:t xml:space="preserve">　　收</w:t>
            </w:r>
            <w:r>
              <w:rPr>
                <w:szCs w:val="24"/>
              </w:rPr>
              <w:t>到再保业务现金净额</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E93918">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E93918">
            <w:pPr>
              <w:jc w:val="right"/>
              <w:rPr>
                <w:szCs w:val="24"/>
              </w:rPr>
            </w:pPr>
          </w:p>
        </w:tc>
      </w:tr>
      <w:tr w:rsidR="00000000">
        <w:tblPrEx>
          <w:tblCellMar>
            <w:top w:w="0" w:type="dxa"/>
            <w:bottom w:w="0" w:type="dxa"/>
          </w:tblCellMar>
        </w:tblPrEx>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000000" w:rsidRDefault="00E93918">
            <w:pPr>
              <w:jc w:val="left"/>
              <w:rPr>
                <w:szCs w:val="24"/>
              </w:rPr>
            </w:pPr>
            <w:r>
              <w:rPr>
                <w:szCs w:val="24"/>
              </w:rPr>
              <w:t xml:space="preserve">　　保户储金及投资款净增加额</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E93918">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E93918">
            <w:pPr>
              <w:jc w:val="right"/>
              <w:rPr>
                <w:szCs w:val="24"/>
              </w:rPr>
            </w:pPr>
          </w:p>
        </w:tc>
      </w:tr>
      <w:tr w:rsidR="00000000">
        <w:tblPrEx>
          <w:tblCellMar>
            <w:top w:w="0" w:type="dxa"/>
            <w:bottom w:w="0" w:type="dxa"/>
          </w:tblCellMar>
        </w:tblPrEx>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000000" w:rsidRDefault="00E93918">
            <w:pPr>
              <w:jc w:val="left"/>
              <w:rPr>
                <w:szCs w:val="24"/>
              </w:rPr>
            </w:pPr>
            <w:r>
              <w:rPr>
                <w:szCs w:val="24"/>
              </w:rPr>
              <w:t xml:space="preserve">　　收取利息、手续费及佣金的现金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E93918">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E93918">
            <w:pPr>
              <w:jc w:val="right"/>
              <w:rPr>
                <w:szCs w:val="24"/>
              </w:rPr>
            </w:pPr>
          </w:p>
        </w:tc>
      </w:tr>
      <w:tr w:rsidR="00000000">
        <w:tblPrEx>
          <w:tblCellMar>
            <w:top w:w="0" w:type="dxa"/>
            <w:bottom w:w="0" w:type="dxa"/>
          </w:tblCellMar>
        </w:tblPrEx>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000000" w:rsidRDefault="00E93918">
            <w:pPr>
              <w:jc w:val="left"/>
              <w:rPr>
                <w:szCs w:val="24"/>
              </w:rPr>
            </w:pPr>
            <w:r>
              <w:rPr>
                <w:szCs w:val="24"/>
              </w:rPr>
              <w:t xml:space="preserve">　　拆入资金净增加额</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E93918">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E93918">
            <w:pPr>
              <w:jc w:val="right"/>
              <w:rPr>
                <w:szCs w:val="24"/>
              </w:rPr>
            </w:pPr>
          </w:p>
        </w:tc>
      </w:tr>
      <w:tr w:rsidR="00000000">
        <w:tblPrEx>
          <w:tblCellMar>
            <w:top w:w="0" w:type="dxa"/>
            <w:bottom w:w="0" w:type="dxa"/>
          </w:tblCellMar>
        </w:tblPrEx>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000000" w:rsidRDefault="00E93918">
            <w:pPr>
              <w:jc w:val="left"/>
              <w:rPr>
                <w:szCs w:val="24"/>
              </w:rPr>
            </w:pPr>
            <w:r>
              <w:rPr>
                <w:szCs w:val="24"/>
              </w:rPr>
              <w:t xml:space="preserve">　　回购业务资金净增加额</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E93918">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E93918">
            <w:pPr>
              <w:jc w:val="right"/>
              <w:rPr>
                <w:szCs w:val="24"/>
              </w:rPr>
            </w:pPr>
          </w:p>
        </w:tc>
      </w:tr>
      <w:tr w:rsidR="00000000">
        <w:tblPrEx>
          <w:tblCellMar>
            <w:top w:w="0" w:type="dxa"/>
            <w:bottom w:w="0" w:type="dxa"/>
          </w:tblCellMar>
        </w:tblPrEx>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000000" w:rsidRDefault="00E93918">
            <w:pPr>
              <w:jc w:val="left"/>
              <w:rPr>
                <w:szCs w:val="24"/>
              </w:rPr>
            </w:pPr>
            <w:r>
              <w:rPr>
                <w:szCs w:val="24"/>
              </w:rPr>
              <w:t xml:space="preserve">　　代理买卖证券收到的现金净额</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E93918">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E93918">
            <w:pPr>
              <w:jc w:val="right"/>
              <w:rPr>
                <w:szCs w:val="24"/>
              </w:rPr>
            </w:pPr>
          </w:p>
        </w:tc>
      </w:tr>
      <w:tr w:rsidR="00000000">
        <w:tblPrEx>
          <w:tblCellMar>
            <w:top w:w="0" w:type="dxa"/>
            <w:bottom w:w="0" w:type="dxa"/>
          </w:tblCellMar>
        </w:tblPrEx>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000000" w:rsidRDefault="00E93918">
            <w:pPr>
              <w:jc w:val="left"/>
              <w:rPr>
                <w:szCs w:val="24"/>
              </w:rPr>
            </w:pPr>
            <w:r>
              <w:rPr>
                <w:szCs w:val="24"/>
              </w:rPr>
              <w:t xml:space="preserve">　　收到的税费返还</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E93918">
            <w:pPr>
              <w:jc w:val="right"/>
              <w:rPr>
                <w:szCs w:val="24"/>
              </w:rPr>
            </w:pPr>
            <w:r>
              <w:rPr>
                <w:szCs w:val="24"/>
              </w:rPr>
              <w:t>27,322,859.66</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E93918">
            <w:pPr>
              <w:jc w:val="right"/>
              <w:rPr>
                <w:szCs w:val="24"/>
              </w:rPr>
            </w:pPr>
            <w:r>
              <w:rPr>
                <w:szCs w:val="24"/>
              </w:rPr>
              <w:t>17,977,662.43</w:t>
            </w:r>
          </w:p>
        </w:tc>
      </w:tr>
      <w:tr w:rsidR="00000000">
        <w:tblPrEx>
          <w:tblCellMar>
            <w:top w:w="0" w:type="dxa"/>
            <w:bottom w:w="0" w:type="dxa"/>
          </w:tblCellMar>
        </w:tblPrEx>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000000" w:rsidRDefault="00E93918">
            <w:pPr>
              <w:jc w:val="left"/>
              <w:rPr>
                <w:szCs w:val="24"/>
              </w:rPr>
            </w:pPr>
            <w:r>
              <w:rPr>
                <w:szCs w:val="24"/>
              </w:rPr>
              <w:t xml:space="preserve">　　收到其他与经营活动有关的现金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E93918">
            <w:pPr>
              <w:jc w:val="right"/>
              <w:rPr>
                <w:szCs w:val="24"/>
              </w:rPr>
            </w:pPr>
            <w:r>
              <w:rPr>
                <w:szCs w:val="24"/>
              </w:rPr>
              <w:t>36,929,231.11</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E93918">
            <w:pPr>
              <w:jc w:val="right"/>
              <w:rPr>
                <w:szCs w:val="24"/>
              </w:rPr>
            </w:pPr>
            <w:r>
              <w:rPr>
                <w:szCs w:val="24"/>
              </w:rPr>
              <w:t>20,728,246.29</w:t>
            </w:r>
          </w:p>
        </w:tc>
      </w:tr>
      <w:tr w:rsidR="00000000">
        <w:tblPrEx>
          <w:tblCellMar>
            <w:top w:w="0" w:type="dxa"/>
            <w:bottom w:w="0" w:type="dxa"/>
          </w:tblCellMar>
        </w:tblPrEx>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000000" w:rsidRDefault="00E93918">
            <w:pPr>
              <w:jc w:val="left"/>
              <w:rPr>
                <w:szCs w:val="24"/>
              </w:rPr>
            </w:pPr>
            <w:r>
              <w:rPr>
                <w:szCs w:val="24"/>
              </w:rPr>
              <w:t>经营活动现金流入小计</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E93918">
            <w:pPr>
              <w:jc w:val="right"/>
              <w:rPr>
                <w:szCs w:val="24"/>
              </w:rPr>
            </w:pPr>
            <w:r>
              <w:rPr>
                <w:szCs w:val="24"/>
              </w:rPr>
              <w:t>4,441,127,717.29</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E93918">
            <w:pPr>
              <w:jc w:val="right"/>
              <w:rPr>
                <w:szCs w:val="24"/>
              </w:rPr>
            </w:pPr>
            <w:r>
              <w:rPr>
                <w:szCs w:val="24"/>
              </w:rPr>
              <w:t>4,446,702,387.04</w:t>
            </w:r>
          </w:p>
        </w:tc>
      </w:tr>
      <w:tr w:rsidR="00000000">
        <w:tblPrEx>
          <w:tblCellMar>
            <w:top w:w="0" w:type="dxa"/>
            <w:bottom w:w="0" w:type="dxa"/>
          </w:tblCellMar>
        </w:tblPrEx>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000000" w:rsidRDefault="00E93918">
            <w:pPr>
              <w:jc w:val="left"/>
              <w:rPr>
                <w:szCs w:val="24"/>
              </w:rPr>
            </w:pPr>
            <w:r>
              <w:rPr>
                <w:szCs w:val="24"/>
              </w:rPr>
              <w:t xml:space="preserve">　　购买商品、接受劳务支付的现金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E93918">
            <w:pPr>
              <w:jc w:val="right"/>
              <w:rPr>
                <w:szCs w:val="24"/>
              </w:rPr>
            </w:pPr>
            <w:r>
              <w:rPr>
                <w:szCs w:val="24"/>
              </w:rPr>
              <w:t>3,223,77</w:t>
            </w:r>
            <w:r>
              <w:rPr>
                <w:szCs w:val="24"/>
              </w:rPr>
              <w:t>3,020.48</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E93918">
            <w:pPr>
              <w:jc w:val="right"/>
              <w:rPr>
                <w:szCs w:val="24"/>
              </w:rPr>
            </w:pPr>
            <w:r>
              <w:rPr>
                <w:szCs w:val="24"/>
              </w:rPr>
              <w:t>3,164,605,254.92</w:t>
            </w:r>
          </w:p>
        </w:tc>
      </w:tr>
      <w:tr w:rsidR="00000000">
        <w:tblPrEx>
          <w:tblCellMar>
            <w:top w:w="0" w:type="dxa"/>
            <w:bottom w:w="0" w:type="dxa"/>
          </w:tblCellMar>
        </w:tblPrEx>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000000" w:rsidRDefault="00E93918">
            <w:pPr>
              <w:jc w:val="left"/>
              <w:rPr>
                <w:szCs w:val="24"/>
              </w:rPr>
            </w:pPr>
            <w:r>
              <w:rPr>
                <w:szCs w:val="24"/>
              </w:rPr>
              <w:t xml:space="preserve">　　客户贷款及垫款净增加额</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E93918">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E93918">
            <w:pPr>
              <w:jc w:val="right"/>
              <w:rPr>
                <w:szCs w:val="24"/>
              </w:rPr>
            </w:pPr>
          </w:p>
        </w:tc>
      </w:tr>
      <w:tr w:rsidR="00000000">
        <w:tblPrEx>
          <w:tblCellMar>
            <w:top w:w="0" w:type="dxa"/>
            <w:bottom w:w="0" w:type="dxa"/>
          </w:tblCellMar>
        </w:tblPrEx>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000000" w:rsidRDefault="00E93918">
            <w:pPr>
              <w:jc w:val="left"/>
              <w:rPr>
                <w:szCs w:val="24"/>
              </w:rPr>
            </w:pPr>
            <w:r>
              <w:rPr>
                <w:szCs w:val="24"/>
              </w:rPr>
              <w:t xml:space="preserve">　　存放中央银行和同业款项净增加额</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E93918">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E93918">
            <w:pPr>
              <w:jc w:val="right"/>
              <w:rPr>
                <w:szCs w:val="24"/>
              </w:rPr>
            </w:pPr>
          </w:p>
        </w:tc>
      </w:tr>
      <w:tr w:rsidR="00000000">
        <w:tblPrEx>
          <w:tblCellMar>
            <w:top w:w="0" w:type="dxa"/>
            <w:bottom w:w="0" w:type="dxa"/>
          </w:tblCellMar>
        </w:tblPrEx>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000000" w:rsidRDefault="00E93918">
            <w:pPr>
              <w:jc w:val="left"/>
              <w:rPr>
                <w:szCs w:val="24"/>
              </w:rPr>
            </w:pPr>
            <w:r>
              <w:rPr>
                <w:szCs w:val="24"/>
              </w:rPr>
              <w:t xml:space="preserve">　　支付原保险合同赔付款项的现金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E93918">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E93918">
            <w:pPr>
              <w:jc w:val="right"/>
              <w:rPr>
                <w:szCs w:val="24"/>
              </w:rPr>
            </w:pPr>
          </w:p>
        </w:tc>
      </w:tr>
      <w:tr w:rsidR="00000000">
        <w:tblPrEx>
          <w:tblCellMar>
            <w:top w:w="0" w:type="dxa"/>
            <w:bottom w:w="0" w:type="dxa"/>
          </w:tblCellMar>
        </w:tblPrEx>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000000" w:rsidRDefault="00E93918">
            <w:pPr>
              <w:jc w:val="left"/>
              <w:rPr>
                <w:szCs w:val="24"/>
              </w:rPr>
            </w:pPr>
            <w:r>
              <w:rPr>
                <w:szCs w:val="24"/>
              </w:rPr>
              <w:t xml:space="preserve">　　拆出资金净增加额</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E93918">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E93918">
            <w:pPr>
              <w:jc w:val="right"/>
              <w:rPr>
                <w:szCs w:val="24"/>
              </w:rPr>
            </w:pPr>
          </w:p>
        </w:tc>
      </w:tr>
      <w:tr w:rsidR="00000000">
        <w:tblPrEx>
          <w:tblCellMar>
            <w:top w:w="0" w:type="dxa"/>
            <w:bottom w:w="0" w:type="dxa"/>
          </w:tblCellMar>
        </w:tblPrEx>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000000" w:rsidRDefault="00E93918">
            <w:pPr>
              <w:jc w:val="left"/>
              <w:rPr>
                <w:szCs w:val="24"/>
              </w:rPr>
            </w:pPr>
            <w:r>
              <w:rPr>
                <w:szCs w:val="24"/>
              </w:rPr>
              <w:t xml:space="preserve">　　支付利息、手续费及佣金的现金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E93918">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E93918">
            <w:pPr>
              <w:jc w:val="right"/>
              <w:rPr>
                <w:szCs w:val="24"/>
              </w:rPr>
            </w:pPr>
          </w:p>
        </w:tc>
      </w:tr>
      <w:tr w:rsidR="00000000">
        <w:tblPrEx>
          <w:tblCellMar>
            <w:top w:w="0" w:type="dxa"/>
            <w:bottom w:w="0" w:type="dxa"/>
          </w:tblCellMar>
        </w:tblPrEx>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000000" w:rsidRDefault="00E93918">
            <w:pPr>
              <w:jc w:val="left"/>
              <w:rPr>
                <w:szCs w:val="24"/>
              </w:rPr>
            </w:pPr>
            <w:r>
              <w:rPr>
                <w:szCs w:val="24"/>
              </w:rPr>
              <w:t xml:space="preserve">　　支付保单红利的现金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E93918">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E93918">
            <w:pPr>
              <w:jc w:val="right"/>
              <w:rPr>
                <w:szCs w:val="24"/>
              </w:rPr>
            </w:pPr>
          </w:p>
        </w:tc>
      </w:tr>
      <w:tr w:rsidR="00000000">
        <w:tblPrEx>
          <w:tblCellMar>
            <w:top w:w="0" w:type="dxa"/>
            <w:bottom w:w="0" w:type="dxa"/>
          </w:tblCellMar>
        </w:tblPrEx>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000000" w:rsidRDefault="00E93918">
            <w:pPr>
              <w:jc w:val="left"/>
              <w:rPr>
                <w:szCs w:val="24"/>
              </w:rPr>
            </w:pPr>
            <w:r>
              <w:rPr>
                <w:szCs w:val="24"/>
              </w:rPr>
              <w:t xml:space="preserve">　　支付给职工以及为职工支付的现金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E93918">
            <w:pPr>
              <w:jc w:val="right"/>
              <w:rPr>
                <w:szCs w:val="24"/>
              </w:rPr>
            </w:pPr>
            <w:r>
              <w:rPr>
                <w:szCs w:val="24"/>
              </w:rPr>
              <w:t>291,007,592.40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E93918">
            <w:pPr>
              <w:jc w:val="right"/>
              <w:rPr>
                <w:szCs w:val="24"/>
              </w:rPr>
            </w:pPr>
            <w:r>
              <w:rPr>
                <w:szCs w:val="24"/>
              </w:rPr>
              <w:t>208,320,243.73</w:t>
            </w:r>
          </w:p>
        </w:tc>
      </w:tr>
      <w:tr w:rsidR="00000000">
        <w:tblPrEx>
          <w:tblCellMar>
            <w:top w:w="0" w:type="dxa"/>
            <w:bottom w:w="0" w:type="dxa"/>
          </w:tblCellMar>
        </w:tblPrEx>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000000" w:rsidRDefault="00E93918">
            <w:pPr>
              <w:jc w:val="left"/>
              <w:rPr>
                <w:szCs w:val="24"/>
              </w:rPr>
            </w:pPr>
            <w:r>
              <w:rPr>
                <w:szCs w:val="24"/>
              </w:rPr>
              <w:t xml:space="preserve">　　支付的各项税费</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E93918">
            <w:pPr>
              <w:jc w:val="right"/>
              <w:rPr>
                <w:szCs w:val="24"/>
              </w:rPr>
            </w:pPr>
            <w:r>
              <w:rPr>
                <w:szCs w:val="24"/>
              </w:rPr>
              <w:t>128,952,234.26</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E93918">
            <w:pPr>
              <w:jc w:val="right"/>
              <w:rPr>
                <w:szCs w:val="24"/>
              </w:rPr>
            </w:pPr>
            <w:r>
              <w:rPr>
                <w:szCs w:val="24"/>
              </w:rPr>
              <w:t>59,760,038.41</w:t>
            </w:r>
          </w:p>
        </w:tc>
      </w:tr>
      <w:tr w:rsidR="00000000">
        <w:tblPrEx>
          <w:tblCellMar>
            <w:top w:w="0" w:type="dxa"/>
            <w:bottom w:w="0" w:type="dxa"/>
          </w:tblCellMar>
        </w:tblPrEx>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000000" w:rsidRDefault="00E93918">
            <w:pPr>
              <w:jc w:val="left"/>
              <w:rPr>
                <w:szCs w:val="24"/>
              </w:rPr>
            </w:pPr>
            <w:r>
              <w:rPr>
                <w:szCs w:val="24"/>
              </w:rPr>
              <w:t xml:space="preserve">　　支付其他与经营活动有关的现金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E93918">
            <w:pPr>
              <w:jc w:val="right"/>
              <w:rPr>
                <w:szCs w:val="24"/>
              </w:rPr>
            </w:pPr>
            <w:r>
              <w:rPr>
                <w:szCs w:val="24"/>
              </w:rPr>
              <w:t>110,308,885.81</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E93918">
            <w:pPr>
              <w:jc w:val="right"/>
              <w:rPr>
                <w:szCs w:val="24"/>
              </w:rPr>
            </w:pPr>
            <w:r>
              <w:rPr>
                <w:szCs w:val="24"/>
              </w:rPr>
              <w:t>1</w:t>
            </w:r>
            <w:r>
              <w:rPr>
                <w:szCs w:val="24"/>
              </w:rPr>
              <w:t>02,772,759.30</w:t>
            </w:r>
          </w:p>
        </w:tc>
      </w:tr>
      <w:tr w:rsidR="00000000">
        <w:tblPrEx>
          <w:tblCellMar>
            <w:top w:w="0" w:type="dxa"/>
            <w:bottom w:w="0" w:type="dxa"/>
          </w:tblCellMar>
        </w:tblPrEx>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000000" w:rsidRDefault="00E93918">
            <w:pPr>
              <w:jc w:val="left"/>
              <w:rPr>
                <w:szCs w:val="24"/>
              </w:rPr>
            </w:pPr>
            <w:r>
              <w:rPr>
                <w:szCs w:val="24"/>
              </w:rPr>
              <w:t>经营活动现金流出小计</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E93918">
            <w:pPr>
              <w:jc w:val="right"/>
              <w:rPr>
                <w:szCs w:val="24"/>
              </w:rPr>
            </w:pPr>
            <w:r>
              <w:rPr>
                <w:szCs w:val="24"/>
              </w:rPr>
              <w:t>3,754,041,732.95</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E93918">
            <w:pPr>
              <w:jc w:val="right"/>
              <w:rPr>
                <w:szCs w:val="24"/>
              </w:rPr>
            </w:pPr>
            <w:r>
              <w:rPr>
                <w:szCs w:val="24"/>
              </w:rPr>
              <w:t>3,535,458,296.36</w:t>
            </w:r>
          </w:p>
        </w:tc>
      </w:tr>
      <w:tr w:rsidR="00000000">
        <w:tblPrEx>
          <w:tblCellMar>
            <w:top w:w="0" w:type="dxa"/>
            <w:bottom w:w="0" w:type="dxa"/>
          </w:tblCellMar>
        </w:tblPrEx>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000000" w:rsidRDefault="00E93918">
            <w:pPr>
              <w:jc w:val="left"/>
              <w:rPr>
                <w:szCs w:val="24"/>
              </w:rPr>
            </w:pPr>
            <w:r>
              <w:rPr>
                <w:szCs w:val="24"/>
              </w:rPr>
              <w:t>经营活动产生的现金流量净额</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E93918">
            <w:pPr>
              <w:jc w:val="right"/>
              <w:rPr>
                <w:szCs w:val="24"/>
              </w:rPr>
            </w:pPr>
            <w:r>
              <w:rPr>
                <w:szCs w:val="24"/>
              </w:rPr>
              <w:t>687,085,984.34</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E93918">
            <w:pPr>
              <w:jc w:val="right"/>
              <w:rPr>
                <w:szCs w:val="24"/>
              </w:rPr>
            </w:pPr>
            <w:r>
              <w:rPr>
                <w:szCs w:val="24"/>
              </w:rPr>
              <w:t>911,244,090.68</w:t>
            </w:r>
          </w:p>
        </w:tc>
      </w:tr>
      <w:tr w:rsidR="00000000">
        <w:tblPrEx>
          <w:tblCellMar>
            <w:top w:w="0" w:type="dxa"/>
            <w:bottom w:w="0" w:type="dxa"/>
          </w:tblCellMar>
        </w:tblPrEx>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000000" w:rsidRDefault="00E93918">
            <w:pPr>
              <w:jc w:val="left"/>
              <w:rPr>
                <w:szCs w:val="24"/>
              </w:rPr>
            </w:pPr>
            <w:r>
              <w:rPr>
                <w:szCs w:val="24"/>
              </w:rPr>
              <w:t>二、投资活动产生的现金流量：</w:t>
            </w:r>
          </w:p>
        </w:tc>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000000" w:rsidRDefault="00E93918">
            <w:pPr>
              <w:jc w:val="lef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000000" w:rsidRDefault="00E93918">
            <w:pPr>
              <w:jc w:val="left"/>
              <w:rPr>
                <w:szCs w:val="24"/>
              </w:rPr>
            </w:pPr>
          </w:p>
        </w:tc>
      </w:tr>
      <w:tr w:rsidR="00000000">
        <w:tblPrEx>
          <w:tblCellMar>
            <w:top w:w="0" w:type="dxa"/>
            <w:bottom w:w="0" w:type="dxa"/>
          </w:tblCellMar>
        </w:tblPrEx>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000000" w:rsidRDefault="00E93918">
            <w:pPr>
              <w:jc w:val="left"/>
              <w:rPr>
                <w:szCs w:val="24"/>
              </w:rPr>
            </w:pPr>
            <w:r>
              <w:rPr>
                <w:szCs w:val="24"/>
              </w:rPr>
              <w:t xml:space="preserve">　　收回投资收到的现金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E93918">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E93918">
            <w:pPr>
              <w:jc w:val="right"/>
              <w:rPr>
                <w:szCs w:val="24"/>
              </w:rPr>
            </w:pPr>
          </w:p>
        </w:tc>
      </w:tr>
      <w:tr w:rsidR="00000000">
        <w:tblPrEx>
          <w:tblCellMar>
            <w:top w:w="0" w:type="dxa"/>
            <w:bottom w:w="0" w:type="dxa"/>
          </w:tblCellMar>
        </w:tblPrEx>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000000" w:rsidRDefault="00E93918">
            <w:pPr>
              <w:jc w:val="left"/>
              <w:rPr>
                <w:szCs w:val="24"/>
              </w:rPr>
            </w:pPr>
            <w:r>
              <w:rPr>
                <w:szCs w:val="24"/>
              </w:rPr>
              <w:t xml:space="preserve">　　取得投资收益收到的现金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E93918">
            <w:pPr>
              <w:jc w:val="right"/>
              <w:rPr>
                <w:szCs w:val="24"/>
              </w:rPr>
            </w:pPr>
            <w:r>
              <w:rPr>
                <w:szCs w:val="24"/>
              </w:rPr>
              <w:t>15,864,631.06</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E93918">
            <w:pPr>
              <w:jc w:val="right"/>
              <w:rPr>
                <w:szCs w:val="24"/>
              </w:rPr>
            </w:pPr>
            <w:r>
              <w:rPr>
                <w:szCs w:val="24"/>
              </w:rPr>
              <w:t>455,330.84</w:t>
            </w:r>
          </w:p>
        </w:tc>
      </w:tr>
      <w:tr w:rsidR="00000000">
        <w:tblPrEx>
          <w:tblCellMar>
            <w:top w:w="0" w:type="dxa"/>
            <w:bottom w:w="0" w:type="dxa"/>
          </w:tblCellMar>
        </w:tblPrEx>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000000" w:rsidRDefault="00E93918">
            <w:pPr>
              <w:jc w:val="left"/>
              <w:rPr>
                <w:szCs w:val="24"/>
              </w:rPr>
            </w:pPr>
            <w:r>
              <w:rPr>
                <w:szCs w:val="24"/>
              </w:rPr>
              <w:t xml:space="preserve">　　处置固定资产、无形资产和其他长期资产收回的现金净额</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E93918">
            <w:pPr>
              <w:jc w:val="right"/>
              <w:rPr>
                <w:szCs w:val="24"/>
              </w:rPr>
            </w:pPr>
            <w:r>
              <w:rPr>
                <w:szCs w:val="24"/>
              </w:rPr>
              <w:t>1,202,700.00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E93918">
            <w:pPr>
              <w:jc w:val="right"/>
              <w:rPr>
                <w:szCs w:val="24"/>
              </w:rPr>
            </w:pPr>
            <w:r>
              <w:rPr>
                <w:szCs w:val="24"/>
              </w:rPr>
              <w:t>1,148,375.00</w:t>
            </w:r>
          </w:p>
        </w:tc>
      </w:tr>
      <w:tr w:rsidR="00000000">
        <w:tblPrEx>
          <w:tblCellMar>
            <w:top w:w="0" w:type="dxa"/>
            <w:bottom w:w="0" w:type="dxa"/>
          </w:tblCellMar>
        </w:tblPrEx>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000000" w:rsidRDefault="00E93918">
            <w:pPr>
              <w:jc w:val="left"/>
              <w:rPr>
                <w:szCs w:val="24"/>
              </w:rPr>
            </w:pPr>
            <w:r>
              <w:rPr>
                <w:szCs w:val="24"/>
              </w:rPr>
              <w:t xml:space="preserve">　　处置子公司及其他营业单位收到的现金净额</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E93918">
            <w:pPr>
              <w:jc w:val="right"/>
              <w:rPr>
                <w:szCs w:val="24"/>
              </w:rPr>
            </w:pPr>
            <w:r>
              <w:rPr>
                <w:szCs w:val="24"/>
              </w:rPr>
              <w:t>36,000.00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E93918">
            <w:pPr>
              <w:jc w:val="right"/>
              <w:rPr>
                <w:szCs w:val="24"/>
              </w:rPr>
            </w:pPr>
            <w:r>
              <w:rPr>
                <w:szCs w:val="24"/>
              </w:rPr>
              <w:t>16,192,192.42</w:t>
            </w:r>
          </w:p>
        </w:tc>
      </w:tr>
      <w:tr w:rsidR="00000000">
        <w:tblPrEx>
          <w:tblCellMar>
            <w:top w:w="0" w:type="dxa"/>
            <w:bottom w:w="0" w:type="dxa"/>
          </w:tblCellMar>
        </w:tblPrEx>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000000" w:rsidRDefault="00E93918">
            <w:pPr>
              <w:jc w:val="left"/>
              <w:rPr>
                <w:szCs w:val="24"/>
              </w:rPr>
            </w:pPr>
            <w:r>
              <w:rPr>
                <w:szCs w:val="24"/>
              </w:rPr>
              <w:t xml:space="preserve">　　收到其他与投资活动有关的现金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E93918">
            <w:pPr>
              <w:jc w:val="right"/>
              <w:rPr>
                <w:szCs w:val="24"/>
              </w:rPr>
            </w:pPr>
            <w:r>
              <w:rPr>
                <w:szCs w:val="24"/>
              </w:rPr>
              <w:t>393,593,213.19</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E93918">
            <w:pPr>
              <w:jc w:val="right"/>
              <w:rPr>
                <w:szCs w:val="24"/>
              </w:rPr>
            </w:pPr>
            <w:r>
              <w:rPr>
                <w:szCs w:val="24"/>
              </w:rPr>
              <w:t>322,458,643.19</w:t>
            </w:r>
          </w:p>
        </w:tc>
      </w:tr>
      <w:tr w:rsidR="00000000">
        <w:tblPrEx>
          <w:tblCellMar>
            <w:top w:w="0" w:type="dxa"/>
            <w:bottom w:w="0" w:type="dxa"/>
          </w:tblCellMar>
        </w:tblPrEx>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000000" w:rsidRDefault="00E93918">
            <w:pPr>
              <w:jc w:val="left"/>
              <w:rPr>
                <w:szCs w:val="24"/>
              </w:rPr>
            </w:pPr>
            <w:r>
              <w:rPr>
                <w:szCs w:val="24"/>
              </w:rPr>
              <w:t>投资活动现金流入小计</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E93918">
            <w:pPr>
              <w:jc w:val="right"/>
              <w:rPr>
                <w:szCs w:val="24"/>
              </w:rPr>
            </w:pPr>
            <w:r>
              <w:rPr>
                <w:szCs w:val="24"/>
              </w:rPr>
              <w:t>410,696,544.25</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E93918">
            <w:pPr>
              <w:jc w:val="right"/>
              <w:rPr>
                <w:szCs w:val="24"/>
              </w:rPr>
            </w:pPr>
            <w:r>
              <w:rPr>
                <w:szCs w:val="24"/>
              </w:rPr>
              <w:t>340,254,541.45</w:t>
            </w:r>
          </w:p>
        </w:tc>
      </w:tr>
      <w:tr w:rsidR="00000000">
        <w:tblPrEx>
          <w:tblCellMar>
            <w:top w:w="0" w:type="dxa"/>
            <w:bottom w:w="0" w:type="dxa"/>
          </w:tblCellMar>
        </w:tblPrEx>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000000" w:rsidRDefault="00E93918">
            <w:pPr>
              <w:jc w:val="left"/>
              <w:rPr>
                <w:szCs w:val="24"/>
              </w:rPr>
            </w:pPr>
            <w:r>
              <w:rPr>
                <w:szCs w:val="24"/>
              </w:rPr>
              <w:t xml:space="preserve">　　购建固定资产、无形资产和其他长期资产支付的现金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E93918">
            <w:pPr>
              <w:jc w:val="right"/>
              <w:rPr>
                <w:szCs w:val="24"/>
              </w:rPr>
            </w:pPr>
            <w:r>
              <w:rPr>
                <w:szCs w:val="24"/>
              </w:rPr>
              <w:t>55,854,191.67</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E93918">
            <w:pPr>
              <w:jc w:val="right"/>
              <w:rPr>
                <w:szCs w:val="24"/>
              </w:rPr>
            </w:pPr>
            <w:r>
              <w:rPr>
                <w:szCs w:val="24"/>
              </w:rPr>
              <w:t>41,662,232.66</w:t>
            </w:r>
          </w:p>
        </w:tc>
      </w:tr>
      <w:tr w:rsidR="00000000">
        <w:tblPrEx>
          <w:tblCellMar>
            <w:top w:w="0" w:type="dxa"/>
            <w:bottom w:w="0" w:type="dxa"/>
          </w:tblCellMar>
        </w:tblPrEx>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000000" w:rsidRDefault="00E93918">
            <w:pPr>
              <w:jc w:val="left"/>
              <w:rPr>
                <w:szCs w:val="24"/>
              </w:rPr>
            </w:pPr>
            <w:r>
              <w:rPr>
                <w:szCs w:val="24"/>
              </w:rPr>
              <w:t xml:space="preserve">　　投资支付的现金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E93918">
            <w:pPr>
              <w:jc w:val="right"/>
              <w:rPr>
                <w:szCs w:val="24"/>
              </w:rPr>
            </w:pPr>
            <w:r>
              <w:rPr>
                <w:szCs w:val="24"/>
              </w:rPr>
              <w:t>40,050,000.00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E93918">
            <w:pPr>
              <w:jc w:val="right"/>
              <w:rPr>
                <w:szCs w:val="24"/>
              </w:rPr>
            </w:pPr>
          </w:p>
        </w:tc>
      </w:tr>
      <w:tr w:rsidR="00000000">
        <w:tblPrEx>
          <w:tblCellMar>
            <w:top w:w="0" w:type="dxa"/>
            <w:bottom w:w="0" w:type="dxa"/>
          </w:tblCellMar>
        </w:tblPrEx>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000000" w:rsidRDefault="00E93918">
            <w:pPr>
              <w:jc w:val="left"/>
              <w:rPr>
                <w:szCs w:val="24"/>
              </w:rPr>
            </w:pPr>
            <w:r>
              <w:rPr>
                <w:szCs w:val="24"/>
              </w:rPr>
              <w:t xml:space="preserve">　　质押贷款净增加额</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E93918">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E93918">
            <w:pPr>
              <w:jc w:val="right"/>
              <w:rPr>
                <w:szCs w:val="24"/>
              </w:rPr>
            </w:pPr>
          </w:p>
        </w:tc>
      </w:tr>
      <w:tr w:rsidR="00000000">
        <w:tblPrEx>
          <w:tblCellMar>
            <w:top w:w="0" w:type="dxa"/>
            <w:bottom w:w="0" w:type="dxa"/>
          </w:tblCellMar>
        </w:tblPrEx>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000000" w:rsidRDefault="00E93918">
            <w:pPr>
              <w:jc w:val="left"/>
              <w:rPr>
                <w:szCs w:val="24"/>
              </w:rPr>
            </w:pPr>
            <w:r>
              <w:rPr>
                <w:szCs w:val="24"/>
              </w:rPr>
              <w:t xml:space="preserve">　　取得子公司及其他营业单位支付的现金净额</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E93918">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E93918">
            <w:pPr>
              <w:jc w:val="right"/>
              <w:rPr>
                <w:szCs w:val="24"/>
              </w:rPr>
            </w:pPr>
          </w:p>
        </w:tc>
      </w:tr>
      <w:tr w:rsidR="00000000">
        <w:tblPrEx>
          <w:tblCellMar>
            <w:top w:w="0" w:type="dxa"/>
            <w:bottom w:w="0" w:type="dxa"/>
          </w:tblCellMar>
        </w:tblPrEx>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000000" w:rsidRDefault="00E93918">
            <w:pPr>
              <w:jc w:val="left"/>
              <w:rPr>
                <w:szCs w:val="24"/>
              </w:rPr>
            </w:pPr>
            <w:r>
              <w:rPr>
                <w:szCs w:val="24"/>
              </w:rPr>
              <w:t xml:space="preserve">　　支付其他与投资活动有关的现金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E93918">
            <w:pPr>
              <w:jc w:val="right"/>
              <w:rPr>
                <w:szCs w:val="24"/>
              </w:rPr>
            </w:pPr>
            <w:r>
              <w:rPr>
                <w:szCs w:val="24"/>
              </w:rPr>
              <w:t>47,6</w:t>
            </w:r>
            <w:r>
              <w:rPr>
                <w:szCs w:val="24"/>
              </w:rPr>
              <w:t>15,817.94</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E93918">
            <w:pPr>
              <w:jc w:val="right"/>
              <w:rPr>
                <w:szCs w:val="24"/>
              </w:rPr>
            </w:pPr>
            <w:r>
              <w:rPr>
                <w:szCs w:val="24"/>
              </w:rPr>
              <w:t>253,951,625.61</w:t>
            </w:r>
          </w:p>
        </w:tc>
      </w:tr>
      <w:tr w:rsidR="00000000">
        <w:tblPrEx>
          <w:tblCellMar>
            <w:top w:w="0" w:type="dxa"/>
            <w:bottom w:w="0" w:type="dxa"/>
          </w:tblCellMar>
        </w:tblPrEx>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000000" w:rsidRDefault="00E93918">
            <w:pPr>
              <w:jc w:val="left"/>
              <w:rPr>
                <w:szCs w:val="24"/>
              </w:rPr>
            </w:pPr>
            <w:r>
              <w:rPr>
                <w:szCs w:val="24"/>
              </w:rPr>
              <w:t>投资活动现金流出小计</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E93918">
            <w:pPr>
              <w:jc w:val="right"/>
              <w:rPr>
                <w:szCs w:val="24"/>
              </w:rPr>
            </w:pPr>
            <w:r>
              <w:rPr>
                <w:szCs w:val="24"/>
              </w:rPr>
              <w:t>143,520,009.61</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E93918">
            <w:pPr>
              <w:jc w:val="right"/>
              <w:rPr>
                <w:szCs w:val="24"/>
              </w:rPr>
            </w:pPr>
            <w:r>
              <w:rPr>
                <w:szCs w:val="24"/>
              </w:rPr>
              <w:t>295,613,858.27</w:t>
            </w:r>
          </w:p>
        </w:tc>
      </w:tr>
      <w:tr w:rsidR="00000000">
        <w:tblPrEx>
          <w:tblCellMar>
            <w:top w:w="0" w:type="dxa"/>
            <w:bottom w:w="0" w:type="dxa"/>
          </w:tblCellMar>
        </w:tblPrEx>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000000" w:rsidRDefault="00E93918">
            <w:pPr>
              <w:jc w:val="left"/>
              <w:rPr>
                <w:szCs w:val="24"/>
              </w:rPr>
            </w:pPr>
            <w:r>
              <w:rPr>
                <w:szCs w:val="24"/>
              </w:rPr>
              <w:t>投资活动产生的现金流量净额</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E93918">
            <w:pPr>
              <w:jc w:val="right"/>
              <w:rPr>
                <w:szCs w:val="24"/>
              </w:rPr>
            </w:pPr>
            <w:r>
              <w:rPr>
                <w:szCs w:val="24"/>
              </w:rPr>
              <w:t>267,176,534.64</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E93918">
            <w:pPr>
              <w:jc w:val="right"/>
              <w:rPr>
                <w:szCs w:val="24"/>
              </w:rPr>
            </w:pPr>
            <w:r>
              <w:rPr>
                <w:szCs w:val="24"/>
              </w:rPr>
              <w:t>44,640,683.18</w:t>
            </w:r>
          </w:p>
        </w:tc>
      </w:tr>
      <w:tr w:rsidR="00000000">
        <w:tblPrEx>
          <w:tblCellMar>
            <w:top w:w="0" w:type="dxa"/>
            <w:bottom w:w="0" w:type="dxa"/>
          </w:tblCellMar>
        </w:tblPrEx>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000000" w:rsidRDefault="00E93918">
            <w:pPr>
              <w:jc w:val="left"/>
              <w:rPr>
                <w:szCs w:val="24"/>
              </w:rPr>
            </w:pPr>
            <w:r>
              <w:rPr>
                <w:szCs w:val="24"/>
              </w:rPr>
              <w:t>三、筹资活动产生的现金流量：</w:t>
            </w:r>
          </w:p>
        </w:tc>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000000" w:rsidRDefault="00E93918">
            <w:pPr>
              <w:jc w:val="lef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000000" w:rsidRDefault="00E93918">
            <w:pPr>
              <w:jc w:val="left"/>
              <w:rPr>
                <w:szCs w:val="24"/>
              </w:rPr>
            </w:pPr>
          </w:p>
        </w:tc>
      </w:tr>
      <w:tr w:rsidR="00000000">
        <w:tblPrEx>
          <w:tblCellMar>
            <w:top w:w="0" w:type="dxa"/>
            <w:bottom w:w="0" w:type="dxa"/>
          </w:tblCellMar>
        </w:tblPrEx>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000000" w:rsidRDefault="00E93918">
            <w:pPr>
              <w:jc w:val="left"/>
              <w:rPr>
                <w:szCs w:val="24"/>
              </w:rPr>
            </w:pPr>
            <w:r>
              <w:rPr>
                <w:szCs w:val="24"/>
              </w:rPr>
              <w:t xml:space="preserve">　　吸收投资收到的现金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E93918">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E93918">
            <w:pPr>
              <w:jc w:val="right"/>
              <w:rPr>
                <w:szCs w:val="24"/>
              </w:rPr>
            </w:pPr>
          </w:p>
        </w:tc>
      </w:tr>
      <w:tr w:rsidR="00000000">
        <w:tblPrEx>
          <w:tblCellMar>
            <w:top w:w="0" w:type="dxa"/>
            <w:bottom w:w="0" w:type="dxa"/>
          </w:tblCellMar>
        </w:tblPrEx>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000000" w:rsidRDefault="00E93918">
            <w:pPr>
              <w:jc w:val="left"/>
              <w:rPr>
                <w:szCs w:val="24"/>
              </w:rPr>
            </w:pPr>
            <w:r>
              <w:rPr>
                <w:szCs w:val="24"/>
              </w:rPr>
              <w:t xml:space="preserve">　　其中：子公司吸收少数股东投资收到的现金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E93918">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E93918">
            <w:pPr>
              <w:jc w:val="right"/>
              <w:rPr>
                <w:szCs w:val="24"/>
              </w:rPr>
            </w:pPr>
          </w:p>
        </w:tc>
      </w:tr>
      <w:tr w:rsidR="00000000">
        <w:tblPrEx>
          <w:tblCellMar>
            <w:top w:w="0" w:type="dxa"/>
            <w:bottom w:w="0" w:type="dxa"/>
          </w:tblCellMar>
        </w:tblPrEx>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000000" w:rsidRDefault="00E93918">
            <w:pPr>
              <w:jc w:val="left"/>
              <w:rPr>
                <w:szCs w:val="24"/>
              </w:rPr>
            </w:pPr>
            <w:r>
              <w:rPr>
                <w:szCs w:val="24"/>
              </w:rPr>
              <w:t xml:space="preserve">　　取得借款收到的现金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E93918">
            <w:pPr>
              <w:jc w:val="right"/>
              <w:rPr>
                <w:szCs w:val="24"/>
              </w:rPr>
            </w:pPr>
            <w:r>
              <w:rPr>
                <w:szCs w:val="24"/>
              </w:rPr>
              <w:t>3,571,548,889.03</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E93918">
            <w:pPr>
              <w:jc w:val="right"/>
              <w:rPr>
                <w:szCs w:val="24"/>
              </w:rPr>
            </w:pPr>
            <w:r>
              <w:rPr>
                <w:szCs w:val="24"/>
              </w:rPr>
              <w:t>3,316,905,585.32</w:t>
            </w:r>
          </w:p>
        </w:tc>
      </w:tr>
      <w:tr w:rsidR="00000000">
        <w:tblPrEx>
          <w:tblCellMar>
            <w:top w:w="0" w:type="dxa"/>
            <w:bottom w:w="0" w:type="dxa"/>
          </w:tblCellMar>
        </w:tblPrEx>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000000" w:rsidRDefault="00E93918">
            <w:pPr>
              <w:jc w:val="left"/>
              <w:rPr>
                <w:szCs w:val="24"/>
              </w:rPr>
            </w:pPr>
            <w:r>
              <w:rPr>
                <w:szCs w:val="24"/>
              </w:rPr>
              <w:t xml:space="preserve">　　收到其他与筹资活动有关的现金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E93918">
            <w:pPr>
              <w:jc w:val="right"/>
              <w:rPr>
                <w:szCs w:val="24"/>
              </w:rPr>
            </w:pPr>
            <w:r>
              <w:rPr>
                <w:szCs w:val="24"/>
              </w:rPr>
              <w:t>88,149,286.60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E93918">
            <w:pPr>
              <w:jc w:val="right"/>
              <w:rPr>
                <w:szCs w:val="24"/>
              </w:rPr>
            </w:pPr>
            <w:r>
              <w:rPr>
                <w:szCs w:val="24"/>
              </w:rPr>
              <w:t>124,157,</w:t>
            </w:r>
            <w:r>
              <w:rPr>
                <w:szCs w:val="24"/>
              </w:rPr>
              <w:t>189.02</w:t>
            </w:r>
          </w:p>
        </w:tc>
      </w:tr>
      <w:tr w:rsidR="00000000">
        <w:tblPrEx>
          <w:tblCellMar>
            <w:top w:w="0" w:type="dxa"/>
            <w:bottom w:w="0" w:type="dxa"/>
          </w:tblCellMar>
        </w:tblPrEx>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000000" w:rsidRDefault="00E93918">
            <w:pPr>
              <w:jc w:val="left"/>
              <w:rPr>
                <w:szCs w:val="24"/>
              </w:rPr>
            </w:pPr>
            <w:r>
              <w:rPr>
                <w:szCs w:val="24"/>
              </w:rPr>
              <w:t>筹资活动现金流入小计</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E93918">
            <w:pPr>
              <w:jc w:val="right"/>
              <w:rPr>
                <w:szCs w:val="24"/>
              </w:rPr>
            </w:pPr>
            <w:r>
              <w:rPr>
                <w:szCs w:val="24"/>
              </w:rPr>
              <w:t>3,659,698,175.63</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E93918">
            <w:pPr>
              <w:jc w:val="right"/>
              <w:rPr>
                <w:szCs w:val="24"/>
              </w:rPr>
            </w:pPr>
            <w:r>
              <w:rPr>
                <w:szCs w:val="24"/>
              </w:rPr>
              <w:t>3,441,062,774.34</w:t>
            </w:r>
          </w:p>
        </w:tc>
      </w:tr>
      <w:tr w:rsidR="00000000">
        <w:tblPrEx>
          <w:tblCellMar>
            <w:top w:w="0" w:type="dxa"/>
            <w:bottom w:w="0" w:type="dxa"/>
          </w:tblCellMar>
        </w:tblPrEx>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000000" w:rsidRDefault="00E93918">
            <w:pPr>
              <w:jc w:val="left"/>
              <w:rPr>
                <w:szCs w:val="24"/>
              </w:rPr>
            </w:pPr>
            <w:r>
              <w:rPr>
                <w:szCs w:val="24"/>
              </w:rPr>
              <w:t xml:space="preserve">　　偿还债务支付的现金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E93918">
            <w:pPr>
              <w:jc w:val="right"/>
              <w:rPr>
                <w:szCs w:val="24"/>
              </w:rPr>
            </w:pPr>
            <w:r>
              <w:rPr>
                <w:szCs w:val="24"/>
              </w:rPr>
              <w:t>4,085,146,260.94</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E93918">
            <w:pPr>
              <w:jc w:val="right"/>
              <w:rPr>
                <w:szCs w:val="24"/>
              </w:rPr>
            </w:pPr>
            <w:r>
              <w:rPr>
                <w:szCs w:val="24"/>
              </w:rPr>
              <w:t>4,901,239,603.27</w:t>
            </w:r>
          </w:p>
        </w:tc>
      </w:tr>
      <w:tr w:rsidR="00000000">
        <w:tblPrEx>
          <w:tblCellMar>
            <w:top w:w="0" w:type="dxa"/>
            <w:bottom w:w="0" w:type="dxa"/>
          </w:tblCellMar>
        </w:tblPrEx>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000000" w:rsidRDefault="00E93918">
            <w:pPr>
              <w:jc w:val="left"/>
              <w:rPr>
                <w:szCs w:val="24"/>
              </w:rPr>
            </w:pPr>
            <w:r>
              <w:rPr>
                <w:szCs w:val="24"/>
              </w:rPr>
              <w:t xml:space="preserve">　　分配股利、利润或偿付利息支付的现金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E93918">
            <w:pPr>
              <w:jc w:val="right"/>
              <w:rPr>
                <w:szCs w:val="24"/>
              </w:rPr>
            </w:pPr>
            <w:r>
              <w:rPr>
                <w:szCs w:val="24"/>
              </w:rPr>
              <w:t>294,182,699.81</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E93918">
            <w:pPr>
              <w:jc w:val="right"/>
              <w:rPr>
                <w:szCs w:val="24"/>
              </w:rPr>
            </w:pPr>
            <w:r>
              <w:rPr>
                <w:szCs w:val="24"/>
              </w:rPr>
              <w:t>56,572,717.95</w:t>
            </w:r>
          </w:p>
        </w:tc>
      </w:tr>
      <w:tr w:rsidR="00000000">
        <w:tblPrEx>
          <w:tblCellMar>
            <w:top w:w="0" w:type="dxa"/>
            <w:bottom w:w="0" w:type="dxa"/>
          </w:tblCellMar>
        </w:tblPrEx>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000000" w:rsidRDefault="00E93918">
            <w:pPr>
              <w:jc w:val="left"/>
              <w:rPr>
                <w:szCs w:val="24"/>
              </w:rPr>
            </w:pPr>
            <w:r>
              <w:rPr>
                <w:szCs w:val="24"/>
              </w:rPr>
              <w:t xml:space="preserve">　　其中：子公司支付给少数股东的股利、利润</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E93918">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E93918">
            <w:pPr>
              <w:jc w:val="right"/>
              <w:rPr>
                <w:szCs w:val="24"/>
              </w:rPr>
            </w:pPr>
          </w:p>
        </w:tc>
      </w:tr>
      <w:tr w:rsidR="00000000">
        <w:tblPrEx>
          <w:tblCellMar>
            <w:top w:w="0" w:type="dxa"/>
            <w:bottom w:w="0" w:type="dxa"/>
          </w:tblCellMar>
        </w:tblPrEx>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000000" w:rsidRDefault="00E93918">
            <w:pPr>
              <w:jc w:val="left"/>
              <w:rPr>
                <w:szCs w:val="24"/>
              </w:rPr>
            </w:pPr>
            <w:r>
              <w:rPr>
                <w:szCs w:val="24"/>
              </w:rPr>
              <w:t xml:space="preserve">　　支付其他与筹资活动有关的现金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E93918">
            <w:pPr>
              <w:jc w:val="right"/>
              <w:rPr>
                <w:szCs w:val="24"/>
              </w:rPr>
            </w:pPr>
            <w:r>
              <w:rPr>
                <w:szCs w:val="24"/>
              </w:rPr>
              <w:t>538,485,562.06</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E93918">
            <w:pPr>
              <w:jc w:val="right"/>
              <w:rPr>
                <w:szCs w:val="24"/>
              </w:rPr>
            </w:pPr>
            <w:r>
              <w:rPr>
                <w:szCs w:val="24"/>
              </w:rPr>
              <w:t>195,336,512.67</w:t>
            </w:r>
          </w:p>
        </w:tc>
      </w:tr>
      <w:tr w:rsidR="00000000">
        <w:tblPrEx>
          <w:tblCellMar>
            <w:top w:w="0" w:type="dxa"/>
            <w:bottom w:w="0" w:type="dxa"/>
          </w:tblCellMar>
        </w:tblPrEx>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000000" w:rsidRDefault="00E93918">
            <w:pPr>
              <w:jc w:val="left"/>
              <w:rPr>
                <w:szCs w:val="24"/>
              </w:rPr>
            </w:pPr>
            <w:r>
              <w:rPr>
                <w:szCs w:val="24"/>
              </w:rPr>
              <w:t>筹资活动现金流出小计</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E93918">
            <w:pPr>
              <w:jc w:val="right"/>
              <w:rPr>
                <w:szCs w:val="24"/>
              </w:rPr>
            </w:pPr>
            <w:r>
              <w:rPr>
                <w:szCs w:val="24"/>
              </w:rPr>
              <w:t>4,917,814,522.81</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E93918">
            <w:pPr>
              <w:jc w:val="right"/>
              <w:rPr>
                <w:szCs w:val="24"/>
              </w:rPr>
            </w:pPr>
            <w:r>
              <w:rPr>
                <w:szCs w:val="24"/>
              </w:rPr>
              <w:t>5,15</w:t>
            </w:r>
            <w:r>
              <w:rPr>
                <w:szCs w:val="24"/>
              </w:rPr>
              <w:t>3,148,833.89</w:t>
            </w:r>
          </w:p>
        </w:tc>
      </w:tr>
      <w:tr w:rsidR="00000000">
        <w:tblPrEx>
          <w:tblCellMar>
            <w:top w:w="0" w:type="dxa"/>
            <w:bottom w:w="0" w:type="dxa"/>
          </w:tblCellMar>
        </w:tblPrEx>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000000" w:rsidRDefault="00E93918">
            <w:pPr>
              <w:jc w:val="left"/>
              <w:rPr>
                <w:szCs w:val="24"/>
              </w:rPr>
            </w:pPr>
            <w:r>
              <w:rPr>
                <w:szCs w:val="24"/>
              </w:rPr>
              <w:t>筹资活动产生的现金流量净额</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E93918">
            <w:pPr>
              <w:jc w:val="right"/>
              <w:rPr>
                <w:szCs w:val="24"/>
              </w:rPr>
            </w:pPr>
            <w:r>
              <w:rPr>
                <w:szCs w:val="24"/>
              </w:rPr>
              <w:t>-1,258,116,347.18</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E93918">
            <w:pPr>
              <w:jc w:val="right"/>
              <w:rPr>
                <w:szCs w:val="24"/>
              </w:rPr>
            </w:pPr>
            <w:r>
              <w:rPr>
                <w:szCs w:val="24"/>
              </w:rPr>
              <w:t>-1,712,086,059.55</w:t>
            </w:r>
          </w:p>
        </w:tc>
      </w:tr>
      <w:tr w:rsidR="00000000">
        <w:tblPrEx>
          <w:tblCellMar>
            <w:top w:w="0" w:type="dxa"/>
            <w:bottom w:w="0" w:type="dxa"/>
          </w:tblCellMar>
        </w:tblPrEx>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000000" w:rsidRDefault="00E93918">
            <w:pPr>
              <w:jc w:val="left"/>
              <w:rPr>
                <w:szCs w:val="24"/>
              </w:rPr>
            </w:pPr>
            <w:r>
              <w:rPr>
                <w:szCs w:val="24"/>
              </w:rPr>
              <w:t>四、汇率变动对现金及现金等价物的影响</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E93918">
            <w:pPr>
              <w:jc w:val="right"/>
              <w:rPr>
                <w:szCs w:val="24"/>
              </w:rPr>
            </w:pPr>
            <w:r>
              <w:rPr>
                <w:szCs w:val="24"/>
              </w:rPr>
              <w:t>-884,059.13</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E93918">
            <w:pPr>
              <w:jc w:val="right"/>
              <w:rPr>
                <w:szCs w:val="24"/>
              </w:rPr>
            </w:pPr>
            <w:r>
              <w:rPr>
                <w:szCs w:val="24"/>
              </w:rPr>
              <w:t>-25,297,503.05</w:t>
            </w:r>
          </w:p>
        </w:tc>
      </w:tr>
      <w:tr w:rsidR="00000000">
        <w:tblPrEx>
          <w:tblCellMar>
            <w:top w:w="0" w:type="dxa"/>
            <w:bottom w:w="0" w:type="dxa"/>
          </w:tblCellMar>
        </w:tblPrEx>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000000" w:rsidRDefault="00E93918">
            <w:pPr>
              <w:jc w:val="left"/>
              <w:rPr>
                <w:szCs w:val="24"/>
              </w:rPr>
            </w:pPr>
            <w:r>
              <w:rPr>
                <w:szCs w:val="24"/>
              </w:rPr>
              <w:t>五、现金及现金等价物净增加额</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E93918">
            <w:pPr>
              <w:jc w:val="right"/>
              <w:rPr>
                <w:szCs w:val="24"/>
              </w:rPr>
            </w:pPr>
            <w:r>
              <w:rPr>
                <w:szCs w:val="24"/>
              </w:rPr>
              <w:t>-304,737,887.33</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E93918">
            <w:pPr>
              <w:jc w:val="right"/>
              <w:rPr>
                <w:szCs w:val="24"/>
              </w:rPr>
            </w:pPr>
            <w:r>
              <w:rPr>
                <w:szCs w:val="24"/>
              </w:rPr>
              <w:t>-781,498,788.74</w:t>
            </w:r>
          </w:p>
        </w:tc>
      </w:tr>
      <w:tr w:rsidR="00000000">
        <w:tblPrEx>
          <w:tblCellMar>
            <w:top w:w="0" w:type="dxa"/>
            <w:bottom w:w="0" w:type="dxa"/>
          </w:tblCellMar>
        </w:tblPrEx>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000000" w:rsidRDefault="00E93918">
            <w:pPr>
              <w:jc w:val="left"/>
              <w:rPr>
                <w:szCs w:val="24"/>
              </w:rPr>
            </w:pPr>
            <w:r>
              <w:rPr>
                <w:szCs w:val="24"/>
              </w:rPr>
              <w:t xml:space="preserve">　　加：期初现金及现金等价物余额</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E93918">
            <w:pPr>
              <w:jc w:val="right"/>
              <w:rPr>
                <w:szCs w:val="24"/>
              </w:rPr>
            </w:pPr>
            <w:r>
              <w:rPr>
                <w:szCs w:val="24"/>
              </w:rPr>
              <w:t>2,400,684,971.97</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E93918">
            <w:pPr>
              <w:jc w:val="right"/>
              <w:rPr>
                <w:szCs w:val="24"/>
              </w:rPr>
            </w:pPr>
            <w:r>
              <w:rPr>
                <w:szCs w:val="24"/>
              </w:rPr>
              <w:t>2,186,131,974.82</w:t>
            </w:r>
          </w:p>
        </w:tc>
      </w:tr>
      <w:tr w:rsidR="00000000">
        <w:tblPrEx>
          <w:tblCellMar>
            <w:top w:w="0" w:type="dxa"/>
            <w:bottom w:w="0" w:type="dxa"/>
          </w:tblCellMar>
        </w:tblPrEx>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000000" w:rsidRDefault="00E93918">
            <w:pPr>
              <w:jc w:val="left"/>
              <w:rPr>
                <w:szCs w:val="24"/>
              </w:rPr>
            </w:pPr>
            <w:r>
              <w:rPr>
                <w:szCs w:val="24"/>
              </w:rPr>
              <w:t>六、期末现金及现金等价物余额</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E93918">
            <w:pPr>
              <w:jc w:val="right"/>
              <w:rPr>
                <w:szCs w:val="24"/>
              </w:rPr>
            </w:pPr>
            <w:r>
              <w:rPr>
                <w:szCs w:val="24"/>
              </w:rPr>
              <w:t>2,095,947,084.64</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E93918">
            <w:pPr>
              <w:jc w:val="right"/>
              <w:rPr>
                <w:szCs w:val="24"/>
              </w:rPr>
            </w:pPr>
            <w:r>
              <w:rPr>
                <w:szCs w:val="24"/>
              </w:rPr>
              <w:t>1,404,633,18</w:t>
            </w:r>
            <w:r>
              <w:rPr>
                <w:szCs w:val="24"/>
              </w:rPr>
              <w:t>6.08</w:t>
            </w:r>
          </w:p>
        </w:tc>
      </w:tr>
    </w:tbl>
    <w:p w:rsidR="00000000" w:rsidRDefault="00E93918">
      <w:pPr>
        <w:pStyle w:val="Section"/>
        <w:outlineLvl w:val="2"/>
        <w:rPr>
          <w:bCs w:val="0"/>
          <w:szCs w:val="24"/>
        </w:rPr>
      </w:pPr>
      <w:r>
        <w:rPr>
          <w:bCs w:val="0"/>
          <w:szCs w:val="24"/>
        </w:rPr>
        <w:t>(</w:t>
      </w:r>
      <w:r>
        <w:rPr>
          <w:bCs w:val="0"/>
          <w:szCs w:val="24"/>
        </w:rPr>
        <w:t>二</w:t>
      </w:r>
      <w:r>
        <w:rPr>
          <w:bCs w:val="0"/>
          <w:szCs w:val="24"/>
        </w:rPr>
        <w:t>)</w:t>
      </w:r>
      <w:r>
        <w:rPr>
          <w:bCs w:val="0"/>
          <w:szCs w:val="24"/>
        </w:rPr>
        <w:t>审计报告</w:t>
      </w:r>
    </w:p>
    <w:p w:rsidR="00000000" w:rsidRPr="0001695A" w:rsidRDefault="00E93918" w:rsidP="0001695A">
      <w:pPr>
        <w:spacing w:before="0" w:after="0" w:line="500" w:lineRule="exact"/>
        <w:jc w:val="left"/>
      </w:pPr>
      <w:r w:rsidRPr="0001695A">
        <w:t>第一季度报告是否经过审计</w:t>
      </w:r>
    </w:p>
    <w:p w:rsidR="00000000" w:rsidRPr="0001695A" w:rsidRDefault="00E93918" w:rsidP="0001695A">
      <w:pPr>
        <w:spacing w:before="0" w:after="0" w:line="500" w:lineRule="exact"/>
        <w:jc w:val="left"/>
      </w:pPr>
      <w:r w:rsidRPr="0001695A">
        <w:t xml:space="preserve">□ </w:t>
      </w:r>
      <w:r w:rsidRPr="0001695A">
        <w:t>是</w:t>
      </w:r>
      <w:r w:rsidRPr="0001695A">
        <w:t xml:space="preserve"> √ </w:t>
      </w:r>
      <w:r w:rsidRPr="0001695A">
        <w:t>否</w:t>
      </w:r>
      <w:r w:rsidRPr="0001695A">
        <w:t xml:space="preserve"> </w:t>
      </w:r>
    </w:p>
    <w:p w:rsidR="00000000" w:rsidRPr="0001695A" w:rsidRDefault="00E93918" w:rsidP="0001695A">
      <w:pPr>
        <w:spacing w:before="0" w:after="0" w:line="500" w:lineRule="exact"/>
        <w:jc w:val="left"/>
      </w:pPr>
      <w:r w:rsidRPr="0001695A">
        <w:t>公司第一季度报告未经审计。</w:t>
      </w:r>
    </w:p>
    <w:p w:rsidR="00000000" w:rsidRDefault="0001695A" w:rsidP="0001695A">
      <w:pPr>
        <w:spacing w:before="0" w:after="0" w:line="500" w:lineRule="exact"/>
        <w:jc w:val="right"/>
        <w:rPr>
          <w:rFonts w:hint="eastAsia"/>
        </w:rPr>
      </w:pPr>
      <w:r>
        <w:t>华孚时尚股份有限公司</w:t>
      </w:r>
      <w:r>
        <w:rPr>
          <w:rFonts w:hint="eastAsia"/>
        </w:rPr>
        <w:t>董事会</w:t>
      </w:r>
    </w:p>
    <w:p w:rsidR="0001695A" w:rsidRPr="0001695A" w:rsidRDefault="0001695A" w:rsidP="0001695A">
      <w:pPr>
        <w:spacing w:before="0" w:after="0" w:line="500" w:lineRule="exact"/>
        <w:jc w:val="right"/>
      </w:pPr>
      <w:r>
        <w:rPr>
          <w:rFonts w:hint="eastAsia"/>
        </w:rPr>
        <w:t>二〇二二年四月二十八日</w:t>
      </w:r>
    </w:p>
    <w:sectPr w:rsidR="0001695A" w:rsidRPr="0001695A">
      <w:headerReference w:type="default" r:id="rId7"/>
      <w:footerReference w:type="default" r:id="rId8"/>
      <w:pgSz w:w="11906" w:h="16838"/>
      <w:pgMar w:top="1440" w:right="1134" w:bottom="1440"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3918" w:rsidRDefault="00E93918">
      <w:pPr>
        <w:spacing w:before="0" w:after="0"/>
      </w:pPr>
      <w:r>
        <w:separator/>
      </w:r>
    </w:p>
  </w:endnote>
  <w:endnote w:type="continuationSeparator" w:id="0">
    <w:p w:rsidR="00E93918" w:rsidRDefault="00E9391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E93918">
    <w:pPr>
      <w:pStyle w:val="a5"/>
    </w:pPr>
    <w:r>
      <w:fldChar w:fldCharType="begin"/>
    </w:r>
    <w:r>
      <w:instrText xml:space="preserve"> PAGE </w:instrText>
    </w:r>
    <w:r>
      <w:fldChar w:fldCharType="separate"/>
    </w:r>
    <w:r>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3918" w:rsidRDefault="00E93918">
      <w:pPr>
        <w:spacing w:before="0" w:after="0"/>
      </w:pPr>
      <w:r>
        <w:separator/>
      </w:r>
    </w:p>
  </w:footnote>
  <w:footnote w:type="continuationSeparator" w:id="0">
    <w:p w:rsidR="00E93918" w:rsidRDefault="00E93918">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E93918">
    <w:pPr>
      <w:pStyle w:val="a4"/>
    </w:pPr>
    <w:r>
      <w:t>华孚时尚股份有限公司</w:t>
    </w:r>
    <w:r>
      <w:t>2022</w:t>
    </w:r>
    <w:r>
      <w:t>年第一季度报告全文</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95A"/>
    <w:rsid w:val="0001695A"/>
    <w:rsid w:val="00E939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pacing w:before="40" w:after="40"/>
      <w:jc w:val="both"/>
    </w:pPr>
    <w:rPr>
      <w:rFonts w:ascii="Times New Roman" w:eastAsia="宋体" w:hAnsi="Times New Roman" w:cs="Times New Roman"/>
      <w:sz w:val="18"/>
      <w:szCs w:val="18"/>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99"/>
    <w:qFormat/>
    <w:pPr>
      <w:keepNext/>
      <w:keepLines/>
      <w:spacing w:before="340" w:after="330" w:line="578" w:lineRule="auto"/>
      <w:jc w:val="center"/>
    </w:pPr>
    <w:rPr>
      <w:b/>
      <w:bCs/>
      <w:kern w:val="32"/>
      <w:sz w:val="32"/>
      <w:szCs w:val="32"/>
    </w:rPr>
  </w:style>
  <w:style w:type="character" w:customStyle="1" w:styleId="Char">
    <w:name w:val="标题 Char"/>
    <w:basedOn w:val="a0"/>
    <w:link w:val="a3"/>
    <w:uiPriority w:val="10"/>
    <w:rPr>
      <w:rFonts w:asciiTheme="majorHAnsi" w:eastAsia="宋体" w:hAnsiTheme="majorHAnsi" w:cstheme="majorBidi"/>
      <w:b/>
      <w:bCs/>
      <w:sz w:val="32"/>
      <w:szCs w:val="32"/>
    </w:rPr>
  </w:style>
  <w:style w:type="paragraph" w:customStyle="1" w:styleId="Chapter">
    <w:name w:val="Chapter"/>
    <w:next w:val="a"/>
    <w:uiPriority w:val="99"/>
    <w:pPr>
      <w:keepNext/>
      <w:keepLines/>
      <w:widowControl w:val="0"/>
      <w:spacing w:before="300" w:after="300" w:line="241" w:lineRule="auto"/>
      <w:jc w:val="both"/>
    </w:pPr>
    <w:rPr>
      <w:rFonts w:ascii="Times New Roman" w:eastAsia="宋体" w:hAnsi="Times New Roman" w:cs="Times New Roman"/>
      <w:b/>
      <w:bCs/>
      <w:kern w:val="28"/>
      <w:sz w:val="24"/>
      <w:szCs w:val="24"/>
    </w:rPr>
  </w:style>
  <w:style w:type="paragraph" w:customStyle="1" w:styleId="Section">
    <w:name w:val="Section"/>
    <w:next w:val="a"/>
    <w:uiPriority w:val="99"/>
    <w:pPr>
      <w:keepNext/>
      <w:keepLines/>
      <w:widowControl w:val="0"/>
      <w:spacing w:before="300" w:after="300" w:line="241" w:lineRule="auto"/>
      <w:jc w:val="both"/>
    </w:pPr>
    <w:rPr>
      <w:rFonts w:ascii="Times New Roman" w:eastAsia="宋体" w:hAnsi="Times New Roman" w:cs="Times New Roman"/>
      <w:b/>
      <w:bCs/>
      <w:kern w:val="28"/>
      <w:szCs w:val="21"/>
    </w:rPr>
  </w:style>
  <w:style w:type="paragraph" w:styleId="a4">
    <w:name w:val="header"/>
    <w:basedOn w:val="a"/>
    <w:link w:val="Char0"/>
    <w:uiPriority w:val="99"/>
    <w:pPr>
      <w:pBdr>
        <w:bottom w:val="single" w:sz="6" w:space="1" w:color="auto"/>
      </w:pBdr>
      <w:tabs>
        <w:tab w:val="center" w:pos="4153"/>
        <w:tab w:val="right" w:pos="8306"/>
      </w:tabs>
      <w:snapToGrid w:val="0"/>
      <w:spacing w:before="0" w:after="0"/>
      <w:jc w:val="right"/>
    </w:pPr>
  </w:style>
  <w:style w:type="character" w:customStyle="1" w:styleId="Char0">
    <w:name w:val="页眉 Char"/>
    <w:basedOn w:val="a0"/>
    <w:link w:val="a4"/>
    <w:uiPriority w:val="99"/>
    <w:semiHidden/>
    <w:rPr>
      <w:rFonts w:ascii="Times New Roman" w:eastAsia="宋体" w:hAnsi="Times New Roman" w:cs="Times New Roman"/>
      <w:sz w:val="18"/>
      <w:szCs w:val="18"/>
    </w:rPr>
  </w:style>
  <w:style w:type="paragraph" w:styleId="a5">
    <w:name w:val="footer"/>
    <w:basedOn w:val="a"/>
    <w:link w:val="Char1"/>
    <w:uiPriority w:val="99"/>
    <w:pPr>
      <w:tabs>
        <w:tab w:val="center" w:pos="4153"/>
        <w:tab w:val="right" w:pos="8306"/>
      </w:tabs>
      <w:snapToGrid w:val="0"/>
      <w:spacing w:before="0" w:after="0"/>
      <w:jc w:val="right"/>
    </w:pPr>
  </w:style>
  <w:style w:type="character" w:customStyle="1" w:styleId="Char1">
    <w:name w:val="页脚 Char"/>
    <w:basedOn w:val="a0"/>
    <w:link w:val="a5"/>
    <w:uiPriority w:val="99"/>
    <w:semiHidden/>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pacing w:before="40" w:after="40"/>
      <w:jc w:val="both"/>
    </w:pPr>
    <w:rPr>
      <w:rFonts w:ascii="Times New Roman" w:eastAsia="宋体" w:hAnsi="Times New Roman" w:cs="Times New Roman"/>
      <w:sz w:val="18"/>
      <w:szCs w:val="18"/>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99"/>
    <w:qFormat/>
    <w:pPr>
      <w:keepNext/>
      <w:keepLines/>
      <w:spacing w:before="340" w:after="330" w:line="578" w:lineRule="auto"/>
      <w:jc w:val="center"/>
    </w:pPr>
    <w:rPr>
      <w:b/>
      <w:bCs/>
      <w:kern w:val="32"/>
      <w:sz w:val="32"/>
      <w:szCs w:val="32"/>
    </w:rPr>
  </w:style>
  <w:style w:type="character" w:customStyle="1" w:styleId="Char">
    <w:name w:val="标题 Char"/>
    <w:basedOn w:val="a0"/>
    <w:link w:val="a3"/>
    <w:uiPriority w:val="10"/>
    <w:rPr>
      <w:rFonts w:asciiTheme="majorHAnsi" w:eastAsia="宋体" w:hAnsiTheme="majorHAnsi" w:cstheme="majorBidi"/>
      <w:b/>
      <w:bCs/>
      <w:sz w:val="32"/>
      <w:szCs w:val="32"/>
    </w:rPr>
  </w:style>
  <w:style w:type="paragraph" w:customStyle="1" w:styleId="Chapter">
    <w:name w:val="Chapter"/>
    <w:next w:val="a"/>
    <w:uiPriority w:val="99"/>
    <w:pPr>
      <w:keepNext/>
      <w:keepLines/>
      <w:widowControl w:val="0"/>
      <w:spacing w:before="300" w:after="300" w:line="241" w:lineRule="auto"/>
      <w:jc w:val="both"/>
    </w:pPr>
    <w:rPr>
      <w:rFonts w:ascii="Times New Roman" w:eastAsia="宋体" w:hAnsi="Times New Roman" w:cs="Times New Roman"/>
      <w:b/>
      <w:bCs/>
      <w:kern w:val="28"/>
      <w:sz w:val="24"/>
      <w:szCs w:val="24"/>
    </w:rPr>
  </w:style>
  <w:style w:type="paragraph" w:customStyle="1" w:styleId="Section">
    <w:name w:val="Section"/>
    <w:next w:val="a"/>
    <w:uiPriority w:val="99"/>
    <w:pPr>
      <w:keepNext/>
      <w:keepLines/>
      <w:widowControl w:val="0"/>
      <w:spacing w:before="300" w:after="300" w:line="241" w:lineRule="auto"/>
      <w:jc w:val="both"/>
    </w:pPr>
    <w:rPr>
      <w:rFonts w:ascii="Times New Roman" w:eastAsia="宋体" w:hAnsi="Times New Roman" w:cs="Times New Roman"/>
      <w:b/>
      <w:bCs/>
      <w:kern w:val="28"/>
      <w:szCs w:val="21"/>
    </w:rPr>
  </w:style>
  <w:style w:type="paragraph" w:styleId="a4">
    <w:name w:val="header"/>
    <w:basedOn w:val="a"/>
    <w:link w:val="Char0"/>
    <w:uiPriority w:val="99"/>
    <w:pPr>
      <w:pBdr>
        <w:bottom w:val="single" w:sz="6" w:space="1" w:color="auto"/>
      </w:pBdr>
      <w:tabs>
        <w:tab w:val="center" w:pos="4153"/>
        <w:tab w:val="right" w:pos="8306"/>
      </w:tabs>
      <w:snapToGrid w:val="0"/>
      <w:spacing w:before="0" w:after="0"/>
      <w:jc w:val="right"/>
    </w:pPr>
  </w:style>
  <w:style w:type="character" w:customStyle="1" w:styleId="Char0">
    <w:name w:val="页眉 Char"/>
    <w:basedOn w:val="a0"/>
    <w:link w:val="a4"/>
    <w:uiPriority w:val="99"/>
    <w:semiHidden/>
    <w:rPr>
      <w:rFonts w:ascii="Times New Roman" w:eastAsia="宋体" w:hAnsi="Times New Roman" w:cs="Times New Roman"/>
      <w:sz w:val="18"/>
      <w:szCs w:val="18"/>
    </w:rPr>
  </w:style>
  <w:style w:type="paragraph" w:styleId="a5">
    <w:name w:val="footer"/>
    <w:basedOn w:val="a"/>
    <w:link w:val="Char1"/>
    <w:uiPriority w:val="99"/>
    <w:pPr>
      <w:tabs>
        <w:tab w:val="center" w:pos="4153"/>
        <w:tab w:val="right" w:pos="8306"/>
      </w:tabs>
      <w:snapToGrid w:val="0"/>
      <w:spacing w:before="0" w:after="0"/>
      <w:jc w:val="right"/>
    </w:pPr>
  </w:style>
  <w:style w:type="character" w:customStyle="1" w:styleId="Char1">
    <w:name w:val="页脚 Char"/>
    <w:basedOn w:val="a0"/>
    <w:link w:val="a5"/>
    <w:uiPriority w:val="99"/>
    <w:semiHidden/>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1524</Words>
  <Characters>8691</Characters>
  <Application>Microsoft Office Word</Application>
  <DocSecurity>0</DocSecurity>
  <Lines>72</Lines>
  <Paragraphs>20</Paragraphs>
  <ScaleCrop>false</ScaleCrop>
  <Company/>
  <LinksUpToDate>false</LinksUpToDate>
  <CharactersWithSpaces>10195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华孚时尚股份有限公司2022年第一季度报告全文</dc:title>
  <dc:creator>华孚时尚股份有限公司</dc:creator>
  <cp:lastModifiedBy>孙献</cp:lastModifiedBy>
  <cp:revision>2</cp:revision>
  <dcterms:created xsi:type="dcterms:W3CDTF">2022-04-27T08:02:00Z</dcterms:created>
  <dcterms:modified xsi:type="dcterms:W3CDTF">2022-04-27T08:02:00Z</dcterms:modified>
</cp:coreProperties>
</file>