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A8A476F" w14:textId="2BE2E724" w:rsidR="00904252" w:rsidRPr="003A5661" w:rsidRDefault="00904252" w:rsidP="001E7CAE">
      <w:pPr>
        <w:ind w:left="284"/>
        <w:rPr>
          <w:rFonts w:ascii="黑体" w:eastAsia="黑体" w:hAnsi="黑体"/>
          <w:color w:val="000000" w:themeColor="text1"/>
        </w:rPr>
      </w:pPr>
      <w:r w:rsidRPr="003A5661">
        <w:rPr>
          <w:rFonts w:ascii="黑体" w:eastAsia="黑体" w:hAnsi="黑体" w:hint="eastAsia"/>
          <w:color w:val="000000" w:themeColor="text1"/>
        </w:rPr>
        <w:t>证券代码：002042            证券简称：华孚</w:t>
      </w:r>
      <w:r w:rsidR="002543BD" w:rsidRPr="003A5661">
        <w:rPr>
          <w:rFonts w:ascii="黑体" w:eastAsia="黑体" w:hAnsi="黑体" w:hint="eastAsia"/>
          <w:color w:val="000000" w:themeColor="text1"/>
        </w:rPr>
        <w:t>时尚</w:t>
      </w:r>
      <w:r w:rsidRPr="003A5661">
        <w:rPr>
          <w:rFonts w:ascii="黑体" w:eastAsia="黑体" w:hAnsi="黑体" w:hint="eastAsia"/>
          <w:color w:val="000000" w:themeColor="text1"/>
        </w:rPr>
        <w:t xml:space="preserve">            公告编号：</w:t>
      </w:r>
      <w:r w:rsidR="004210D4" w:rsidRPr="003A5661">
        <w:rPr>
          <w:rFonts w:ascii="黑体" w:eastAsia="黑体" w:hAnsi="黑体" w:hint="eastAsia"/>
          <w:color w:val="000000" w:themeColor="text1"/>
        </w:rPr>
        <w:t>20</w:t>
      </w:r>
      <w:r w:rsidR="00EE1712" w:rsidRPr="003A5661">
        <w:rPr>
          <w:rFonts w:ascii="黑体" w:eastAsia="黑体" w:hAnsi="黑体"/>
          <w:color w:val="000000" w:themeColor="text1"/>
        </w:rPr>
        <w:t>2</w:t>
      </w:r>
      <w:r w:rsidR="00EE1712" w:rsidRPr="003A5661">
        <w:rPr>
          <w:rFonts w:ascii="黑体" w:eastAsia="黑体" w:hAnsi="黑体" w:hint="eastAsia"/>
          <w:color w:val="000000" w:themeColor="text1"/>
        </w:rPr>
        <w:t>1</w:t>
      </w:r>
      <w:r w:rsidR="002543BD" w:rsidRPr="003A5661">
        <w:rPr>
          <w:rFonts w:ascii="黑体" w:eastAsia="黑体" w:hAnsi="黑体" w:hint="eastAsia"/>
          <w:color w:val="000000" w:themeColor="text1"/>
        </w:rPr>
        <w:t>-</w:t>
      </w:r>
      <w:r w:rsidR="006B3B1D" w:rsidRPr="003A5661">
        <w:rPr>
          <w:rFonts w:ascii="黑体" w:eastAsia="黑体" w:hAnsi="黑体" w:hint="eastAsia"/>
          <w:color w:val="000000" w:themeColor="text1"/>
        </w:rPr>
        <w:t>05</w:t>
      </w:r>
    </w:p>
    <w:p w14:paraId="65E3533A" w14:textId="77777777" w:rsidR="00904252" w:rsidRPr="003A5661" w:rsidRDefault="00904252" w:rsidP="001E7CAE">
      <w:pPr>
        <w:wordWrap w:val="0"/>
        <w:spacing w:line="440" w:lineRule="exact"/>
        <w:rPr>
          <w:rFonts w:ascii="宋体" w:hAnsi="宋体"/>
          <w:b/>
          <w:bCs/>
          <w:color w:val="000000" w:themeColor="text1"/>
          <w:sz w:val="24"/>
        </w:rPr>
      </w:pPr>
    </w:p>
    <w:p w14:paraId="5CFCB31B" w14:textId="77777777" w:rsidR="00904252" w:rsidRPr="003A5661" w:rsidRDefault="00904252" w:rsidP="00EE1712">
      <w:pPr>
        <w:spacing w:line="360" w:lineRule="auto"/>
        <w:jc w:val="center"/>
        <w:rPr>
          <w:b/>
          <w:bCs/>
          <w:color w:val="000000" w:themeColor="text1"/>
          <w:sz w:val="36"/>
          <w:szCs w:val="32"/>
        </w:rPr>
      </w:pPr>
      <w:r w:rsidRPr="003A5661">
        <w:rPr>
          <w:rFonts w:hint="eastAsia"/>
          <w:b/>
          <w:bCs/>
          <w:color w:val="000000" w:themeColor="text1"/>
          <w:sz w:val="36"/>
          <w:szCs w:val="32"/>
        </w:rPr>
        <w:t>华孚</w:t>
      </w:r>
      <w:r w:rsidR="002543BD" w:rsidRPr="003A5661">
        <w:rPr>
          <w:rFonts w:hint="eastAsia"/>
          <w:b/>
          <w:bCs/>
          <w:color w:val="000000" w:themeColor="text1"/>
          <w:sz w:val="36"/>
          <w:szCs w:val="32"/>
        </w:rPr>
        <w:t>时尚</w:t>
      </w:r>
      <w:r w:rsidRPr="003A5661">
        <w:rPr>
          <w:rFonts w:hint="eastAsia"/>
          <w:b/>
          <w:bCs/>
          <w:color w:val="000000" w:themeColor="text1"/>
          <w:sz w:val="36"/>
          <w:szCs w:val="32"/>
        </w:rPr>
        <w:t>股份有限公司</w:t>
      </w:r>
    </w:p>
    <w:p w14:paraId="15D2E012" w14:textId="3C6D9D45" w:rsidR="00904252" w:rsidRPr="003A5661" w:rsidRDefault="00EE1712" w:rsidP="00EE1712">
      <w:pPr>
        <w:spacing w:afterLines="100" w:after="312" w:line="360" w:lineRule="auto"/>
        <w:jc w:val="center"/>
        <w:rPr>
          <w:b/>
          <w:bCs/>
          <w:color w:val="000000" w:themeColor="text1"/>
          <w:sz w:val="36"/>
          <w:szCs w:val="36"/>
        </w:rPr>
      </w:pPr>
      <w:r w:rsidRPr="003A5661">
        <w:rPr>
          <w:rFonts w:hint="eastAsia"/>
          <w:b/>
          <w:bCs/>
          <w:color w:val="000000" w:themeColor="text1"/>
          <w:sz w:val="36"/>
          <w:szCs w:val="32"/>
        </w:rPr>
        <w:t>独立董事公开征集委托投票权报告书</w:t>
      </w:r>
    </w:p>
    <w:p w14:paraId="55EAC065" w14:textId="77777777" w:rsidR="00904252" w:rsidRPr="003A5661" w:rsidRDefault="00904252" w:rsidP="00657A42">
      <w:pPr>
        <w:wordWrap w:val="0"/>
        <w:spacing w:line="400" w:lineRule="exact"/>
        <w:ind w:left="284" w:firstLineChars="201" w:firstLine="482"/>
        <w:rPr>
          <w:rFonts w:ascii="华文楷体" w:eastAsia="华文楷体" w:hAnsi="华文楷体"/>
          <w:color w:val="000000" w:themeColor="text1"/>
          <w:sz w:val="24"/>
        </w:rPr>
      </w:pPr>
      <w:r w:rsidRPr="003A5661">
        <w:rPr>
          <w:rFonts w:ascii="华文楷体" w:eastAsia="华文楷体" w:hAnsi="华文楷体" w:hint="eastAsia"/>
          <w:color w:val="000000" w:themeColor="text1"/>
          <w:sz w:val="24"/>
        </w:rPr>
        <w:t>本公司及董事会全体成员保证信息披露的内容真实、准确、完整，没有虚假记载、误导性陈述或重大遗漏。</w:t>
      </w:r>
    </w:p>
    <w:p w14:paraId="3B512A82" w14:textId="77777777" w:rsidR="00EE1712" w:rsidRPr="003A5661" w:rsidRDefault="00EE1712" w:rsidP="00EE1712">
      <w:pPr>
        <w:autoSpaceDE w:val="0"/>
        <w:autoSpaceDN w:val="0"/>
        <w:adjustRightInd w:val="0"/>
        <w:jc w:val="left"/>
        <w:rPr>
          <w:rFonts w:ascii="宋体" w:hAnsiTheme="minorHAnsi" w:cs="宋体"/>
          <w:color w:val="000000"/>
          <w:kern w:val="0"/>
          <w:sz w:val="24"/>
        </w:rPr>
      </w:pPr>
    </w:p>
    <w:p w14:paraId="33D8866F" w14:textId="402FCE86" w:rsidR="00EE1712" w:rsidRPr="003A5661" w:rsidRDefault="00EE1712" w:rsidP="00EE1712">
      <w:pPr>
        <w:autoSpaceDE w:val="0"/>
        <w:autoSpaceDN w:val="0"/>
        <w:adjustRightInd w:val="0"/>
        <w:spacing w:line="500" w:lineRule="exact"/>
        <w:ind w:firstLineChars="200" w:firstLine="480"/>
        <w:jc w:val="left"/>
        <w:rPr>
          <w:rFonts w:asciiTheme="minorEastAsia" w:eastAsiaTheme="minorEastAsia" w:hAnsiTheme="minorEastAsia" w:cs="宋体"/>
          <w:color w:val="000000"/>
          <w:kern w:val="0"/>
          <w:sz w:val="24"/>
        </w:rPr>
      </w:pPr>
      <w:r w:rsidRPr="003A5661">
        <w:rPr>
          <w:rFonts w:asciiTheme="minorEastAsia" w:eastAsiaTheme="minorEastAsia" w:hAnsiTheme="minorEastAsia" w:cs="宋体"/>
          <w:color w:val="000000"/>
          <w:kern w:val="0"/>
          <w:sz w:val="24"/>
        </w:rPr>
        <w:t xml:space="preserve"> </w:t>
      </w:r>
      <w:r w:rsidRPr="003A5661">
        <w:rPr>
          <w:rFonts w:asciiTheme="minorEastAsia" w:eastAsiaTheme="minorEastAsia" w:hAnsiTheme="minorEastAsia" w:cs="宋体" w:hint="eastAsia"/>
          <w:color w:val="000000"/>
          <w:kern w:val="0"/>
          <w:sz w:val="24"/>
        </w:rPr>
        <w:t>按照中国证券监督管理委员会（以下简称</w:t>
      </w:r>
      <w:r w:rsidRPr="003A5661">
        <w:rPr>
          <w:rFonts w:asciiTheme="minorEastAsia" w:eastAsiaTheme="minorEastAsia" w:hAnsiTheme="minorEastAsia"/>
          <w:color w:val="000000"/>
          <w:kern w:val="0"/>
          <w:sz w:val="24"/>
        </w:rPr>
        <w:t>“</w:t>
      </w:r>
      <w:r w:rsidRPr="003A5661">
        <w:rPr>
          <w:rFonts w:asciiTheme="minorEastAsia" w:eastAsiaTheme="minorEastAsia" w:hAnsiTheme="minorEastAsia" w:cs="宋体" w:hint="eastAsia"/>
          <w:color w:val="000000"/>
          <w:kern w:val="0"/>
          <w:sz w:val="24"/>
        </w:rPr>
        <w:t>中国证监会</w:t>
      </w:r>
      <w:r w:rsidRPr="003A5661">
        <w:rPr>
          <w:rFonts w:asciiTheme="minorEastAsia" w:eastAsiaTheme="minorEastAsia" w:hAnsiTheme="minorEastAsia"/>
          <w:color w:val="000000"/>
          <w:kern w:val="0"/>
          <w:sz w:val="24"/>
        </w:rPr>
        <w:t>”</w:t>
      </w:r>
      <w:r w:rsidRPr="003A5661">
        <w:rPr>
          <w:rFonts w:asciiTheme="minorEastAsia" w:eastAsiaTheme="minorEastAsia" w:hAnsiTheme="minorEastAsia" w:cs="宋体" w:hint="eastAsia"/>
          <w:color w:val="000000"/>
          <w:kern w:val="0"/>
          <w:sz w:val="24"/>
        </w:rPr>
        <w:t>）《上市公司股权激励管理办法》（以下简称《管理办法》）的有关规定，并根据华孚时尚股份有限公司（以下简称</w:t>
      </w:r>
      <w:r w:rsidRPr="003A5661">
        <w:rPr>
          <w:rFonts w:asciiTheme="minorEastAsia" w:eastAsiaTheme="minorEastAsia" w:hAnsiTheme="minorEastAsia"/>
          <w:color w:val="000000"/>
          <w:kern w:val="0"/>
          <w:sz w:val="24"/>
        </w:rPr>
        <w:t>“</w:t>
      </w:r>
      <w:r w:rsidRPr="003A5661">
        <w:rPr>
          <w:rFonts w:asciiTheme="minorEastAsia" w:eastAsiaTheme="minorEastAsia" w:hAnsiTheme="minorEastAsia" w:cs="宋体" w:hint="eastAsia"/>
          <w:color w:val="000000"/>
          <w:kern w:val="0"/>
          <w:sz w:val="24"/>
        </w:rPr>
        <w:t>公司</w:t>
      </w:r>
      <w:r w:rsidRPr="003A5661">
        <w:rPr>
          <w:rFonts w:asciiTheme="minorEastAsia" w:eastAsiaTheme="minorEastAsia" w:hAnsiTheme="minorEastAsia"/>
          <w:color w:val="000000"/>
          <w:kern w:val="0"/>
          <w:sz w:val="24"/>
        </w:rPr>
        <w:t>”</w:t>
      </w:r>
      <w:r w:rsidRPr="003A5661">
        <w:rPr>
          <w:rFonts w:asciiTheme="minorEastAsia" w:eastAsiaTheme="minorEastAsia" w:hAnsiTheme="minorEastAsia" w:cs="宋体" w:hint="eastAsia"/>
          <w:color w:val="000000"/>
          <w:kern w:val="0"/>
          <w:sz w:val="24"/>
        </w:rPr>
        <w:t>）其他独立董事的委托，</w:t>
      </w:r>
      <w:r w:rsidR="002B432C" w:rsidRPr="003A5661">
        <w:rPr>
          <w:rFonts w:asciiTheme="minorEastAsia" w:eastAsiaTheme="minorEastAsia" w:hAnsiTheme="minorEastAsia" w:cs="宋体" w:hint="eastAsia"/>
          <w:color w:val="000000"/>
          <w:kern w:val="0"/>
          <w:sz w:val="24"/>
        </w:rPr>
        <w:t>公司</w:t>
      </w:r>
      <w:r w:rsidRPr="003A5661">
        <w:rPr>
          <w:rFonts w:asciiTheme="minorEastAsia" w:eastAsiaTheme="minorEastAsia" w:hAnsiTheme="minorEastAsia" w:cs="宋体" w:hint="eastAsia"/>
          <w:color w:val="000000"/>
          <w:kern w:val="0"/>
          <w:sz w:val="24"/>
        </w:rPr>
        <w:t>独立董事孔祥云先生作为征集人，就公司拟于</w:t>
      </w:r>
      <w:r w:rsidRPr="003A5661">
        <w:rPr>
          <w:rFonts w:asciiTheme="minorEastAsia" w:eastAsiaTheme="minorEastAsia" w:hAnsiTheme="minorEastAsia"/>
          <w:color w:val="000000"/>
          <w:kern w:val="0"/>
          <w:sz w:val="24"/>
        </w:rPr>
        <w:t>202</w:t>
      </w:r>
      <w:r w:rsidRPr="003A5661">
        <w:rPr>
          <w:rFonts w:asciiTheme="minorEastAsia" w:eastAsiaTheme="minorEastAsia" w:hAnsiTheme="minorEastAsia" w:hint="eastAsia"/>
          <w:color w:val="000000"/>
          <w:kern w:val="0"/>
          <w:sz w:val="24"/>
        </w:rPr>
        <w:t>1</w:t>
      </w:r>
      <w:r w:rsidRPr="003A5661">
        <w:rPr>
          <w:rFonts w:asciiTheme="minorEastAsia" w:eastAsiaTheme="minorEastAsia" w:hAnsiTheme="minorEastAsia" w:cs="宋体" w:hint="eastAsia"/>
          <w:color w:val="000000"/>
          <w:kern w:val="0"/>
          <w:sz w:val="24"/>
        </w:rPr>
        <w:t>年第一次临时股东大会中审议的股权激励计划相关议案向公司全体股东征集投票权。</w:t>
      </w:r>
      <w:r w:rsidRPr="003A5661">
        <w:rPr>
          <w:rFonts w:asciiTheme="minorEastAsia" w:eastAsiaTheme="minorEastAsia" w:hAnsiTheme="minorEastAsia" w:cs="宋体"/>
          <w:color w:val="000000"/>
          <w:kern w:val="0"/>
          <w:sz w:val="24"/>
        </w:rPr>
        <w:t xml:space="preserve"> </w:t>
      </w:r>
    </w:p>
    <w:p w14:paraId="14AA1590" w14:textId="77777777" w:rsidR="00EE1712" w:rsidRPr="003A5661" w:rsidRDefault="00EE1712" w:rsidP="00EE1712">
      <w:pPr>
        <w:autoSpaceDE w:val="0"/>
        <w:autoSpaceDN w:val="0"/>
        <w:adjustRightInd w:val="0"/>
        <w:spacing w:line="500" w:lineRule="exact"/>
        <w:ind w:firstLineChars="200" w:firstLine="480"/>
        <w:jc w:val="left"/>
        <w:rPr>
          <w:rFonts w:asciiTheme="minorEastAsia" w:eastAsiaTheme="minorEastAsia" w:hAnsiTheme="minorEastAsia" w:cs="宋体"/>
          <w:color w:val="000000"/>
          <w:kern w:val="0"/>
          <w:sz w:val="24"/>
        </w:rPr>
      </w:pPr>
      <w:r w:rsidRPr="003A5661">
        <w:rPr>
          <w:rFonts w:asciiTheme="minorEastAsia" w:eastAsiaTheme="minorEastAsia" w:hAnsiTheme="minorEastAsia" w:cs="宋体" w:hint="eastAsia"/>
          <w:color w:val="000000"/>
          <w:kern w:val="0"/>
          <w:sz w:val="24"/>
        </w:rPr>
        <w:t>中国证监会、深圳证券交易所以及其他政府部门未对本报告书所述内容真实性、准确性和完整性发表任何意见，对本报告书的内容不负有任何责任，任何与之相反的声明均属虚假不实陈述。</w:t>
      </w:r>
      <w:r w:rsidRPr="003A5661">
        <w:rPr>
          <w:rFonts w:asciiTheme="minorEastAsia" w:eastAsiaTheme="minorEastAsia" w:hAnsiTheme="minorEastAsia" w:cs="宋体"/>
          <w:color w:val="000000"/>
          <w:kern w:val="0"/>
          <w:sz w:val="24"/>
        </w:rPr>
        <w:t xml:space="preserve"> </w:t>
      </w:r>
    </w:p>
    <w:p w14:paraId="5C09E27E" w14:textId="77777777" w:rsidR="00EE1712" w:rsidRPr="003A5661" w:rsidRDefault="00EE1712" w:rsidP="00EE1712">
      <w:pPr>
        <w:autoSpaceDE w:val="0"/>
        <w:autoSpaceDN w:val="0"/>
        <w:adjustRightInd w:val="0"/>
        <w:spacing w:line="500" w:lineRule="exact"/>
        <w:ind w:firstLineChars="200" w:firstLine="480"/>
        <w:jc w:val="left"/>
        <w:rPr>
          <w:rFonts w:asciiTheme="minorEastAsia" w:eastAsiaTheme="minorEastAsia" w:hAnsiTheme="minorEastAsia" w:cs="宋体"/>
          <w:color w:val="000000"/>
          <w:kern w:val="0"/>
          <w:sz w:val="24"/>
        </w:rPr>
      </w:pPr>
      <w:r w:rsidRPr="003A5661">
        <w:rPr>
          <w:rFonts w:asciiTheme="minorEastAsia" w:eastAsiaTheme="minorEastAsia" w:hAnsiTheme="minorEastAsia" w:cs="宋体" w:hint="eastAsia"/>
          <w:color w:val="000000"/>
          <w:kern w:val="0"/>
          <w:sz w:val="24"/>
        </w:rPr>
        <w:t>一、征集人声明</w:t>
      </w:r>
      <w:r w:rsidRPr="003A5661">
        <w:rPr>
          <w:rFonts w:asciiTheme="minorEastAsia" w:eastAsiaTheme="minorEastAsia" w:hAnsiTheme="minorEastAsia" w:cs="宋体"/>
          <w:color w:val="000000"/>
          <w:kern w:val="0"/>
          <w:sz w:val="24"/>
        </w:rPr>
        <w:t xml:space="preserve"> </w:t>
      </w:r>
    </w:p>
    <w:p w14:paraId="0242E9EC" w14:textId="3B011B29" w:rsidR="00EE1712" w:rsidRPr="003A5661" w:rsidRDefault="00EE1712" w:rsidP="00EE1712">
      <w:pPr>
        <w:autoSpaceDE w:val="0"/>
        <w:autoSpaceDN w:val="0"/>
        <w:adjustRightInd w:val="0"/>
        <w:spacing w:line="500" w:lineRule="exact"/>
        <w:ind w:firstLineChars="200" w:firstLine="480"/>
        <w:jc w:val="left"/>
        <w:rPr>
          <w:rFonts w:asciiTheme="minorEastAsia" w:eastAsiaTheme="minorEastAsia" w:hAnsiTheme="minorEastAsia" w:cs="宋体"/>
          <w:color w:val="000000"/>
          <w:kern w:val="0"/>
          <w:sz w:val="24"/>
        </w:rPr>
      </w:pPr>
      <w:r w:rsidRPr="003A5661">
        <w:rPr>
          <w:rFonts w:asciiTheme="minorEastAsia" w:eastAsiaTheme="minorEastAsia" w:hAnsiTheme="minorEastAsia" w:cs="宋体" w:hint="eastAsia"/>
          <w:color w:val="000000"/>
          <w:kern w:val="0"/>
          <w:sz w:val="24"/>
        </w:rPr>
        <w:t>本人孔祥云作为征集人，按照《管理办法》的有关规定和其他独立董事的委托，就本公司拟召开的</w:t>
      </w:r>
      <w:r w:rsidRPr="003A5661">
        <w:rPr>
          <w:rFonts w:asciiTheme="minorEastAsia" w:eastAsiaTheme="minorEastAsia" w:hAnsiTheme="minorEastAsia"/>
          <w:color w:val="000000"/>
          <w:kern w:val="0"/>
          <w:sz w:val="24"/>
        </w:rPr>
        <w:t>202</w:t>
      </w:r>
      <w:r w:rsidRPr="003A5661">
        <w:rPr>
          <w:rFonts w:asciiTheme="minorEastAsia" w:eastAsiaTheme="minorEastAsia" w:hAnsiTheme="minorEastAsia" w:hint="eastAsia"/>
          <w:color w:val="000000"/>
          <w:kern w:val="0"/>
          <w:sz w:val="24"/>
        </w:rPr>
        <w:t>1</w:t>
      </w:r>
      <w:r w:rsidRPr="003A5661">
        <w:rPr>
          <w:rFonts w:asciiTheme="minorEastAsia" w:eastAsiaTheme="minorEastAsia" w:hAnsiTheme="minorEastAsia" w:cs="宋体" w:hint="eastAsia"/>
          <w:color w:val="000000"/>
          <w:kern w:val="0"/>
          <w:sz w:val="24"/>
        </w:rPr>
        <w:t>年第一次临时股东大会的相关议案征集股东委托投票权而制作并签署本报告书（以下简称</w:t>
      </w:r>
      <w:r w:rsidRPr="003A5661">
        <w:rPr>
          <w:rFonts w:asciiTheme="minorEastAsia" w:eastAsiaTheme="minorEastAsia" w:hAnsiTheme="minorEastAsia"/>
          <w:color w:val="000000"/>
          <w:kern w:val="0"/>
          <w:sz w:val="24"/>
        </w:rPr>
        <w:t>“</w:t>
      </w:r>
      <w:r w:rsidRPr="003A5661">
        <w:rPr>
          <w:rFonts w:asciiTheme="minorEastAsia" w:eastAsiaTheme="minorEastAsia" w:hAnsiTheme="minorEastAsia" w:cs="宋体" w:hint="eastAsia"/>
          <w:color w:val="000000"/>
          <w:kern w:val="0"/>
          <w:sz w:val="24"/>
        </w:rPr>
        <w:t>本报告书</w:t>
      </w:r>
      <w:r w:rsidRPr="003A5661">
        <w:rPr>
          <w:rFonts w:asciiTheme="minorEastAsia" w:eastAsiaTheme="minorEastAsia" w:hAnsiTheme="minorEastAsia"/>
          <w:color w:val="000000"/>
          <w:kern w:val="0"/>
          <w:sz w:val="24"/>
        </w:rPr>
        <w:t>”</w:t>
      </w:r>
      <w:r w:rsidRPr="003A5661">
        <w:rPr>
          <w:rFonts w:asciiTheme="minorEastAsia" w:eastAsiaTheme="minorEastAsia" w:hAnsiTheme="minorEastAsia" w:cs="宋体" w:hint="eastAsia"/>
          <w:color w:val="000000"/>
          <w:kern w:val="0"/>
          <w:sz w:val="24"/>
        </w:rPr>
        <w:t>）。</w:t>
      </w:r>
      <w:r w:rsidRPr="003A5661">
        <w:rPr>
          <w:rFonts w:asciiTheme="minorEastAsia" w:eastAsiaTheme="minorEastAsia" w:hAnsiTheme="minorEastAsia" w:cs="宋体"/>
          <w:color w:val="000000"/>
          <w:kern w:val="0"/>
          <w:sz w:val="24"/>
        </w:rPr>
        <w:t xml:space="preserve"> </w:t>
      </w:r>
    </w:p>
    <w:p w14:paraId="5C14B6A9" w14:textId="77777777" w:rsidR="00EE1712" w:rsidRPr="003A5661" w:rsidRDefault="00EE1712" w:rsidP="00EE1712">
      <w:pPr>
        <w:autoSpaceDE w:val="0"/>
        <w:autoSpaceDN w:val="0"/>
        <w:adjustRightInd w:val="0"/>
        <w:spacing w:line="500" w:lineRule="exact"/>
        <w:ind w:firstLineChars="200" w:firstLine="480"/>
        <w:jc w:val="left"/>
        <w:rPr>
          <w:rFonts w:asciiTheme="minorEastAsia" w:eastAsiaTheme="minorEastAsia" w:hAnsiTheme="minorEastAsia" w:cs="宋体"/>
          <w:color w:val="000000"/>
          <w:kern w:val="0"/>
          <w:sz w:val="24"/>
        </w:rPr>
      </w:pPr>
      <w:r w:rsidRPr="003A5661">
        <w:rPr>
          <w:rFonts w:asciiTheme="minorEastAsia" w:eastAsiaTheme="minorEastAsia" w:hAnsiTheme="minorEastAsia" w:cs="宋体" w:hint="eastAsia"/>
          <w:color w:val="000000"/>
          <w:kern w:val="0"/>
          <w:sz w:val="24"/>
        </w:rPr>
        <w:t>征集人保证本报告书不存在虚假记载、误导性陈述或重大遗漏，并对其真实性、准确性、完整性承担单独和连带的法律</w:t>
      </w:r>
      <w:bookmarkStart w:id="0" w:name="_GoBack"/>
      <w:bookmarkEnd w:id="0"/>
      <w:r w:rsidRPr="003A5661">
        <w:rPr>
          <w:rFonts w:asciiTheme="minorEastAsia" w:eastAsiaTheme="minorEastAsia" w:hAnsiTheme="minorEastAsia" w:cs="宋体" w:hint="eastAsia"/>
          <w:color w:val="000000"/>
          <w:kern w:val="0"/>
          <w:sz w:val="24"/>
        </w:rPr>
        <w:t>责任；保证不会利用本次征集投票权从事内幕交易、操纵市场等证券欺诈活动。</w:t>
      </w:r>
      <w:r w:rsidRPr="003A5661">
        <w:rPr>
          <w:rFonts w:asciiTheme="minorEastAsia" w:eastAsiaTheme="minorEastAsia" w:hAnsiTheme="minorEastAsia" w:cs="宋体"/>
          <w:color w:val="000000"/>
          <w:kern w:val="0"/>
          <w:sz w:val="24"/>
        </w:rPr>
        <w:t xml:space="preserve"> </w:t>
      </w:r>
    </w:p>
    <w:p w14:paraId="21B04685" w14:textId="77777777" w:rsidR="00EE1712" w:rsidRPr="003A5661" w:rsidRDefault="00EE1712" w:rsidP="00EE1712">
      <w:pPr>
        <w:autoSpaceDE w:val="0"/>
        <w:autoSpaceDN w:val="0"/>
        <w:adjustRightInd w:val="0"/>
        <w:spacing w:line="500" w:lineRule="exact"/>
        <w:ind w:firstLineChars="200" w:firstLine="480"/>
        <w:jc w:val="left"/>
        <w:rPr>
          <w:rFonts w:asciiTheme="minorEastAsia" w:eastAsiaTheme="minorEastAsia" w:hAnsiTheme="minorEastAsia" w:cs="宋体"/>
          <w:color w:val="000000"/>
          <w:kern w:val="0"/>
          <w:sz w:val="24"/>
        </w:rPr>
      </w:pPr>
      <w:r w:rsidRPr="003A5661">
        <w:rPr>
          <w:rFonts w:asciiTheme="minorEastAsia" w:eastAsiaTheme="minorEastAsia" w:hAnsiTheme="minorEastAsia" w:cs="宋体" w:hint="eastAsia"/>
          <w:color w:val="000000"/>
          <w:kern w:val="0"/>
          <w:sz w:val="24"/>
        </w:rPr>
        <w:t>本次征集委托投票权行动以无偿方式公开进行，在中国证监会指定的报刊或网站上公告。本次征集行动完全基于征集人作为独立董事的职责，所发布信息未有虚假、误导性陈述。</w:t>
      </w:r>
      <w:r w:rsidRPr="003A5661">
        <w:rPr>
          <w:rFonts w:asciiTheme="minorEastAsia" w:eastAsiaTheme="minorEastAsia" w:hAnsiTheme="minorEastAsia" w:cs="宋体"/>
          <w:color w:val="000000"/>
          <w:kern w:val="0"/>
          <w:sz w:val="24"/>
        </w:rPr>
        <w:t xml:space="preserve"> </w:t>
      </w:r>
    </w:p>
    <w:p w14:paraId="347BBA07" w14:textId="77777777" w:rsidR="00EE1712" w:rsidRPr="003A5661" w:rsidRDefault="00EE1712" w:rsidP="00EE1712">
      <w:pPr>
        <w:spacing w:line="500" w:lineRule="exact"/>
        <w:ind w:firstLineChars="200" w:firstLine="480"/>
        <w:jc w:val="left"/>
        <w:rPr>
          <w:rFonts w:asciiTheme="minorEastAsia" w:eastAsiaTheme="minorEastAsia" w:hAnsiTheme="minorEastAsia" w:cs="宋体"/>
          <w:color w:val="000000"/>
          <w:kern w:val="0"/>
          <w:sz w:val="24"/>
        </w:rPr>
      </w:pPr>
      <w:r w:rsidRPr="003A5661">
        <w:rPr>
          <w:rFonts w:asciiTheme="minorEastAsia" w:eastAsiaTheme="minorEastAsia" w:hAnsiTheme="minorEastAsia" w:cs="宋体" w:hint="eastAsia"/>
          <w:color w:val="000000"/>
          <w:kern w:val="0"/>
          <w:sz w:val="24"/>
        </w:rPr>
        <w:t>征集人本次征集委托权已获得公司其他独立董事同意，征集人已签署本报告书，</w:t>
      </w:r>
    </w:p>
    <w:p w14:paraId="70094F10" w14:textId="1EE84645" w:rsidR="00EE1712" w:rsidRPr="003A5661" w:rsidRDefault="002B432C" w:rsidP="00EE1712">
      <w:pPr>
        <w:autoSpaceDE w:val="0"/>
        <w:autoSpaceDN w:val="0"/>
        <w:adjustRightInd w:val="0"/>
        <w:spacing w:line="500" w:lineRule="exact"/>
        <w:ind w:firstLineChars="200" w:firstLine="480"/>
        <w:jc w:val="left"/>
        <w:rPr>
          <w:rFonts w:asciiTheme="minorEastAsia" w:eastAsiaTheme="minorEastAsia" w:hAnsiTheme="minorEastAsia" w:cs="宋体"/>
          <w:color w:val="000000"/>
          <w:kern w:val="0"/>
          <w:sz w:val="24"/>
        </w:rPr>
      </w:pPr>
      <w:r w:rsidRPr="003A5661">
        <w:rPr>
          <w:rFonts w:asciiTheme="minorEastAsia" w:eastAsiaTheme="minorEastAsia" w:hAnsiTheme="minorEastAsia" w:cs="宋体" w:hint="eastAsia"/>
          <w:color w:val="000000"/>
          <w:kern w:val="0"/>
          <w:sz w:val="24"/>
        </w:rPr>
        <w:t>本报告书的履行不会违反法律、法规、本</w:t>
      </w:r>
      <w:r w:rsidR="00EE1712" w:rsidRPr="003A5661">
        <w:rPr>
          <w:rFonts w:asciiTheme="minorEastAsia" w:eastAsiaTheme="minorEastAsia" w:hAnsiTheme="minorEastAsia" w:cs="宋体" w:hint="eastAsia"/>
          <w:color w:val="000000"/>
          <w:kern w:val="0"/>
          <w:sz w:val="24"/>
        </w:rPr>
        <w:t>《</w:t>
      </w:r>
      <w:r w:rsidRPr="003A5661">
        <w:rPr>
          <w:rFonts w:asciiTheme="minorEastAsia" w:eastAsiaTheme="minorEastAsia" w:hAnsiTheme="minorEastAsia" w:cs="宋体" w:hint="eastAsia"/>
          <w:color w:val="000000"/>
          <w:kern w:val="0"/>
          <w:sz w:val="24"/>
        </w:rPr>
        <w:t>公司</w:t>
      </w:r>
      <w:r w:rsidR="00EE1712" w:rsidRPr="003A5661">
        <w:rPr>
          <w:rFonts w:asciiTheme="minorEastAsia" w:eastAsiaTheme="minorEastAsia" w:hAnsiTheme="minorEastAsia" w:cs="宋体" w:hint="eastAsia"/>
          <w:color w:val="000000"/>
          <w:kern w:val="0"/>
          <w:sz w:val="24"/>
        </w:rPr>
        <w:t>章程》或公司内部制度中的任何条款或与之产生冲突。</w:t>
      </w:r>
      <w:r w:rsidR="00EE1712" w:rsidRPr="003A5661">
        <w:rPr>
          <w:rFonts w:asciiTheme="minorEastAsia" w:eastAsiaTheme="minorEastAsia" w:hAnsiTheme="minorEastAsia" w:cs="宋体"/>
          <w:color w:val="000000"/>
          <w:kern w:val="0"/>
          <w:sz w:val="24"/>
        </w:rPr>
        <w:t xml:space="preserve"> </w:t>
      </w:r>
    </w:p>
    <w:p w14:paraId="302B1425" w14:textId="77777777" w:rsidR="00EE1712" w:rsidRPr="003A5661" w:rsidRDefault="00EE1712" w:rsidP="00EE1712">
      <w:pPr>
        <w:autoSpaceDE w:val="0"/>
        <w:autoSpaceDN w:val="0"/>
        <w:adjustRightInd w:val="0"/>
        <w:spacing w:line="500" w:lineRule="exact"/>
        <w:ind w:firstLineChars="200" w:firstLine="480"/>
        <w:jc w:val="left"/>
        <w:rPr>
          <w:rFonts w:asciiTheme="minorEastAsia" w:eastAsiaTheme="minorEastAsia" w:hAnsiTheme="minorEastAsia" w:cs="宋体"/>
          <w:color w:val="000000"/>
          <w:kern w:val="0"/>
          <w:sz w:val="24"/>
        </w:rPr>
      </w:pPr>
      <w:r w:rsidRPr="003A5661">
        <w:rPr>
          <w:rFonts w:asciiTheme="minorEastAsia" w:eastAsiaTheme="minorEastAsia" w:hAnsiTheme="minorEastAsia" w:cs="宋体" w:hint="eastAsia"/>
          <w:color w:val="000000"/>
          <w:kern w:val="0"/>
          <w:sz w:val="24"/>
        </w:rPr>
        <w:lastRenderedPageBreak/>
        <w:t>二、公司基本情况及本次征集事项</w:t>
      </w:r>
      <w:r w:rsidRPr="003A5661">
        <w:rPr>
          <w:rFonts w:asciiTheme="minorEastAsia" w:eastAsiaTheme="minorEastAsia" w:hAnsiTheme="minorEastAsia" w:cs="宋体"/>
          <w:color w:val="000000"/>
          <w:kern w:val="0"/>
          <w:sz w:val="24"/>
        </w:rPr>
        <w:t xml:space="preserve"> </w:t>
      </w:r>
    </w:p>
    <w:p w14:paraId="7FB0A8AD" w14:textId="77777777" w:rsidR="00EE1712" w:rsidRPr="003A5661" w:rsidRDefault="00EE1712" w:rsidP="00EE1712">
      <w:pPr>
        <w:autoSpaceDE w:val="0"/>
        <w:autoSpaceDN w:val="0"/>
        <w:adjustRightInd w:val="0"/>
        <w:spacing w:line="500" w:lineRule="exact"/>
        <w:ind w:firstLineChars="200" w:firstLine="480"/>
        <w:jc w:val="left"/>
        <w:rPr>
          <w:rFonts w:asciiTheme="minorEastAsia" w:eastAsiaTheme="minorEastAsia" w:hAnsiTheme="minorEastAsia" w:cs="宋体"/>
          <w:color w:val="000000"/>
          <w:kern w:val="0"/>
          <w:sz w:val="24"/>
        </w:rPr>
      </w:pPr>
      <w:r w:rsidRPr="003A5661">
        <w:rPr>
          <w:rFonts w:asciiTheme="minorEastAsia" w:eastAsiaTheme="minorEastAsia" w:hAnsiTheme="minorEastAsia"/>
          <w:color w:val="000000"/>
          <w:kern w:val="0"/>
          <w:sz w:val="24"/>
        </w:rPr>
        <w:t>1</w:t>
      </w:r>
      <w:r w:rsidRPr="003A5661">
        <w:rPr>
          <w:rFonts w:asciiTheme="minorEastAsia" w:eastAsiaTheme="minorEastAsia" w:hAnsiTheme="minorEastAsia"/>
          <w:b/>
          <w:bCs/>
          <w:color w:val="000000"/>
          <w:kern w:val="0"/>
          <w:sz w:val="24"/>
        </w:rPr>
        <w:t xml:space="preserve">. </w:t>
      </w:r>
      <w:r w:rsidRPr="003A5661">
        <w:rPr>
          <w:rFonts w:asciiTheme="minorEastAsia" w:eastAsiaTheme="minorEastAsia" w:hAnsiTheme="minorEastAsia" w:cs="宋体" w:hint="eastAsia"/>
          <w:color w:val="000000"/>
          <w:kern w:val="0"/>
          <w:sz w:val="24"/>
        </w:rPr>
        <w:t>公司基本情况</w:t>
      </w:r>
      <w:r w:rsidRPr="003A5661">
        <w:rPr>
          <w:rFonts w:asciiTheme="minorEastAsia" w:eastAsiaTheme="minorEastAsia" w:hAnsiTheme="minorEastAsia" w:cs="宋体"/>
          <w:color w:val="000000"/>
          <w:kern w:val="0"/>
          <w:sz w:val="24"/>
        </w:rPr>
        <w:t xml:space="preserve"> </w:t>
      </w:r>
    </w:p>
    <w:p w14:paraId="374401DD" w14:textId="1BC69044" w:rsidR="00EE1712" w:rsidRPr="003A5661" w:rsidRDefault="00EE1712" w:rsidP="00EE1712">
      <w:pPr>
        <w:autoSpaceDE w:val="0"/>
        <w:autoSpaceDN w:val="0"/>
        <w:adjustRightInd w:val="0"/>
        <w:spacing w:line="500" w:lineRule="exact"/>
        <w:ind w:firstLineChars="200" w:firstLine="480"/>
        <w:jc w:val="left"/>
        <w:rPr>
          <w:rFonts w:asciiTheme="minorEastAsia" w:eastAsiaTheme="minorEastAsia" w:hAnsiTheme="minorEastAsia" w:cs="宋体"/>
          <w:color w:val="000000"/>
          <w:kern w:val="0"/>
          <w:sz w:val="24"/>
        </w:rPr>
      </w:pPr>
      <w:r w:rsidRPr="003A5661">
        <w:rPr>
          <w:rFonts w:asciiTheme="minorEastAsia" w:eastAsiaTheme="minorEastAsia" w:hAnsiTheme="minorEastAsia" w:cs="宋体" w:hint="eastAsia"/>
          <w:color w:val="000000"/>
          <w:kern w:val="0"/>
          <w:sz w:val="24"/>
        </w:rPr>
        <w:t>公司名称：华孚时尚股份有限公司</w:t>
      </w:r>
      <w:r w:rsidRPr="003A5661">
        <w:rPr>
          <w:rFonts w:asciiTheme="minorEastAsia" w:eastAsiaTheme="minorEastAsia" w:hAnsiTheme="minorEastAsia" w:cs="宋体"/>
          <w:color w:val="000000"/>
          <w:kern w:val="0"/>
          <w:sz w:val="24"/>
        </w:rPr>
        <w:t xml:space="preserve"> </w:t>
      </w:r>
    </w:p>
    <w:p w14:paraId="47084F6E" w14:textId="77777777" w:rsidR="00EE1712" w:rsidRPr="003A5661" w:rsidRDefault="00EE1712" w:rsidP="00EE1712">
      <w:pPr>
        <w:autoSpaceDE w:val="0"/>
        <w:autoSpaceDN w:val="0"/>
        <w:adjustRightInd w:val="0"/>
        <w:spacing w:line="500" w:lineRule="exact"/>
        <w:ind w:firstLineChars="200" w:firstLine="480"/>
        <w:jc w:val="left"/>
        <w:rPr>
          <w:rFonts w:asciiTheme="minorEastAsia" w:eastAsiaTheme="minorEastAsia" w:hAnsiTheme="minorEastAsia" w:cs="宋体"/>
          <w:color w:val="000000"/>
          <w:kern w:val="0"/>
          <w:sz w:val="24"/>
        </w:rPr>
      </w:pPr>
      <w:r w:rsidRPr="003A5661">
        <w:rPr>
          <w:rFonts w:asciiTheme="minorEastAsia" w:eastAsiaTheme="minorEastAsia" w:hAnsiTheme="minorEastAsia" w:cs="宋体" w:hint="eastAsia"/>
          <w:color w:val="000000"/>
          <w:kern w:val="0"/>
          <w:sz w:val="24"/>
        </w:rPr>
        <w:t>公司股票上市地点：深圳证券交易所</w:t>
      </w:r>
      <w:r w:rsidRPr="003A5661">
        <w:rPr>
          <w:rFonts w:asciiTheme="minorEastAsia" w:eastAsiaTheme="minorEastAsia" w:hAnsiTheme="minorEastAsia" w:cs="宋体"/>
          <w:color w:val="000000"/>
          <w:kern w:val="0"/>
          <w:sz w:val="24"/>
        </w:rPr>
        <w:t xml:space="preserve"> </w:t>
      </w:r>
    </w:p>
    <w:p w14:paraId="24DC0821" w14:textId="2F0C1F0A" w:rsidR="00EE1712" w:rsidRPr="003A5661" w:rsidRDefault="00EE1712" w:rsidP="00EE1712">
      <w:pPr>
        <w:autoSpaceDE w:val="0"/>
        <w:autoSpaceDN w:val="0"/>
        <w:adjustRightInd w:val="0"/>
        <w:spacing w:line="500" w:lineRule="exact"/>
        <w:ind w:firstLineChars="200" w:firstLine="480"/>
        <w:jc w:val="left"/>
        <w:rPr>
          <w:rFonts w:asciiTheme="minorEastAsia" w:eastAsiaTheme="minorEastAsia" w:hAnsiTheme="minorEastAsia" w:cs="宋体"/>
          <w:color w:val="000000"/>
          <w:kern w:val="0"/>
          <w:sz w:val="24"/>
        </w:rPr>
      </w:pPr>
      <w:r w:rsidRPr="003A5661">
        <w:rPr>
          <w:rFonts w:asciiTheme="minorEastAsia" w:eastAsiaTheme="minorEastAsia" w:hAnsiTheme="minorEastAsia" w:cs="宋体" w:hint="eastAsia"/>
          <w:color w:val="000000"/>
          <w:kern w:val="0"/>
          <w:sz w:val="24"/>
        </w:rPr>
        <w:t>证券简称：华孚时尚</w:t>
      </w:r>
      <w:r w:rsidRPr="003A5661">
        <w:rPr>
          <w:rFonts w:asciiTheme="minorEastAsia" w:eastAsiaTheme="minorEastAsia" w:hAnsiTheme="minorEastAsia" w:cs="宋体"/>
          <w:color w:val="000000"/>
          <w:kern w:val="0"/>
          <w:sz w:val="24"/>
        </w:rPr>
        <w:t xml:space="preserve"> </w:t>
      </w:r>
    </w:p>
    <w:p w14:paraId="2830934F" w14:textId="141DE934" w:rsidR="00EE1712" w:rsidRPr="003A5661" w:rsidRDefault="00EE1712" w:rsidP="00EE1712">
      <w:pPr>
        <w:autoSpaceDE w:val="0"/>
        <w:autoSpaceDN w:val="0"/>
        <w:adjustRightInd w:val="0"/>
        <w:spacing w:line="500" w:lineRule="exact"/>
        <w:ind w:firstLineChars="200" w:firstLine="480"/>
        <w:jc w:val="left"/>
        <w:rPr>
          <w:rFonts w:asciiTheme="minorEastAsia" w:eastAsiaTheme="minorEastAsia" w:hAnsiTheme="minorEastAsia"/>
          <w:color w:val="000000"/>
          <w:kern w:val="0"/>
          <w:sz w:val="24"/>
        </w:rPr>
      </w:pPr>
      <w:r w:rsidRPr="003A5661">
        <w:rPr>
          <w:rFonts w:asciiTheme="minorEastAsia" w:eastAsiaTheme="minorEastAsia" w:hAnsiTheme="minorEastAsia" w:cs="宋体" w:hint="eastAsia"/>
          <w:color w:val="000000"/>
          <w:kern w:val="0"/>
          <w:sz w:val="24"/>
        </w:rPr>
        <w:t>证券代码：</w:t>
      </w:r>
      <w:r w:rsidRPr="003A5661">
        <w:rPr>
          <w:rFonts w:asciiTheme="minorEastAsia" w:eastAsiaTheme="minorEastAsia" w:hAnsiTheme="minorEastAsia" w:hint="eastAsia"/>
          <w:color w:val="000000"/>
          <w:kern w:val="0"/>
          <w:sz w:val="24"/>
        </w:rPr>
        <w:t>002042</w:t>
      </w:r>
      <w:r w:rsidRPr="003A5661">
        <w:rPr>
          <w:rFonts w:asciiTheme="minorEastAsia" w:eastAsiaTheme="minorEastAsia" w:hAnsiTheme="minorEastAsia" w:hint="eastAsia"/>
          <w:color w:val="000000"/>
          <w:kern w:val="0"/>
          <w:sz w:val="24"/>
        </w:rPr>
        <w:tab/>
      </w:r>
    </w:p>
    <w:p w14:paraId="6A9015D0" w14:textId="250F7895" w:rsidR="00EE1712" w:rsidRPr="003A5661" w:rsidRDefault="00EE1712" w:rsidP="00EE1712">
      <w:pPr>
        <w:autoSpaceDE w:val="0"/>
        <w:autoSpaceDN w:val="0"/>
        <w:adjustRightInd w:val="0"/>
        <w:spacing w:line="500" w:lineRule="exact"/>
        <w:ind w:firstLineChars="200" w:firstLine="480"/>
        <w:jc w:val="left"/>
        <w:rPr>
          <w:rFonts w:asciiTheme="minorEastAsia" w:eastAsiaTheme="minorEastAsia" w:hAnsiTheme="minorEastAsia" w:cs="宋体"/>
          <w:color w:val="000000"/>
          <w:kern w:val="0"/>
          <w:sz w:val="24"/>
        </w:rPr>
      </w:pPr>
      <w:r w:rsidRPr="003A5661">
        <w:rPr>
          <w:rFonts w:asciiTheme="minorEastAsia" w:eastAsiaTheme="minorEastAsia" w:hAnsiTheme="minorEastAsia" w:cs="宋体" w:hint="eastAsia"/>
          <w:color w:val="000000"/>
          <w:kern w:val="0"/>
          <w:sz w:val="24"/>
        </w:rPr>
        <w:t>法定代表人：孙伟挺</w:t>
      </w:r>
    </w:p>
    <w:p w14:paraId="34A1BDC8" w14:textId="2A58F278" w:rsidR="00EE1712" w:rsidRPr="003A5661" w:rsidRDefault="00EE1712" w:rsidP="00EE1712">
      <w:pPr>
        <w:autoSpaceDE w:val="0"/>
        <w:autoSpaceDN w:val="0"/>
        <w:adjustRightInd w:val="0"/>
        <w:spacing w:line="500" w:lineRule="exact"/>
        <w:ind w:firstLineChars="200" w:firstLine="480"/>
        <w:jc w:val="left"/>
        <w:rPr>
          <w:rFonts w:asciiTheme="minorEastAsia" w:eastAsiaTheme="minorEastAsia" w:hAnsiTheme="minorEastAsia" w:cs="宋体"/>
          <w:color w:val="000000"/>
          <w:kern w:val="0"/>
          <w:sz w:val="24"/>
        </w:rPr>
      </w:pPr>
      <w:r w:rsidRPr="003A5661">
        <w:rPr>
          <w:rFonts w:asciiTheme="minorEastAsia" w:eastAsiaTheme="minorEastAsia" w:hAnsiTheme="minorEastAsia" w:cs="宋体" w:hint="eastAsia"/>
          <w:color w:val="000000"/>
          <w:kern w:val="0"/>
          <w:sz w:val="24"/>
        </w:rPr>
        <w:t>董事会秘书：张正</w:t>
      </w:r>
    </w:p>
    <w:p w14:paraId="3BFA66BE" w14:textId="2B1B0FEB" w:rsidR="00EE1712" w:rsidRPr="003A5661" w:rsidRDefault="00EE1712" w:rsidP="00EE1712">
      <w:pPr>
        <w:autoSpaceDE w:val="0"/>
        <w:autoSpaceDN w:val="0"/>
        <w:adjustRightInd w:val="0"/>
        <w:spacing w:line="500" w:lineRule="exact"/>
        <w:ind w:firstLineChars="200" w:firstLine="480"/>
        <w:jc w:val="left"/>
        <w:rPr>
          <w:rFonts w:asciiTheme="minorEastAsia" w:eastAsiaTheme="minorEastAsia" w:hAnsiTheme="minorEastAsia" w:cs="宋体"/>
          <w:color w:val="000000"/>
          <w:kern w:val="0"/>
          <w:sz w:val="24"/>
        </w:rPr>
      </w:pPr>
      <w:r w:rsidRPr="003A5661">
        <w:rPr>
          <w:rFonts w:asciiTheme="minorEastAsia" w:eastAsiaTheme="minorEastAsia" w:hAnsiTheme="minorEastAsia" w:cs="宋体" w:hint="eastAsia"/>
          <w:color w:val="000000"/>
          <w:kern w:val="0"/>
          <w:sz w:val="24"/>
        </w:rPr>
        <w:t>联系地址：广东省深圳市福田区市花路5号长富金茂大厦59楼</w:t>
      </w:r>
      <w:r w:rsidRPr="003A5661">
        <w:rPr>
          <w:rFonts w:asciiTheme="minorEastAsia" w:eastAsiaTheme="minorEastAsia" w:hAnsiTheme="minorEastAsia" w:cs="宋体"/>
          <w:color w:val="000000"/>
          <w:kern w:val="0"/>
          <w:sz w:val="24"/>
        </w:rPr>
        <w:t xml:space="preserve"> </w:t>
      </w:r>
    </w:p>
    <w:p w14:paraId="10444CA3" w14:textId="7BC4C938" w:rsidR="00EE1712" w:rsidRPr="003A5661" w:rsidRDefault="00EE1712" w:rsidP="00EE1712">
      <w:pPr>
        <w:autoSpaceDE w:val="0"/>
        <w:autoSpaceDN w:val="0"/>
        <w:adjustRightInd w:val="0"/>
        <w:spacing w:line="500" w:lineRule="exact"/>
        <w:ind w:firstLineChars="200" w:firstLine="480"/>
        <w:jc w:val="left"/>
        <w:rPr>
          <w:rFonts w:asciiTheme="minorEastAsia" w:eastAsiaTheme="minorEastAsia" w:hAnsiTheme="minorEastAsia"/>
          <w:color w:val="000000"/>
          <w:kern w:val="0"/>
          <w:sz w:val="24"/>
        </w:rPr>
      </w:pPr>
      <w:r w:rsidRPr="003A5661">
        <w:rPr>
          <w:rFonts w:asciiTheme="minorEastAsia" w:eastAsiaTheme="minorEastAsia" w:hAnsiTheme="minorEastAsia" w:cs="宋体" w:hint="eastAsia"/>
          <w:color w:val="000000"/>
          <w:kern w:val="0"/>
          <w:sz w:val="24"/>
        </w:rPr>
        <w:t>邮政编码：</w:t>
      </w:r>
      <w:r w:rsidRPr="003A5661">
        <w:rPr>
          <w:rFonts w:asciiTheme="minorEastAsia" w:eastAsiaTheme="minorEastAsia" w:hAnsiTheme="minorEastAsia" w:hint="eastAsia"/>
          <w:color w:val="000000"/>
          <w:kern w:val="0"/>
          <w:sz w:val="24"/>
        </w:rPr>
        <w:t>518045</w:t>
      </w:r>
    </w:p>
    <w:p w14:paraId="273CB2E0" w14:textId="01EAE054" w:rsidR="00EE1712" w:rsidRPr="003A5661" w:rsidRDefault="00EE1712" w:rsidP="00EE1712">
      <w:pPr>
        <w:autoSpaceDE w:val="0"/>
        <w:autoSpaceDN w:val="0"/>
        <w:adjustRightInd w:val="0"/>
        <w:spacing w:line="500" w:lineRule="exact"/>
        <w:ind w:firstLineChars="200" w:firstLine="480"/>
        <w:jc w:val="left"/>
        <w:rPr>
          <w:rFonts w:asciiTheme="minorEastAsia" w:eastAsiaTheme="minorEastAsia" w:hAnsiTheme="minorEastAsia"/>
          <w:color w:val="000000"/>
          <w:kern w:val="0"/>
          <w:sz w:val="24"/>
        </w:rPr>
      </w:pPr>
      <w:r w:rsidRPr="003A5661">
        <w:rPr>
          <w:rFonts w:asciiTheme="minorEastAsia" w:eastAsiaTheme="minorEastAsia" w:hAnsiTheme="minorEastAsia" w:cs="宋体" w:hint="eastAsia"/>
          <w:color w:val="000000"/>
          <w:kern w:val="0"/>
          <w:sz w:val="24"/>
        </w:rPr>
        <w:t>联系电话：</w:t>
      </w:r>
      <w:r w:rsidRPr="003A5661">
        <w:rPr>
          <w:rFonts w:asciiTheme="minorEastAsia" w:eastAsiaTheme="minorEastAsia" w:hAnsiTheme="minorEastAsia"/>
          <w:color w:val="000000"/>
          <w:kern w:val="0"/>
          <w:sz w:val="24"/>
        </w:rPr>
        <w:t>0</w:t>
      </w:r>
      <w:r w:rsidRPr="003A5661">
        <w:rPr>
          <w:rFonts w:asciiTheme="minorEastAsia" w:eastAsiaTheme="minorEastAsia" w:hAnsiTheme="minorEastAsia" w:hint="eastAsia"/>
          <w:color w:val="000000"/>
          <w:kern w:val="0"/>
          <w:sz w:val="24"/>
        </w:rPr>
        <w:t>755</w:t>
      </w:r>
      <w:r w:rsidRPr="003A5661">
        <w:rPr>
          <w:rFonts w:asciiTheme="minorEastAsia" w:eastAsiaTheme="minorEastAsia" w:hAnsiTheme="minorEastAsia"/>
          <w:color w:val="000000"/>
          <w:kern w:val="0"/>
          <w:sz w:val="24"/>
        </w:rPr>
        <w:t>-</w:t>
      </w:r>
      <w:r w:rsidRPr="003A5661">
        <w:rPr>
          <w:rFonts w:asciiTheme="minorEastAsia" w:eastAsiaTheme="minorEastAsia" w:hAnsiTheme="minorEastAsia" w:hint="eastAsia"/>
          <w:color w:val="000000"/>
          <w:kern w:val="0"/>
          <w:sz w:val="24"/>
        </w:rPr>
        <w:t>83735433</w:t>
      </w:r>
      <w:r w:rsidRPr="003A5661">
        <w:rPr>
          <w:rFonts w:asciiTheme="minorEastAsia" w:eastAsiaTheme="minorEastAsia" w:hAnsiTheme="minorEastAsia"/>
          <w:color w:val="000000"/>
          <w:kern w:val="0"/>
          <w:sz w:val="24"/>
        </w:rPr>
        <w:t xml:space="preserve"> </w:t>
      </w:r>
    </w:p>
    <w:p w14:paraId="5EA714EA" w14:textId="621FA06D" w:rsidR="00EE1712" w:rsidRPr="003A5661" w:rsidRDefault="00EE1712" w:rsidP="00EE1712">
      <w:pPr>
        <w:autoSpaceDE w:val="0"/>
        <w:autoSpaceDN w:val="0"/>
        <w:adjustRightInd w:val="0"/>
        <w:spacing w:line="500" w:lineRule="exact"/>
        <w:ind w:firstLineChars="200" w:firstLine="480"/>
        <w:jc w:val="left"/>
        <w:rPr>
          <w:rFonts w:asciiTheme="minorEastAsia" w:eastAsiaTheme="minorEastAsia" w:hAnsiTheme="minorEastAsia"/>
          <w:color w:val="000000"/>
          <w:kern w:val="0"/>
          <w:sz w:val="24"/>
        </w:rPr>
      </w:pPr>
      <w:r w:rsidRPr="003A5661">
        <w:rPr>
          <w:rFonts w:asciiTheme="minorEastAsia" w:eastAsiaTheme="minorEastAsia" w:hAnsiTheme="minorEastAsia" w:cs="宋体" w:hint="eastAsia"/>
          <w:color w:val="000000"/>
          <w:kern w:val="0"/>
          <w:sz w:val="24"/>
        </w:rPr>
        <w:t>联系传真：</w:t>
      </w:r>
      <w:r w:rsidRPr="003A5661">
        <w:rPr>
          <w:rFonts w:asciiTheme="minorEastAsia" w:eastAsiaTheme="minorEastAsia" w:hAnsiTheme="minorEastAsia"/>
          <w:color w:val="000000"/>
          <w:kern w:val="0"/>
          <w:sz w:val="24"/>
        </w:rPr>
        <w:t>07</w:t>
      </w:r>
      <w:r w:rsidRPr="003A5661">
        <w:rPr>
          <w:rFonts w:asciiTheme="minorEastAsia" w:eastAsiaTheme="minorEastAsia" w:hAnsiTheme="minorEastAsia" w:hint="eastAsia"/>
          <w:color w:val="000000"/>
          <w:kern w:val="0"/>
          <w:sz w:val="24"/>
        </w:rPr>
        <w:t>55-83735566</w:t>
      </w:r>
    </w:p>
    <w:p w14:paraId="4ADA312B" w14:textId="22D0D088" w:rsidR="00EE1712" w:rsidRPr="003A5661" w:rsidRDefault="00EE1712" w:rsidP="00EE1712">
      <w:pPr>
        <w:autoSpaceDE w:val="0"/>
        <w:autoSpaceDN w:val="0"/>
        <w:adjustRightInd w:val="0"/>
        <w:spacing w:line="500" w:lineRule="exact"/>
        <w:ind w:firstLineChars="200" w:firstLine="480"/>
        <w:jc w:val="left"/>
        <w:rPr>
          <w:rFonts w:asciiTheme="minorEastAsia" w:eastAsiaTheme="minorEastAsia" w:hAnsiTheme="minorEastAsia"/>
          <w:color w:val="000000"/>
          <w:kern w:val="0"/>
          <w:sz w:val="24"/>
        </w:rPr>
      </w:pPr>
      <w:r w:rsidRPr="003A5661">
        <w:rPr>
          <w:rFonts w:asciiTheme="minorEastAsia" w:eastAsiaTheme="minorEastAsia" w:hAnsiTheme="minorEastAsia" w:cs="宋体" w:hint="eastAsia"/>
          <w:color w:val="000000"/>
          <w:kern w:val="0"/>
          <w:sz w:val="24"/>
        </w:rPr>
        <w:t>电子邮件：</w:t>
      </w:r>
      <w:r w:rsidRPr="003A5661">
        <w:rPr>
          <w:rFonts w:asciiTheme="minorEastAsia" w:eastAsiaTheme="minorEastAsia" w:hAnsiTheme="minorEastAsia" w:hint="eastAsia"/>
          <w:color w:val="000000"/>
          <w:kern w:val="0"/>
          <w:sz w:val="24"/>
        </w:rPr>
        <w:t>dongban</w:t>
      </w:r>
      <w:r w:rsidRPr="003A5661">
        <w:rPr>
          <w:rFonts w:asciiTheme="minorEastAsia" w:eastAsiaTheme="minorEastAsia" w:hAnsiTheme="minorEastAsia"/>
          <w:color w:val="000000"/>
          <w:kern w:val="0"/>
          <w:sz w:val="24"/>
        </w:rPr>
        <w:t>@</w:t>
      </w:r>
      <w:r w:rsidRPr="003A5661">
        <w:rPr>
          <w:rFonts w:asciiTheme="minorEastAsia" w:eastAsiaTheme="minorEastAsia" w:hAnsiTheme="minorEastAsia" w:hint="eastAsia"/>
          <w:color w:val="000000"/>
          <w:kern w:val="0"/>
          <w:sz w:val="24"/>
        </w:rPr>
        <w:t>e-huafu.com</w:t>
      </w:r>
      <w:r w:rsidRPr="003A5661">
        <w:rPr>
          <w:rFonts w:asciiTheme="minorEastAsia" w:eastAsiaTheme="minorEastAsia" w:hAnsiTheme="minorEastAsia"/>
          <w:color w:val="000000"/>
          <w:kern w:val="0"/>
          <w:sz w:val="24"/>
        </w:rPr>
        <w:t xml:space="preserve"> </w:t>
      </w:r>
    </w:p>
    <w:p w14:paraId="2F9D287F" w14:textId="77777777" w:rsidR="00EE1712" w:rsidRPr="003A5661" w:rsidRDefault="00EE1712" w:rsidP="00EE1712">
      <w:pPr>
        <w:autoSpaceDE w:val="0"/>
        <w:autoSpaceDN w:val="0"/>
        <w:adjustRightInd w:val="0"/>
        <w:spacing w:line="500" w:lineRule="exact"/>
        <w:ind w:firstLineChars="200" w:firstLine="480"/>
        <w:jc w:val="left"/>
        <w:rPr>
          <w:rFonts w:asciiTheme="minorEastAsia" w:eastAsiaTheme="minorEastAsia" w:hAnsiTheme="minorEastAsia" w:cs="宋体"/>
          <w:color w:val="000000"/>
          <w:kern w:val="0"/>
          <w:sz w:val="24"/>
        </w:rPr>
      </w:pPr>
      <w:r w:rsidRPr="003A5661">
        <w:rPr>
          <w:rFonts w:asciiTheme="minorEastAsia" w:eastAsiaTheme="minorEastAsia" w:hAnsiTheme="minorEastAsia"/>
          <w:color w:val="000000"/>
          <w:kern w:val="0"/>
          <w:sz w:val="24"/>
        </w:rPr>
        <w:t>2</w:t>
      </w:r>
      <w:r w:rsidRPr="003A5661">
        <w:rPr>
          <w:rFonts w:asciiTheme="minorEastAsia" w:eastAsiaTheme="minorEastAsia" w:hAnsiTheme="minorEastAsia"/>
          <w:b/>
          <w:bCs/>
          <w:color w:val="000000"/>
          <w:kern w:val="0"/>
          <w:sz w:val="24"/>
        </w:rPr>
        <w:t xml:space="preserve">. </w:t>
      </w:r>
      <w:r w:rsidRPr="003A5661">
        <w:rPr>
          <w:rFonts w:asciiTheme="minorEastAsia" w:eastAsiaTheme="minorEastAsia" w:hAnsiTheme="minorEastAsia" w:cs="宋体" w:hint="eastAsia"/>
          <w:color w:val="000000"/>
          <w:kern w:val="0"/>
          <w:sz w:val="24"/>
        </w:rPr>
        <w:t>征集事项</w:t>
      </w:r>
      <w:r w:rsidRPr="003A5661">
        <w:rPr>
          <w:rFonts w:asciiTheme="minorEastAsia" w:eastAsiaTheme="minorEastAsia" w:hAnsiTheme="minorEastAsia" w:cs="宋体"/>
          <w:color w:val="000000"/>
          <w:kern w:val="0"/>
          <w:sz w:val="24"/>
        </w:rPr>
        <w:t xml:space="preserve"> </w:t>
      </w:r>
    </w:p>
    <w:p w14:paraId="3B275CDD" w14:textId="7591764E" w:rsidR="00EE1712" w:rsidRPr="003A5661" w:rsidRDefault="00EE1712" w:rsidP="00EE1712">
      <w:pPr>
        <w:autoSpaceDE w:val="0"/>
        <w:autoSpaceDN w:val="0"/>
        <w:adjustRightInd w:val="0"/>
        <w:spacing w:line="500" w:lineRule="exact"/>
        <w:ind w:firstLineChars="200" w:firstLine="480"/>
        <w:jc w:val="left"/>
        <w:rPr>
          <w:rFonts w:asciiTheme="minorEastAsia" w:eastAsiaTheme="minorEastAsia" w:hAnsiTheme="minorEastAsia" w:cs="宋体"/>
          <w:color w:val="000000"/>
          <w:kern w:val="0"/>
          <w:sz w:val="24"/>
        </w:rPr>
      </w:pPr>
      <w:r w:rsidRPr="003A5661">
        <w:rPr>
          <w:rFonts w:asciiTheme="minorEastAsia" w:eastAsiaTheme="minorEastAsia" w:hAnsiTheme="minorEastAsia" w:cs="宋体" w:hint="eastAsia"/>
          <w:color w:val="000000"/>
          <w:kern w:val="0"/>
          <w:sz w:val="24"/>
        </w:rPr>
        <w:t>由征集人针对公司</w:t>
      </w:r>
      <w:r w:rsidRPr="003A5661">
        <w:rPr>
          <w:rFonts w:asciiTheme="minorEastAsia" w:eastAsiaTheme="minorEastAsia" w:hAnsiTheme="minorEastAsia"/>
          <w:color w:val="000000"/>
          <w:kern w:val="0"/>
          <w:sz w:val="24"/>
        </w:rPr>
        <w:t>202</w:t>
      </w:r>
      <w:r w:rsidRPr="003A5661">
        <w:rPr>
          <w:rFonts w:asciiTheme="minorEastAsia" w:eastAsiaTheme="minorEastAsia" w:hAnsiTheme="minorEastAsia" w:hint="eastAsia"/>
          <w:color w:val="000000"/>
          <w:kern w:val="0"/>
          <w:sz w:val="24"/>
        </w:rPr>
        <w:t>1</w:t>
      </w:r>
      <w:r w:rsidRPr="003A5661">
        <w:rPr>
          <w:rFonts w:asciiTheme="minorEastAsia" w:eastAsiaTheme="minorEastAsia" w:hAnsiTheme="minorEastAsia" w:cs="宋体" w:hint="eastAsia"/>
          <w:color w:val="000000"/>
          <w:kern w:val="0"/>
          <w:sz w:val="24"/>
        </w:rPr>
        <w:t>年第一次临时股东大会中审议的以下议案向公司全体股东征集投票权：</w:t>
      </w:r>
      <w:r w:rsidRPr="003A5661">
        <w:rPr>
          <w:rFonts w:asciiTheme="minorEastAsia" w:eastAsiaTheme="minorEastAsia" w:hAnsiTheme="minorEastAsia" w:cs="宋体"/>
          <w:color w:val="000000"/>
          <w:kern w:val="0"/>
          <w:sz w:val="24"/>
        </w:rPr>
        <w:t xml:space="preserve"> </w:t>
      </w:r>
    </w:p>
    <w:p w14:paraId="455B8242" w14:textId="55E9C0BA" w:rsidR="00EE1712" w:rsidRPr="003A5661" w:rsidRDefault="00EE1712" w:rsidP="00EE1712">
      <w:pPr>
        <w:spacing w:line="500" w:lineRule="exact"/>
        <w:ind w:firstLineChars="352" w:firstLine="845"/>
        <w:rPr>
          <w:rFonts w:asciiTheme="minorEastAsia" w:eastAsiaTheme="minorEastAsia" w:hAnsiTheme="minorEastAsia"/>
          <w:bCs/>
          <w:sz w:val="24"/>
        </w:rPr>
      </w:pPr>
      <w:r w:rsidRPr="003A5661">
        <w:rPr>
          <w:rFonts w:asciiTheme="minorEastAsia" w:eastAsiaTheme="minorEastAsia" w:hAnsiTheme="minorEastAsia" w:hint="eastAsia"/>
          <w:sz w:val="24"/>
        </w:rPr>
        <w:t>1）、</w:t>
      </w:r>
      <w:r w:rsidRPr="003A5661">
        <w:rPr>
          <w:rFonts w:asciiTheme="minorEastAsia" w:eastAsiaTheme="minorEastAsia" w:hAnsiTheme="minorEastAsia" w:hint="eastAsia"/>
          <w:bCs/>
          <w:sz w:val="24"/>
        </w:rPr>
        <w:t>审议《关于公司2021年股权激励计划（草案）</w:t>
      </w:r>
      <w:r w:rsidRPr="003A5661">
        <w:rPr>
          <w:rFonts w:asciiTheme="minorEastAsia" w:eastAsiaTheme="minorEastAsia" w:hAnsiTheme="minorEastAsia" w:hint="eastAsia"/>
          <w:sz w:val="24"/>
        </w:rPr>
        <w:t>及其摘要的议案》</w:t>
      </w:r>
      <w:r w:rsidRPr="003A5661">
        <w:rPr>
          <w:rFonts w:asciiTheme="minorEastAsia" w:eastAsiaTheme="minorEastAsia" w:hAnsiTheme="minorEastAsia" w:hint="eastAsia"/>
          <w:bCs/>
          <w:sz w:val="24"/>
        </w:rPr>
        <w:t>；</w:t>
      </w:r>
    </w:p>
    <w:p w14:paraId="62A10035" w14:textId="03937165" w:rsidR="00EE1712" w:rsidRPr="003A5661" w:rsidRDefault="00EE1712" w:rsidP="00EE1712">
      <w:pPr>
        <w:spacing w:line="500" w:lineRule="exact"/>
        <w:ind w:firstLineChars="352" w:firstLine="845"/>
        <w:rPr>
          <w:rFonts w:asciiTheme="minorEastAsia" w:eastAsiaTheme="minorEastAsia" w:hAnsiTheme="minorEastAsia"/>
          <w:bCs/>
          <w:sz w:val="24"/>
        </w:rPr>
      </w:pPr>
      <w:r w:rsidRPr="003A5661">
        <w:rPr>
          <w:rFonts w:asciiTheme="minorEastAsia" w:eastAsiaTheme="minorEastAsia" w:hAnsiTheme="minorEastAsia" w:hint="eastAsia"/>
          <w:bCs/>
          <w:sz w:val="24"/>
        </w:rPr>
        <w:t>2）、审议《关于公司&lt;2021年股权激励计划实施考核管理办法&gt;的议案》；</w:t>
      </w:r>
    </w:p>
    <w:p w14:paraId="5591D01D" w14:textId="2F4320F3" w:rsidR="00EE1712" w:rsidRPr="003A5661" w:rsidRDefault="00EE1712" w:rsidP="00EE1712">
      <w:pPr>
        <w:spacing w:line="500" w:lineRule="exact"/>
        <w:ind w:firstLineChars="352" w:firstLine="845"/>
        <w:rPr>
          <w:rFonts w:asciiTheme="minorEastAsia" w:eastAsiaTheme="minorEastAsia" w:hAnsiTheme="minorEastAsia"/>
          <w:bCs/>
          <w:sz w:val="24"/>
        </w:rPr>
      </w:pPr>
      <w:r w:rsidRPr="003A5661">
        <w:rPr>
          <w:rFonts w:asciiTheme="minorEastAsia" w:eastAsiaTheme="minorEastAsia" w:hAnsiTheme="minorEastAsia" w:hint="eastAsia"/>
          <w:bCs/>
          <w:sz w:val="24"/>
        </w:rPr>
        <w:t>3）、审议《关于提请股东大会授权董事会办理公司2021</w:t>
      </w:r>
      <w:r w:rsidR="00B840FA" w:rsidRPr="003A5661">
        <w:rPr>
          <w:rFonts w:asciiTheme="minorEastAsia" w:eastAsiaTheme="minorEastAsia" w:hAnsiTheme="minorEastAsia" w:hint="eastAsia"/>
          <w:bCs/>
          <w:sz w:val="24"/>
        </w:rPr>
        <w:t>年股权激励计划相关事宜的议案》。</w:t>
      </w:r>
    </w:p>
    <w:p w14:paraId="6B77F00A" w14:textId="77777777" w:rsidR="00EE1712" w:rsidRPr="003A5661" w:rsidRDefault="00EE1712" w:rsidP="00EE1712">
      <w:pPr>
        <w:autoSpaceDE w:val="0"/>
        <w:autoSpaceDN w:val="0"/>
        <w:adjustRightInd w:val="0"/>
        <w:spacing w:line="500" w:lineRule="exact"/>
        <w:ind w:firstLineChars="200" w:firstLine="480"/>
        <w:jc w:val="left"/>
        <w:rPr>
          <w:rFonts w:asciiTheme="minorEastAsia" w:eastAsiaTheme="minorEastAsia" w:hAnsiTheme="minorEastAsia" w:cs="宋体"/>
          <w:color w:val="000000"/>
          <w:kern w:val="0"/>
          <w:sz w:val="24"/>
        </w:rPr>
      </w:pPr>
      <w:r w:rsidRPr="003A5661">
        <w:rPr>
          <w:rFonts w:asciiTheme="minorEastAsia" w:eastAsiaTheme="minorEastAsia" w:hAnsiTheme="minorEastAsia" w:cs="宋体" w:hint="eastAsia"/>
          <w:color w:val="000000"/>
          <w:kern w:val="0"/>
          <w:sz w:val="24"/>
        </w:rPr>
        <w:t>三、本次股东大会基本情况</w:t>
      </w:r>
      <w:r w:rsidRPr="003A5661">
        <w:rPr>
          <w:rFonts w:asciiTheme="minorEastAsia" w:eastAsiaTheme="minorEastAsia" w:hAnsiTheme="minorEastAsia" w:cs="宋体"/>
          <w:color w:val="000000"/>
          <w:kern w:val="0"/>
          <w:sz w:val="24"/>
        </w:rPr>
        <w:t xml:space="preserve"> </w:t>
      </w:r>
    </w:p>
    <w:p w14:paraId="11593114" w14:textId="4F0C2F3F" w:rsidR="00EE1712" w:rsidRPr="003A5661" w:rsidRDefault="00EE1712" w:rsidP="00EE1712">
      <w:pPr>
        <w:spacing w:line="500" w:lineRule="exact"/>
        <w:ind w:firstLineChars="200" w:firstLine="480"/>
        <w:jc w:val="left"/>
        <w:rPr>
          <w:rFonts w:asciiTheme="minorEastAsia" w:eastAsiaTheme="minorEastAsia" w:hAnsiTheme="minorEastAsia" w:cs="宋体"/>
          <w:color w:val="000000"/>
          <w:kern w:val="0"/>
          <w:sz w:val="24"/>
        </w:rPr>
      </w:pPr>
      <w:r w:rsidRPr="003A5661">
        <w:rPr>
          <w:rFonts w:asciiTheme="minorEastAsia" w:eastAsiaTheme="minorEastAsia" w:hAnsiTheme="minorEastAsia" w:cs="宋体" w:hint="eastAsia"/>
          <w:color w:val="000000"/>
          <w:kern w:val="0"/>
          <w:sz w:val="24"/>
        </w:rPr>
        <w:t>关于本次股东大会召开的详细情况，详见本公司</w:t>
      </w:r>
      <w:r w:rsidRPr="003A5661">
        <w:rPr>
          <w:rFonts w:asciiTheme="minorEastAsia" w:eastAsiaTheme="minorEastAsia" w:hAnsiTheme="minorEastAsia"/>
          <w:color w:val="000000"/>
          <w:kern w:val="0"/>
          <w:sz w:val="24"/>
        </w:rPr>
        <w:t>202</w:t>
      </w:r>
      <w:r w:rsidRPr="003A5661">
        <w:rPr>
          <w:rFonts w:asciiTheme="minorEastAsia" w:eastAsiaTheme="minorEastAsia" w:hAnsiTheme="minorEastAsia" w:hint="eastAsia"/>
          <w:color w:val="000000"/>
          <w:kern w:val="0"/>
          <w:sz w:val="24"/>
        </w:rPr>
        <w:t>1</w:t>
      </w:r>
      <w:r w:rsidRPr="003A5661">
        <w:rPr>
          <w:rFonts w:asciiTheme="minorEastAsia" w:eastAsiaTheme="minorEastAsia" w:hAnsiTheme="minorEastAsia" w:cs="宋体" w:hint="eastAsia"/>
          <w:color w:val="000000"/>
          <w:kern w:val="0"/>
          <w:sz w:val="24"/>
        </w:rPr>
        <w:t>年</w:t>
      </w:r>
      <w:r w:rsidRPr="003A5661">
        <w:rPr>
          <w:rFonts w:asciiTheme="minorEastAsia" w:eastAsiaTheme="minorEastAsia" w:hAnsiTheme="minorEastAsia"/>
          <w:color w:val="000000"/>
          <w:kern w:val="0"/>
          <w:sz w:val="24"/>
        </w:rPr>
        <w:t>1</w:t>
      </w:r>
      <w:r w:rsidRPr="003A5661">
        <w:rPr>
          <w:rFonts w:asciiTheme="minorEastAsia" w:eastAsiaTheme="minorEastAsia" w:hAnsiTheme="minorEastAsia" w:cs="宋体" w:hint="eastAsia"/>
          <w:color w:val="000000"/>
          <w:kern w:val="0"/>
          <w:sz w:val="24"/>
        </w:rPr>
        <w:t>月</w:t>
      </w:r>
      <w:r w:rsidRPr="003A5661">
        <w:rPr>
          <w:rFonts w:asciiTheme="minorEastAsia" w:eastAsiaTheme="minorEastAsia" w:hAnsiTheme="minorEastAsia"/>
          <w:color w:val="000000"/>
          <w:kern w:val="0"/>
          <w:sz w:val="24"/>
        </w:rPr>
        <w:t>1</w:t>
      </w:r>
      <w:r w:rsidR="00154FCA" w:rsidRPr="003A5661">
        <w:rPr>
          <w:rFonts w:asciiTheme="minorEastAsia" w:eastAsiaTheme="minorEastAsia" w:hAnsiTheme="minorEastAsia" w:hint="eastAsia"/>
          <w:color w:val="000000"/>
          <w:kern w:val="0"/>
          <w:sz w:val="24"/>
        </w:rPr>
        <w:t>3</w:t>
      </w:r>
      <w:r w:rsidRPr="003A5661">
        <w:rPr>
          <w:rFonts w:asciiTheme="minorEastAsia" w:eastAsiaTheme="minorEastAsia" w:hAnsiTheme="minorEastAsia" w:cs="宋体" w:hint="eastAsia"/>
          <w:color w:val="000000"/>
          <w:kern w:val="0"/>
          <w:sz w:val="24"/>
        </w:rPr>
        <w:t>日在《证券时报》《中国证券报》和巨潮资讯网（</w:t>
      </w:r>
      <w:r w:rsidRPr="003A5661">
        <w:rPr>
          <w:rFonts w:asciiTheme="minorEastAsia" w:eastAsiaTheme="minorEastAsia" w:hAnsiTheme="minorEastAsia"/>
          <w:color w:val="000000"/>
          <w:kern w:val="0"/>
          <w:sz w:val="24"/>
        </w:rPr>
        <w:t>http://www.cninfo.com.cn</w:t>
      </w:r>
      <w:r w:rsidRPr="003A5661">
        <w:rPr>
          <w:rFonts w:asciiTheme="minorEastAsia" w:eastAsiaTheme="minorEastAsia" w:hAnsiTheme="minorEastAsia" w:cs="宋体" w:hint="eastAsia"/>
          <w:color w:val="000000"/>
          <w:kern w:val="0"/>
          <w:sz w:val="24"/>
        </w:rPr>
        <w:t>）刊登的《关于召开公司</w:t>
      </w:r>
      <w:r w:rsidRPr="003A5661">
        <w:rPr>
          <w:rFonts w:asciiTheme="minorEastAsia" w:eastAsiaTheme="minorEastAsia" w:hAnsiTheme="minorEastAsia"/>
          <w:color w:val="000000"/>
          <w:kern w:val="0"/>
          <w:sz w:val="24"/>
        </w:rPr>
        <w:t>202</w:t>
      </w:r>
      <w:r w:rsidRPr="003A5661">
        <w:rPr>
          <w:rFonts w:asciiTheme="minorEastAsia" w:eastAsiaTheme="minorEastAsia" w:hAnsiTheme="minorEastAsia" w:hint="eastAsia"/>
          <w:color w:val="000000"/>
          <w:kern w:val="0"/>
          <w:sz w:val="24"/>
        </w:rPr>
        <w:t>1</w:t>
      </w:r>
      <w:r w:rsidRPr="003A5661">
        <w:rPr>
          <w:rFonts w:asciiTheme="minorEastAsia" w:eastAsiaTheme="minorEastAsia" w:hAnsiTheme="minorEastAsia" w:cs="宋体" w:hint="eastAsia"/>
          <w:color w:val="000000"/>
          <w:kern w:val="0"/>
          <w:sz w:val="24"/>
        </w:rPr>
        <w:t>年第一次临时股东大会的通知》。</w:t>
      </w:r>
    </w:p>
    <w:p w14:paraId="7C50E600" w14:textId="77777777" w:rsidR="00EE1712" w:rsidRPr="003A5661" w:rsidRDefault="00EE1712" w:rsidP="00EE1712">
      <w:pPr>
        <w:autoSpaceDE w:val="0"/>
        <w:autoSpaceDN w:val="0"/>
        <w:adjustRightInd w:val="0"/>
        <w:spacing w:line="500" w:lineRule="exact"/>
        <w:ind w:firstLineChars="200" w:firstLine="480"/>
        <w:jc w:val="left"/>
        <w:rPr>
          <w:rFonts w:asciiTheme="minorEastAsia" w:eastAsiaTheme="minorEastAsia" w:hAnsiTheme="minorEastAsia" w:cs="宋体"/>
          <w:color w:val="000000"/>
          <w:kern w:val="0"/>
          <w:sz w:val="24"/>
        </w:rPr>
      </w:pPr>
      <w:r w:rsidRPr="003A5661">
        <w:rPr>
          <w:rFonts w:asciiTheme="minorEastAsia" w:eastAsiaTheme="minorEastAsia" w:hAnsiTheme="minorEastAsia" w:cs="宋体" w:hint="eastAsia"/>
          <w:color w:val="000000"/>
          <w:kern w:val="0"/>
          <w:sz w:val="24"/>
        </w:rPr>
        <w:t>四、征集人基本情况</w:t>
      </w:r>
      <w:r w:rsidRPr="003A5661">
        <w:rPr>
          <w:rFonts w:asciiTheme="minorEastAsia" w:eastAsiaTheme="minorEastAsia" w:hAnsiTheme="minorEastAsia" w:cs="宋体"/>
          <w:color w:val="000000"/>
          <w:kern w:val="0"/>
          <w:sz w:val="24"/>
        </w:rPr>
        <w:t xml:space="preserve"> </w:t>
      </w:r>
    </w:p>
    <w:p w14:paraId="46948C8E" w14:textId="1146409B" w:rsidR="00EE1712" w:rsidRPr="003A5661" w:rsidRDefault="00EE1712" w:rsidP="00EE1712">
      <w:pPr>
        <w:autoSpaceDE w:val="0"/>
        <w:autoSpaceDN w:val="0"/>
        <w:adjustRightInd w:val="0"/>
        <w:spacing w:line="500" w:lineRule="exact"/>
        <w:ind w:firstLineChars="200" w:firstLine="480"/>
        <w:jc w:val="left"/>
        <w:rPr>
          <w:rFonts w:asciiTheme="minorEastAsia" w:eastAsiaTheme="minorEastAsia" w:hAnsiTheme="minorEastAsia" w:cs="宋体"/>
          <w:color w:val="000000"/>
          <w:kern w:val="0"/>
          <w:sz w:val="24"/>
        </w:rPr>
      </w:pPr>
      <w:r w:rsidRPr="003A5661">
        <w:rPr>
          <w:rFonts w:asciiTheme="minorEastAsia" w:eastAsiaTheme="minorEastAsia" w:hAnsiTheme="minorEastAsia"/>
          <w:color w:val="000000"/>
          <w:kern w:val="0"/>
          <w:sz w:val="24"/>
        </w:rPr>
        <w:t>1</w:t>
      </w:r>
      <w:r w:rsidRPr="003A5661">
        <w:rPr>
          <w:rFonts w:asciiTheme="minorEastAsia" w:eastAsiaTheme="minorEastAsia" w:hAnsiTheme="minorEastAsia"/>
          <w:b/>
          <w:bCs/>
          <w:color w:val="000000"/>
          <w:kern w:val="0"/>
          <w:sz w:val="24"/>
        </w:rPr>
        <w:t xml:space="preserve">. </w:t>
      </w:r>
      <w:r w:rsidRPr="003A5661">
        <w:rPr>
          <w:rFonts w:asciiTheme="minorEastAsia" w:eastAsiaTheme="minorEastAsia" w:hAnsiTheme="minorEastAsia" w:cs="宋体" w:hint="eastAsia"/>
          <w:color w:val="000000"/>
          <w:kern w:val="0"/>
          <w:sz w:val="24"/>
        </w:rPr>
        <w:t>本次征集投票权的征集人为公司现任独立董事孔祥云</w:t>
      </w:r>
      <w:r w:rsidR="003328F6" w:rsidRPr="003A5661">
        <w:rPr>
          <w:rFonts w:asciiTheme="minorEastAsia" w:eastAsiaTheme="minorEastAsia" w:hAnsiTheme="minorEastAsia" w:cs="宋体" w:hint="eastAsia"/>
          <w:color w:val="000000"/>
          <w:kern w:val="0"/>
          <w:sz w:val="24"/>
        </w:rPr>
        <w:t>先生</w:t>
      </w:r>
      <w:r w:rsidRPr="003A5661">
        <w:rPr>
          <w:rFonts w:asciiTheme="minorEastAsia" w:eastAsiaTheme="minorEastAsia" w:hAnsiTheme="minorEastAsia" w:cs="宋体" w:hint="eastAsia"/>
          <w:color w:val="000000"/>
          <w:kern w:val="0"/>
          <w:sz w:val="24"/>
        </w:rPr>
        <w:t>，基本情况如下：</w:t>
      </w:r>
      <w:r w:rsidRPr="003A5661">
        <w:rPr>
          <w:rFonts w:asciiTheme="minorEastAsia" w:eastAsiaTheme="minorEastAsia" w:hAnsiTheme="minorEastAsia" w:cs="宋体"/>
          <w:color w:val="000000"/>
          <w:kern w:val="0"/>
          <w:sz w:val="24"/>
        </w:rPr>
        <w:t xml:space="preserve"> </w:t>
      </w:r>
    </w:p>
    <w:p w14:paraId="4BE0F57B" w14:textId="538A672A" w:rsidR="00EE1712" w:rsidRPr="003A5661" w:rsidRDefault="003328F6" w:rsidP="00EE1712">
      <w:pPr>
        <w:autoSpaceDE w:val="0"/>
        <w:autoSpaceDN w:val="0"/>
        <w:adjustRightInd w:val="0"/>
        <w:spacing w:line="500" w:lineRule="exact"/>
        <w:ind w:firstLineChars="200" w:firstLine="480"/>
        <w:jc w:val="left"/>
        <w:rPr>
          <w:rFonts w:asciiTheme="minorEastAsia" w:eastAsiaTheme="minorEastAsia" w:hAnsiTheme="minorEastAsia" w:cs="宋体"/>
          <w:color w:val="000000"/>
          <w:kern w:val="0"/>
          <w:sz w:val="24"/>
        </w:rPr>
      </w:pPr>
      <w:r w:rsidRPr="003A5661">
        <w:rPr>
          <w:rFonts w:asciiTheme="minorEastAsia" w:eastAsiaTheme="minorEastAsia" w:hAnsiTheme="minorEastAsia" w:cs="宋体" w:hint="eastAsia"/>
          <w:color w:val="000000"/>
          <w:kern w:val="0"/>
          <w:sz w:val="24"/>
        </w:rPr>
        <w:t>孔祥云</w:t>
      </w:r>
      <w:r w:rsidR="00EE1712" w:rsidRPr="003A5661">
        <w:rPr>
          <w:rFonts w:asciiTheme="minorEastAsia" w:eastAsiaTheme="minorEastAsia" w:hAnsiTheme="minorEastAsia" w:cs="宋体" w:hint="eastAsia"/>
          <w:color w:val="000000"/>
          <w:kern w:val="0"/>
          <w:sz w:val="24"/>
        </w:rPr>
        <w:t>先生：</w:t>
      </w:r>
      <w:r w:rsidRPr="003A5661">
        <w:rPr>
          <w:rFonts w:asciiTheme="minorEastAsia" w:eastAsiaTheme="minorEastAsia" w:hAnsiTheme="minorEastAsia" w:cs="宋体" w:hint="eastAsia"/>
          <w:color w:val="000000"/>
          <w:kern w:val="0"/>
          <w:sz w:val="24"/>
        </w:rPr>
        <w:t>男,中国国籍,1954年10月出生.1983年毕业于江西财经大学,获经济学学士学位;1989年获江西财经大学经济学硕士学位;1994年奥地利维也</w:t>
      </w:r>
      <w:r w:rsidRPr="003A5661">
        <w:rPr>
          <w:rFonts w:asciiTheme="minorEastAsia" w:eastAsiaTheme="minorEastAsia" w:hAnsiTheme="minorEastAsia" w:cs="宋体" w:hint="eastAsia"/>
          <w:color w:val="000000"/>
          <w:kern w:val="0"/>
          <w:sz w:val="24"/>
        </w:rPr>
        <w:lastRenderedPageBreak/>
        <w:t>纳经济大学访问学者.历任江西财经大学财会系教研室副主任,审计监察处副处长,处长,江西华财大厦实业投资公司总经理,中国投资银行深圳分行财会部总经理,稽核部总经理,国家开发银行深圳分行计划财务处处长,经营管理处处长,客户处处长,金融合作处处长,平安银行总行公司业务二部总经理,平安银行深圳分行副行长.2017年9月至今,任公司独立董事</w:t>
      </w:r>
      <w:r w:rsidR="006B72ED" w:rsidRPr="003A5661">
        <w:rPr>
          <w:rFonts w:asciiTheme="minorEastAsia" w:eastAsiaTheme="minorEastAsia" w:hAnsiTheme="minorEastAsia" w:cs="宋体" w:hint="eastAsia"/>
          <w:color w:val="000000"/>
          <w:kern w:val="0"/>
          <w:sz w:val="24"/>
        </w:rPr>
        <w:t>。孔祥云先生未持有公司股份。</w:t>
      </w:r>
    </w:p>
    <w:p w14:paraId="10365DFB" w14:textId="77777777" w:rsidR="00EE1712" w:rsidRPr="003A5661" w:rsidRDefault="00EE1712" w:rsidP="00EE1712">
      <w:pPr>
        <w:autoSpaceDE w:val="0"/>
        <w:autoSpaceDN w:val="0"/>
        <w:adjustRightInd w:val="0"/>
        <w:spacing w:line="500" w:lineRule="exact"/>
        <w:ind w:firstLineChars="200" w:firstLine="480"/>
        <w:jc w:val="left"/>
        <w:rPr>
          <w:rFonts w:asciiTheme="minorEastAsia" w:eastAsiaTheme="minorEastAsia" w:hAnsiTheme="minorEastAsia" w:cs="宋体"/>
          <w:color w:val="000000"/>
          <w:kern w:val="0"/>
          <w:sz w:val="24"/>
        </w:rPr>
      </w:pPr>
      <w:r w:rsidRPr="003A5661">
        <w:rPr>
          <w:rFonts w:asciiTheme="minorEastAsia" w:eastAsiaTheme="minorEastAsia" w:hAnsiTheme="minorEastAsia"/>
          <w:color w:val="000000"/>
          <w:kern w:val="0"/>
          <w:sz w:val="24"/>
        </w:rPr>
        <w:t>2</w:t>
      </w:r>
      <w:r w:rsidRPr="003A5661">
        <w:rPr>
          <w:rFonts w:asciiTheme="minorEastAsia" w:eastAsiaTheme="minorEastAsia" w:hAnsiTheme="minorEastAsia"/>
          <w:b/>
          <w:bCs/>
          <w:color w:val="000000"/>
          <w:kern w:val="0"/>
          <w:sz w:val="24"/>
        </w:rPr>
        <w:t xml:space="preserve">. </w:t>
      </w:r>
      <w:r w:rsidRPr="003A5661">
        <w:rPr>
          <w:rFonts w:asciiTheme="minorEastAsia" w:eastAsiaTheme="minorEastAsia" w:hAnsiTheme="minorEastAsia" w:cs="宋体" w:hint="eastAsia"/>
          <w:color w:val="000000"/>
          <w:kern w:val="0"/>
          <w:sz w:val="24"/>
        </w:rPr>
        <w:t>征集人目前未因证券违法行为受到处罚，未涉及与经济纠纷有关的重大证券违法行为受到处罚，未涉及与经济纠纷有关的重大民事诉讼或仲裁。</w:t>
      </w:r>
      <w:r w:rsidRPr="003A5661">
        <w:rPr>
          <w:rFonts w:asciiTheme="minorEastAsia" w:eastAsiaTheme="minorEastAsia" w:hAnsiTheme="minorEastAsia" w:cs="宋体"/>
          <w:color w:val="000000"/>
          <w:kern w:val="0"/>
          <w:sz w:val="24"/>
        </w:rPr>
        <w:t xml:space="preserve"> </w:t>
      </w:r>
    </w:p>
    <w:p w14:paraId="10C0280C" w14:textId="77777777" w:rsidR="00EE1712" w:rsidRPr="003A5661" w:rsidRDefault="00EE1712" w:rsidP="00EE1712">
      <w:pPr>
        <w:autoSpaceDE w:val="0"/>
        <w:autoSpaceDN w:val="0"/>
        <w:adjustRightInd w:val="0"/>
        <w:spacing w:line="500" w:lineRule="exact"/>
        <w:ind w:firstLineChars="200" w:firstLine="480"/>
        <w:jc w:val="left"/>
        <w:rPr>
          <w:rFonts w:asciiTheme="minorEastAsia" w:eastAsiaTheme="minorEastAsia" w:hAnsiTheme="minorEastAsia" w:cs="宋体"/>
          <w:color w:val="000000"/>
          <w:kern w:val="0"/>
          <w:sz w:val="24"/>
        </w:rPr>
      </w:pPr>
      <w:r w:rsidRPr="003A5661">
        <w:rPr>
          <w:rFonts w:asciiTheme="minorEastAsia" w:eastAsiaTheme="minorEastAsia" w:hAnsiTheme="minorEastAsia"/>
          <w:color w:val="000000"/>
          <w:kern w:val="0"/>
          <w:sz w:val="24"/>
        </w:rPr>
        <w:t>3</w:t>
      </w:r>
      <w:r w:rsidRPr="003A5661">
        <w:rPr>
          <w:rFonts w:asciiTheme="minorEastAsia" w:eastAsiaTheme="minorEastAsia" w:hAnsiTheme="minorEastAsia"/>
          <w:b/>
          <w:bCs/>
          <w:color w:val="000000"/>
          <w:kern w:val="0"/>
          <w:sz w:val="24"/>
        </w:rPr>
        <w:t xml:space="preserve">. </w:t>
      </w:r>
      <w:r w:rsidRPr="003A5661">
        <w:rPr>
          <w:rFonts w:asciiTheme="minorEastAsia" w:eastAsiaTheme="minorEastAsia" w:hAnsiTheme="minorEastAsia" w:cs="宋体" w:hint="eastAsia"/>
          <w:color w:val="000000"/>
          <w:kern w:val="0"/>
          <w:sz w:val="24"/>
        </w:rPr>
        <w:t>征集人与其主要直系亲属未就本公司股权有关事项达成任何协议或安排；其作为公司独立董事，与本公司董事、高级管理人员、主要股东及其关联人之间以及与本次征集事项之间不存在任何利害关系。</w:t>
      </w:r>
      <w:r w:rsidRPr="003A5661">
        <w:rPr>
          <w:rFonts w:asciiTheme="minorEastAsia" w:eastAsiaTheme="minorEastAsia" w:hAnsiTheme="minorEastAsia" w:cs="宋体"/>
          <w:color w:val="000000"/>
          <w:kern w:val="0"/>
          <w:sz w:val="24"/>
        </w:rPr>
        <w:t xml:space="preserve"> </w:t>
      </w:r>
    </w:p>
    <w:p w14:paraId="36CD213D" w14:textId="77777777" w:rsidR="00EE1712" w:rsidRPr="003A5661" w:rsidRDefault="00EE1712" w:rsidP="00EE1712">
      <w:pPr>
        <w:autoSpaceDE w:val="0"/>
        <w:autoSpaceDN w:val="0"/>
        <w:adjustRightInd w:val="0"/>
        <w:spacing w:line="500" w:lineRule="exact"/>
        <w:ind w:firstLineChars="200" w:firstLine="480"/>
        <w:jc w:val="left"/>
        <w:rPr>
          <w:rFonts w:asciiTheme="minorEastAsia" w:eastAsiaTheme="minorEastAsia" w:hAnsiTheme="minorEastAsia" w:cs="宋体"/>
          <w:color w:val="000000"/>
          <w:kern w:val="0"/>
          <w:sz w:val="24"/>
        </w:rPr>
      </w:pPr>
      <w:r w:rsidRPr="003A5661">
        <w:rPr>
          <w:rFonts w:asciiTheme="minorEastAsia" w:eastAsiaTheme="minorEastAsia" w:hAnsiTheme="minorEastAsia" w:cs="宋体" w:hint="eastAsia"/>
          <w:color w:val="000000"/>
          <w:kern w:val="0"/>
          <w:sz w:val="24"/>
        </w:rPr>
        <w:t>五、征集人对征集事项的投票</w:t>
      </w:r>
      <w:r w:rsidRPr="003A5661">
        <w:rPr>
          <w:rFonts w:asciiTheme="minorEastAsia" w:eastAsiaTheme="minorEastAsia" w:hAnsiTheme="minorEastAsia" w:cs="宋体"/>
          <w:color w:val="000000"/>
          <w:kern w:val="0"/>
          <w:sz w:val="24"/>
        </w:rPr>
        <w:t xml:space="preserve"> </w:t>
      </w:r>
    </w:p>
    <w:p w14:paraId="7680E292" w14:textId="0584ADA4" w:rsidR="00EE1712" w:rsidRPr="003A5661" w:rsidRDefault="00EE1712" w:rsidP="003328F6">
      <w:pPr>
        <w:spacing w:line="500" w:lineRule="exact"/>
        <w:ind w:firstLineChars="352" w:firstLine="845"/>
        <w:rPr>
          <w:rFonts w:asciiTheme="minorEastAsia" w:eastAsiaTheme="minorEastAsia" w:hAnsiTheme="minorEastAsia"/>
          <w:bCs/>
          <w:sz w:val="24"/>
        </w:rPr>
      </w:pPr>
      <w:r w:rsidRPr="003A5661">
        <w:rPr>
          <w:rFonts w:asciiTheme="minorEastAsia" w:eastAsiaTheme="minorEastAsia" w:hAnsiTheme="minorEastAsia" w:cs="宋体" w:hint="eastAsia"/>
          <w:color w:val="000000"/>
          <w:kern w:val="0"/>
          <w:sz w:val="24"/>
        </w:rPr>
        <w:t>征集人作为公司独立董事，参加了公司于</w:t>
      </w:r>
      <w:r w:rsidR="003328F6" w:rsidRPr="003A5661">
        <w:rPr>
          <w:rFonts w:asciiTheme="minorEastAsia" w:eastAsiaTheme="minorEastAsia" w:hAnsiTheme="minorEastAsia"/>
          <w:color w:val="000000"/>
          <w:kern w:val="0"/>
          <w:sz w:val="24"/>
        </w:rPr>
        <w:t>202</w:t>
      </w:r>
      <w:r w:rsidR="003328F6" w:rsidRPr="003A5661">
        <w:rPr>
          <w:rFonts w:asciiTheme="minorEastAsia" w:eastAsiaTheme="minorEastAsia" w:hAnsiTheme="minorEastAsia" w:hint="eastAsia"/>
          <w:color w:val="000000"/>
          <w:kern w:val="0"/>
          <w:sz w:val="24"/>
        </w:rPr>
        <w:t>1</w:t>
      </w:r>
      <w:r w:rsidRPr="003A5661">
        <w:rPr>
          <w:rFonts w:asciiTheme="minorEastAsia" w:eastAsiaTheme="minorEastAsia" w:hAnsiTheme="minorEastAsia" w:cs="宋体" w:hint="eastAsia"/>
          <w:color w:val="000000"/>
          <w:kern w:val="0"/>
          <w:sz w:val="24"/>
        </w:rPr>
        <w:t>年</w:t>
      </w:r>
      <w:r w:rsidR="003328F6" w:rsidRPr="003A5661">
        <w:rPr>
          <w:rFonts w:asciiTheme="minorEastAsia" w:eastAsiaTheme="minorEastAsia" w:hAnsiTheme="minorEastAsia"/>
          <w:color w:val="000000"/>
          <w:kern w:val="0"/>
          <w:sz w:val="24"/>
        </w:rPr>
        <w:t>1</w:t>
      </w:r>
      <w:r w:rsidRPr="003A5661">
        <w:rPr>
          <w:rFonts w:asciiTheme="minorEastAsia" w:eastAsiaTheme="minorEastAsia" w:hAnsiTheme="minorEastAsia" w:cs="宋体" w:hint="eastAsia"/>
          <w:color w:val="000000"/>
          <w:kern w:val="0"/>
          <w:sz w:val="24"/>
        </w:rPr>
        <w:t>月</w:t>
      </w:r>
      <w:r w:rsidR="00154FCA" w:rsidRPr="003A5661">
        <w:rPr>
          <w:rFonts w:asciiTheme="minorEastAsia" w:eastAsiaTheme="minorEastAsia" w:hAnsiTheme="minorEastAsia" w:hint="eastAsia"/>
          <w:color w:val="000000"/>
          <w:kern w:val="0"/>
          <w:sz w:val="24"/>
        </w:rPr>
        <w:t>12</w:t>
      </w:r>
      <w:r w:rsidR="003328F6" w:rsidRPr="003A5661">
        <w:rPr>
          <w:rFonts w:asciiTheme="minorEastAsia" w:eastAsiaTheme="minorEastAsia" w:hAnsiTheme="minorEastAsia" w:cs="宋体" w:hint="eastAsia"/>
          <w:color w:val="000000"/>
          <w:kern w:val="0"/>
          <w:sz w:val="24"/>
        </w:rPr>
        <w:t>日召开的第七</w:t>
      </w:r>
      <w:r w:rsidRPr="003A5661">
        <w:rPr>
          <w:rFonts w:asciiTheme="minorEastAsia" w:eastAsiaTheme="minorEastAsia" w:hAnsiTheme="minorEastAsia" w:cs="宋体" w:hint="eastAsia"/>
          <w:color w:val="000000"/>
          <w:kern w:val="0"/>
          <w:sz w:val="24"/>
        </w:rPr>
        <w:t>届董事会</w:t>
      </w:r>
      <w:r w:rsidR="003328F6" w:rsidRPr="003A5661">
        <w:rPr>
          <w:rFonts w:asciiTheme="minorEastAsia" w:eastAsiaTheme="minorEastAsia" w:hAnsiTheme="minorEastAsia" w:cs="宋体" w:hint="eastAsia"/>
          <w:color w:val="000000"/>
          <w:kern w:val="0"/>
          <w:sz w:val="24"/>
        </w:rPr>
        <w:t>2021年第一</w:t>
      </w:r>
      <w:r w:rsidRPr="003A5661">
        <w:rPr>
          <w:rFonts w:asciiTheme="minorEastAsia" w:eastAsiaTheme="minorEastAsia" w:hAnsiTheme="minorEastAsia" w:cs="宋体" w:hint="eastAsia"/>
          <w:color w:val="000000"/>
          <w:kern w:val="0"/>
          <w:sz w:val="24"/>
        </w:rPr>
        <w:t>次</w:t>
      </w:r>
      <w:r w:rsidR="003328F6" w:rsidRPr="003A5661">
        <w:rPr>
          <w:rFonts w:asciiTheme="minorEastAsia" w:eastAsiaTheme="minorEastAsia" w:hAnsiTheme="minorEastAsia" w:cs="宋体" w:hint="eastAsia"/>
          <w:color w:val="000000"/>
          <w:kern w:val="0"/>
          <w:sz w:val="24"/>
        </w:rPr>
        <w:t>临时</w:t>
      </w:r>
      <w:r w:rsidRPr="003A5661">
        <w:rPr>
          <w:rFonts w:asciiTheme="minorEastAsia" w:eastAsiaTheme="minorEastAsia" w:hAnsiTheme="minorEastAsia" w:cs="宋体" w:hint="eastAsia"/>
          <w:color w:val="000000"/>
          <w:kern w:val="0"/>
          <w:sz w:val="24"/>
        </w:rPr>
        <w:t>会议，并且对</w:t>
      </w:r>
      <w:r w:rsidR="003328F6" w:rsidRPr="003A5661">
        <w:rPr>
          <w:rFonts w:asciiTheme="minorEastAsia" w:eastAsiaTheme="minorEastAsia" w:hAnsiTheme="minorEastAsia" w:hint="eastAsia"/>
          <w:bCs/>
          <w:sz w:val="24"/>
        </w:rPr>
        <w:t>《关于公司2021年股权激励计划（草案）</w:t>
      </w:r>
      <w:r w:rsidR="003328F6" w:rsidRPr="003A5661">
        <w:rPr>
          <w:rFonts w:asciiTheme="minorEastAsia" w:eastAsiaTheme="minorEastAsia" w:hAnsiTheme="minorEastAsia" w:hint="eastAsia"/>
          <w:sz w:val="24"/>
        </w:rPr>
        <w:t>及其摘要的议案》</w:t>
      </w:r>
      <w:r w:rsidR="00B840FA" w:rsidRPr="003A5661">
        <w:rPr>
          <w:rFonts w:asciiTheme="minorEastAsia" w:eastAsiaTheme="minorEastAsia" w:hAnsiTheme="minorEastAsia" w:hint="eastAsia"/>
          <w:bCs/>
          <w:sz w:val="24"/>
        </w:rPr>
        <w:t>，</w:t>
      </w:r>
      <w:r w:rsidR="003328F6" w:rsidRPr="003A5661">
        <w:rPr>
          <w:rFonts w:asciiTheme="minorEastAsia" w:eastAsiaTheme="minorEastAsia" w:hAnsiTheme="minorEastAsia" w:hint="eastAsia"/>
          <w:bCs/>
          <w:sz w:val="24"/>
        </w:rPr>
        <w:t>《关于公司&lt;2021年股权激励计划实施考核管理办法&gt;</w:t>
      </w:r>
      <w:r w:rsidR="00B840FA" w:rsidRPr="003A5661">
        <w:rPr>
          <w:rFonts w:asciiTheme="minorEastAsia" w:eastAsiaTheme="minorEastAsia" w:hAnsiTheme="minorEastAsia" w:hint="eastAsia"/>
          <w:bCs/>
          <w:sz w:val="24"/>
        </w:rPr>
        <w:t>的议案》，</w:t>
      </w:r>
      <w:r w:rsidR="003328F6" w:rsidRPr="003A5661">
        <w:rPr>
          <w:rFonts w:asciiTheme="minorEastAsia" w:eastAsiaTheme="minorEastAsia" w:hAnsiTheme="minorEastAsia" w:hint="eastAsia"/>
          <w:bCs/>
          <w:sz w:val="24"/>
        </w:rPr>
        <w:t>《关于提请股东大会授权董事会办理公司2021</w:t>
      </w:r>
      <w:r w:rsidR="006B72ED" w:rsidRPr="003A5661">
        <w:rPr>
          <w:rFonts w:asciiTheme="minorEastAsia" w:eastAsiaTheme="minorEastAsia" w:hAnsiTheme="minorEastAsia" w:hint="eastAsia"/>
          <w:bCs/>
          <w:sz w:val="24"/>
        </w:rPr>
        <w:t>年股权激励计划相关事宜的议案》，</w:t>
      </w:r>
      <w:r w:rsidR="003328F6" w:rsidRPr="003A5661">
        <w:rPr>
          <w:rFonts w:asciiTheme="minorEastAsia" w:eastAsiaTheme="minorEastAsia" w:hAnsiTheme="minorEastAsia" w:hint="eastAsia"/>
          <w:bCs/>
          <w:sz w:val="24"/>
        </w:rPr>
        <w:t>均</w:t>
      </w:r>
      <w:r w:rsidRPr="003A5661">
        <w:rPr>
          <w:rFonts w:asciiTheme="minorEastAsia" w:eastAsiaTheme="minorEastAsia" w:hAnsiTheme="minorEastAsia" w:cs="宋体" w:hint="eastAsia"/>
          <w:color w:val="000000"/>
          <w:kern w:val="0"/>
          <w:sz w:val="24"/>
        </w:rPr>
        <w:t>投了同意票。</w:t>
      </w:r>
      <w:r w:rsidRPr="003A5661">
        <w:rPr>
          <w:rFonts w:asciiTheme="minorEastAsia" w:eastAsiaTheme="minorEastAsia" w:hAnsiTheme="minorEastAsia" w:cs="宋体"/>
          <w:color w:val="000000"/>
          <w:kern w:val="0"/>
          <w:sz w:val="24"/>
        </w:rPr>
        <w:t xml:space="preserve"> </w:t>
      </w:r>
    </w:p>
    <w:p w14:paraId="4980EAD5" w14:textId="77777777" w:rsidR="00EE1712" w:rsidRPr="003A5661" w:rsidRDefault="00EE1712" w:rsidP="00EE1712">
      <w:pPr>
        <w:autoSpaceDE w:val="0"/>
        <w:autoSpaceDN w:val="0"/>
        <w:adjustRightInd w:val="0"/>
        <w:spacing w:line="500" w:lineRule="exact"/>
        <w:ind w:firstLineChars="200" w:firstLine="480"/>
        <w:jc w:val="left"/>
        <w:rPr>
          <w:rFonts w:asciiTheme="minorEastAsia" w:eastAsiaTheme="minorEastAsia" w:hAnsiTheme="minorEastAsia" w:cs="宋体"/>
          <w:color w:val="000000"/>
          <w:kern w:val="0"/>
          <w:sz w:val="24"/>
        </w:rPr>
      </w:pPr>
      <w:r w:rsidRPr="003A5661">
        <w:rPr>
          <w:rFonts w:asciiTheme="minorEastAsia" w:eastAsiaTheme="minorEastAsia" w:hAnsiTheme="minorEastAsia" w:cs="宋体" w:hint="eastAsia"/>
          <w:color w:val="000000"/>
          <w:kern w:val="0"/>
          <w:sz w:val="24"/>
        </w:rPr>
        <w:t>六、征集方案</w:t>
      </w:r>
      <w:r w:rsidRPr="003A5661">
        <w:rPr>
          <w:rFonts w:asciiTheme="minorEastAsia" w:eastAsiaTheme="minorEastAsia" w:hAnsiTheme="minorEastAsia" w:cs="宋体"/>
          <w:color w:val="000000"/>
          <w:kern w:val="0"/>
          <w:sz w:val="24"/>
        </w:rPr>
        <w:t xml:space="preserve"> </w:t>
      </w:r>
    </w:p>
    <w:p w14:paraId="71BDC784" w14:textId="77777777" w:rsidR="00EE1712" w:rsidRPr="003A5661" w:rsidRDefault="00EE1712" w:rsidP="00EE1712">
      <w:pPr>
        <w:autoSpaceDE w:val="0"/>
        <w:autoSpaceDN w:val="0"/>
        <w:adjustRightInd w:val="0"/>
        <w:spacing w:line="500" w:lineRule="exact"/>
        <w:ind w:firstLineChars="200" w:firstLine="480"/>
        <w:jc w:val="left"/>
        <w:rPr>
          <w:rFonts w:asciiTheme="minorEastAsia" w:eastAsiaTheme="minorEastAsia" w:hAnsiTheme="minorEastAsia" w:cs="宋体"/>
          <w:color w:val="000000"/>
          <w:kern w:val="0"/>
          <w:sz w:val="24"/>
        </w:rPr>
      </w:pPr>
      <w:r w:rsidRPr="003A5661">
        <w:rPr>
          <w:rFonts w:asciiTheme="minorEastAsia" w:eastAsiaTheme="minorEastAsia" w:hAnsiTheme="minorEastAsia" w:cs="宋体" w:hint="eastAsia"/>
          <w:color w:val="000000"/>
          <w:kern w:val="0"/>
          <w:sz w:val="24"/>
        </w:rPr>
        <w:t>征集人依据我国现行法律、行政法规和规范性文件以及公司《章程》规定制定了本次征集投票权方案，其具体内容如下：</w:t>
      </w:r>
      <w:r w:rsidRPr="003A5661">
        <w:rPr>
          <w:rFonts w:asciiTheme="minorEastAsia" w:eastAsiaTheme="minorEastAsia" w:hAnsiTheme="minorEastAsia" w:cs="宋体"/>
          <w:color w:val="000000"/>
          <w:kern w:val="0"/>
          <w:sz w:val="24"/>
        </w:rPr>
        <w:t xml:space="preserve"> </w:t>
      </w:r>
    </w:p>
    <w:p w14:paraId="189C0080" w14:textId="25E64F8D" w:rsidR="00EE1712" w:rsidRPr="003A5661" w:rsidRDefault="00EE1712" w:rsidP="00EE1712">
      <w:pPr>
        <w:autoSpaceDE w:val="0"/>
        <w:autoSpaceDN w:val="0"/>
        <w:adjustRightInd w:val="0"/>
        <w:spacing w:line="500" w:lineRule="exact"/>
        <w:ind w:firstLineChars="200" w:firstLine="480"/>
        <w:jc w:val="left"/>
        <w:rPr>
          <w:rFonts w:asciiTheme="minorEastAsia" w:eastAsiaTheme="minorEastAsia" w:hAnsiTheme="minorEastAsia" w:cs="宋体"/>
          <w:color w:val="000000"/>
          <w:kern w:val="0"/>
          <w:sz w:val="24"/>
        </w:rPr>
      </w:pPr>
      <w:r w:rsidRPr="003A5661">
        <w:rPr>
          <w:rFonts w:asciiTheme="minorEastAsia" w:eastAsiaTheme="minorEastAsia" w:hAnsiTheme="minorEastAsia" w:cs="宋体" w:hint="eastAsia"/>
          <w:color w:val="000000"/>
          <w:kern w:val="0"/>
          <w:sz w:val="24"/>
        </w:rPr>
        <w:t>（一）征集对象：截止</w:t>
      </w:r>
      <w:r w:rsidR="003328F6" w:rsidRPr="003A5661">
        <w:rPr>
          <w:rFonts w:asciiTheme="minorEastAsia" w:eastAsiaTheme="minorEastAsia" w:hAnsiTheme="minorEastAsia"/>
          <w:color w:val="000000"/>
          <w:kern w:val="0"/>
          <w:sz w:val="24"/>
        </w:rPr>
        <w:t>202</w:t>
      </w:r>
      <w:r w:rsidR="003328F6" w:rsidRPr="003A5661">
        <w:rPr>
          <w:rFonts w:asciiTheme="minorEastAsia" w:eastAsiaTheme="minorEastAsia" w:hAnsiTheme="minorEastAsia" w:hint="eastAsia"/>
          <w:color w:val="000000"/>
          <w:kern w:val="0"/>
          <w:sz w:val="24"/>
        </w:rPr>
        <w:t>1</w:t>
      </w:r>
      <w:r w:rsidRPr="003A5661">
        <w:rPr>
          <w:rFonts w:asciiTheme="minorEastAsia" w:eastAsiaTheme="minorEastAsia" w:hAnsiTheme="minorEastAsia" w:cs="宋体" w:hint="eastAsia"/>
          <w:color w:val="000000"/>
          <w:kern w:val="0"/>
          <w:sz w:val="24"/>
        </w:rPr>
        <w:t>年</w:t>
      </w:r>
      <w:r w:rsidR="003328F6" w:rsidRPr="003A5661">
        <w:rPr>
          <w:rFonts w:asciiTheme="minorEastAsia" w:eastAsiaTheme="minorEastAsia" w:hAnsiTheme="minorEastAsia"/>
          <w:color w:val="000000"/>
          <w:kern w:val="0"/>
          <w:sz w:val="24"/>
        </w:rPr>
        <w:t>1</w:t>
      </w:r>
      <w:r w:rsidRPr="003A5661">
        <w:rPr>
          <w:rFonts w:asciiTheme="minorEastAsia" w:eastAsiaTheme="minorEastAsia" w:hAnsiTheme="minorEastAsia" w:cs="宋体" w:hint="eastAsia"/>
          <w:color w:val="000000"/>
          <w:kern w:val="0"/>
          <w:sz w:val="24"/>
        </w:rPr>
        <w:t>月</w:t>
      </w:r>
      <w:r w:rsidR="00154FCA" w:rsidRPr="003A5661">
        <w:rPr>
          <w:rFonts w:asciiTheme="minorEastAsia" w:eastAsiaTheme="minorEastAsia" w:hAnsiTheme="minorEastAsia" w:hint="eastAsia"/>
          <w:color w:val="000000"/>
          <w:kern w:val="0"/>
          <w:sz w:val="24"/>
        </w:rPr>
        <w:t>25</w:t>
      </w:r>
      <w:r w:rsidRPr="003A5661">
        <w:rPr>
          <w:rFonts w:asciiTheme="minorEastAsia" w:eastAsiaTheme="minorEastAsia" w:hAnsiTheme="minorEastAsia" w:cs="宋体" w:hint="eastAsia"/>
          <w:color w:val="000000"/>
          <w:kern w:val="0"/>
          <w:sz w:val="24"/>
        </w:rPr>
        <w:t>日下午</w:t>
      </w:r>
      <w:r w:rsidRPr="003A5661">
        <w:rPr>
          <w:rFonts w:asciiTheme="minorEastAsia" w:eastAsiaTheme="minorEastAsia" w:hAnsiTheme="minorEastAsia"/>
          <w:color w:val="000000"/>
          <w:kern w:val="0"/>
          <w:sz w:val="24"/>
        </w:rPr>
        <w:t>15:00</w:t>
      </w:r>
      <w:r w:rsidRPr="003A5661">
        <w:rPr>
          <w:rFonts w:asciiTheme="minorEastAsia" w:eastAsiaTheme="minorEastAsia" w:hAnsiTheme="minorEastAsia" w:cs="宋体" w:hint="eastAsia"/>
          <w:color w:val="000000"/>
          <w:kern w:val="0"/>
          <w:sz w:val="24"/>
        </w:rPr>
        <w:t>收市后，在中国证券登记结算有限责任公司深圳分公司登记在册并办理了出席会议登记手续的公司股东。</w:t>
      </w:r>
      <w:r w:rsidRPr="003A5661">
        <w:rPr>
          <w:rFonts w:asciiTheme="minorEastAsia" w:eastAsiaTheme="minorEastAsia" w:hAnsiTheme="minorEastAsia" w:cs="宋体"/>
          <w:color w:val="000000"/>
          <w:kern w:val="0"/>
          <w:sz w:val="24"/>
        </w:rPr>
        <w:t xml:space="preserve"> </w:t>
      </w:r>
    </w:p>
    <w:p w14:paraId="33CBF78E" w14:textId="7642F952" w:rsidR="00EE1712" w:rsidRPr="003A5661" w:rsidRDefault="00EE1712" w:rsidP="00EE1712">
      <w:pPr>
        <w:autoSpaceDE w:val="0"/>
        <w:autoSpaceDN w:val="0"/>
        <w:adjustRightInd w:val="0"/>
        <w:spacing w:line="500" w:lineRule="exact"/>
        <w:ind w:firstLineChars="200" w:firstLine="480"/>
        <w:jc w:val="left"/>
        <w:rPr>
          <w:rFonts w:asciiTheme="minorEastAsia" w:eastAsiaTheme="minorEastAsia" w:hAnsiTheme="minorEastAsia" w:cs="宋体"/>
          <w:color w:val="000000"/>
          <w:kern w:val="0"/>
          <w:sz w:val="24"/>
        </w:rPr>
      </w:pPr>
      <w:r w:rsidRPr="003A5661">
        <w:rPr>
          <w:rFonts w:asciiTheme="minorEastAsia" w:eastAsiaTheme="minorEastAsia" w:hAnsiTheme="minorEastAsia" w:cs="宋体" w:hint="eastAsia"/>
          <w:color w:val="000000"/>
          <w:kern w:val="0"/>
          <w:sz w:val="24"/>
        </w:rPr>
        <w:t>（二）征集时间：</w:t>
      </w:r>
      <w:r w:rsidRPr="003A5661">
        <w:rPr>
          <w:rFonts w:asciiTheme="minorEastAsia" w:eastAsiaTheme="minorEastAsia" w:hAnsiTheme="minorEastAsia"/>
          <w:color w:val="000000"/>
          <w:kern w:val="0"/>
          <w:sz w:val="24"/>
        </w:rPr>
        <w:t>2</w:t>
      </w:r>
      <w:r w:rsidR="003328F6" w:rsidRPr="003A5661">
        <w:rPr>
          <w:rFonts w:asciiTheme="minorEastAsia" w:eastAsiaTheme="minorEastAsia" w:hAnsiTheme="minorEastAsia"/>
          <w:color w:val="000000"/>
          <w:kern w:val="0"/>
          <w:sz w:val="24"/>
        </w:rPr>
        <w:t>02</w:t>
      </w:r>
      <w:r w:rsidR="003328F6" w:rsidRPr="003A5661">
        <w:rPr>
          <w:rFonts w:asciiTheme="minorEastAsia" w:eastAsiaTheme="minorEastAsia" w:hAnsiTheme="minorEastAsia" w:hint="eastAsia"/>
          <w:color w:val="000000"/>
          <w:kern w:val="0"/>
          <w:sz w:val="24"/>
        </w:rPr>
        <w:t>1</w:t>
      </w:r>
      <w:r w:rsidRPr="003A5661">
        <w:rPr>
          <w:rFonts w:asciiTheme="minorEastAsia" w:eastAsiaTheme="minorEastAsia" w:hAnsiTheme="minorEastAsia" w:cs="宋体" w:hint="eastAsia"/>
          <w:color w:val="000000"/>
          <w:kern w:val="0"/>
          <w:sz w:val="24"/>
        </w:rPr>
        <w:t>年</w:t>
      </w:r>
      <w:r w:rsidR="003328F6" w:rsidRPr="003A5661">
        <w:rPr>
          <w:rFonts w:asciiTheme="minorEastAsia" w:eastAsiaTheme="minorEastAsia" w:hAnsiTheme="minorEastAsia"/>
          <w:color w:val="000000"/>
          <w:kern w:val="0"/>
          <w:sz w:val="24"/>
        </w:rPr>
        <w:t>1</w:t>
      </w:r>
      <w:r w:rsidRPr="003A5661">
        <w:rPr>
          <w:rFonts w:asciiTheme="minorEastAsia" w:eastAsiaTheme="minorEastAsia" w:hAnsiTheme="minorEastAsia" w:cs="宋体" w:hint="eastAsia"/>
          <w:color w:val="000000"/>
          <w:kern w:val="0"/>
          <w:sz w:val="24"/>
        </w:rPr>
        <w:t>月</w:t>
      </w:r>
      <w:r w:rsidR="003328F6" w:rsidRPr="003A5661">
        <w:rPr>
          <w:rFonts w:asciiTheme="minorEastAsia" w:eastAsiaTheme="minorEastAsia" w:hAnsiTheme="minorEastAsia"/>
          <w:color w:val="000000"/>
          <w:kern w:val="0"/>
          <w:sz w:val="24"/>
        </w:rPr>
        <w:t>2</w:t>
      </w:r>
      <w:r w:rsidR="00154FCA" w:rsidRPr="003A5661">
        <w:rPr>
          <w:rFonts w:asciiTheme="minorEastAsia" w:eastAsiaTheme="minorEastAsia" w:hAnsiTheme="minorEastAsia" w:hint="eastAsia"/>
          <w:color w:val="000000"/>
          <w:kern w:val="0"/>
          <w:sz w:val="24"/>
        </w:rPr>
        <w:t>6</w:t>
      </w:r>
      <w:r w:rsidRPr="003A5661">
        <w:rPr>
          <w:rFonts w:asciiTheme="minorEastAsia" w:eastAsiaTheme="minorEastAsia" w:hAnsiTheme="minorEastAsia" w:cs="宋体" w:hint="eastAsia"/>
          <w:color w:val="000000"/>
          <w:kern w:val="0"/>
          <w:sz w:val="24"/>
        </w:rPr>
        <w:t>日至</w:t>
      </w:r>
      <w:r w:rsidR="003328F6" w:rsidRPr="003A5661">
        <w:rPr>
          <w:rFonts w:asciiTheme="minorEastAsia" w:eastAsiaTheme="minorEastAsia" w:hAnsiTheme="minorEastAsia"/>
          <w:color w:val="000000"/>
          <w:kern w:val="0"/>
          <w:sz w:val="24"/>
        </w:rPr>
        <w:t>1</w:t>
      </w:r>
      <w:r w:rsidRPr="003A5661">
        <w:rPr>
          <w:rFonts w:asciiTheme="minorEastAsia" w:eastAsiaTheme="minorEastAsia" w:hAnsiTheme="minorEastAsia" w:cs="宋体" w:hint="eastAsia"/>
          <w:color w:val="000000"/>
          <w:kern w:val="0"/>
          <w:sz w:val="24"/>
        </w:rPr>
        <w:t>月</w:t>
      </w:r>
      <w:r w:rsidR="003328F6" w:rsidRPr="003A5661">
        <w:rPr>
          <w:rFonts w:asciiTheme="minorEastAsia" w:eastAsiaTheme="minorEastAsia" w:hAnsiTheme="minorEastAsia"/>
          <w:color w:val="000000"/>
          <w:kern w:val="0"/>
          <w:sz w:val="24"/>
        </w:rPr>
        <w:t>2</w:t>
      </w:r>
      <w:r w:rsidR="00154FCA" w:rsidRPr="003A5661">
        <w:rPr>
          <w:rFonts w:asciiTheme="minorEastAsia" w:eastAsiaTheme="minorEastAsia" w:hAnsiTheme="minorEastAsia" w:hint="eastAsia"/>
          <w:color w:val="000000"/>
          <w:kern w:val="0"/>
          <w:sz w:val="24"/>
        </w:rPr>
        <w:t>7</w:t>
      </w:r>
      <w:r w:rsidRPr="003A5661">
        <w:rPr>
          <w:rFonts w:asciiTheme="minorEastAsia" w:eastAsiaTheme="minorEastAsia" w:hAnsiTheme="minorEastAsia" w:cs="宋体" w:hint="eastAsia"/>
          <w:color w:val="000000"/>
          <w:kern w:val="0"/>
          <w:sz w:val="24"/>
        </w:rPr>
        <w:t>日期间（每日上午</w:t>
      </w:r>
      <w:r w:rsidRPr="003A5661">
        <w:rPr>
          <w:rFonts w:asciiTheme="minorEastAsia" w:eastAsiaTheme="minorEastAsia" w:hAnsiTheme="minorEastAsia"/>
          <w:color w:val="000000"/>
          <w:kern w:val="0"/>
          <w:sz w:val="24"/>
        </w:rPr>
        <w:t>9</w:t>
      </w:r>
      <w:r w:rsidRPr="003A5661">
        <w:rPr>
          <w:rFonts w:asciiTheme="minorEastAsia" w:eastAsiaTheme="minorEastAsia" w:hAnsiTheme="minorEastAsia" w:cs="宋体" w:hint="eastAsia"/>
          <w:color w:val="000000"/>
          <w:kern w:val="0"/>
          <w:sz w:val="24"/>
        </w:rPr>
        <w:t>：</w:t>
      </w:r>
      <w:r w:rsidRPr="003A5661">
        <w:rPr>
          <w:rFonts w:asciiTheme="minorEastAsia" w:eastAsiaTheme="minorEastAsia" w:hAnsiTheme="minorEastAsia"/>
          <w:color w:val="000000"/>
          <w:kern w:val="0"/>
          <w:sz w:val="24"/>
        </w:rPr>
        <w:t>30</w:t>
      </w:r>
      <w:r w:rsidRPr="003A5661">
        <w:rPr>
          <w:rFonts w:asciiTheme="minorEastAsia" w:eastAsiaTheme="minorEastAsia" w:hAnsiTheme="minorEastAsia" w:cs="宋体" w:hint="eastAsia"/>
          <w:color w:val="000000"/>
          <w:kern w:val="0"/>
          <w:sz w:val="24"/>
        </w:rPr>
        <w:t>－</w:t>
      </w:r>
      <w:r w:rsidRPr="003A5661">
        <w:rPr>
          <w:rFonts w:asciiTheme="minorEastAsia" w:eastAsiaTheme="minorEastAsia" w:hAnsiTheme="minorEastAsia"/>
          <w:color w:val="000000"/>
          <w:kern w:val="0"/>
          <w:sz w:val="24"/>
        </w:rPr>
        <w:t>11</w:t>
      </w:r>
      <w:r w:rsidRPr="003A5661">
        <w:rPr>
          <w:rFonts w:asciiTheme="minorEastAsia" w:eastAsiaTheme="minorEastAsia" w:hAnsiTheme="minorEastAsia" w:cs="宋体" w:hint="eastAsia"/>
          <w:color w:val="000000"/>
          <w:kern w:val="0"/>
          <w:sz w:val="24"/>
        </w:rPr>
        <w:t>：</w:t>
      </w:r>
      <w:r w:rsidRPr="003A5661">
        <w:rPr>
          <w:rFonts w:asciiTheme="minorEastAsia" w:eastAsiaTheme="minorEastAsia" w:hAnsiTheme="minorEastAsia"/>
          <w:color w:val="000000"/>
          <w:kern w:val="0"/>
          <w:sz w:val="24"/>
        </w:rPr>
        <w:t>30</w:t>
      </w:r>
      <w:r w:rsidRPr="003A5661">
        <w:rPr>
          <w:rFonts w:asciiTheme="minorEastAsia" w:eastAsiaTheme="minorEastAsia" w:hAnsiTheme="minorEastAsia" w:cs="宋体" w:hint="eastAsia"/>
          <w:color w:val="000000"/>
          <w:kern w:val="0"/>
          <w:sz w:val="24"/>
        </w:rPr>
        <w:t>，下午</w:t>
      </w:r>
      <w:r w:rsidRPr="003A5661">
        <w:rPr>
          <w:rFonts w:asciiTheme="minorEastAsia" w:eastAsiaTheme="minorEastAsia" w:hAnsiTheme="minorEastAsia"/>
          <w:color w:val="000000"/>
          <w:kern w:val="0"/>
          <w:sz w:val="24"/>
        </w:rPr>
        <w:t>13</w:t>
      </w:r>
      <w:r w:rsidRPr="003A5661">
        <w:rPr>
          <w:rFonts w:asciiTheme="minorEastAsia" w:eastAsiaTheme="minorEastAsia" w:hAnsiTheme="minorEastAsia" w:cs="宋体" w:hint="eastAsia"/>
          <w:color w:val="000000"/>
          <w:kern w:val="0"/>
          <w:sz w:val="24"/>
        </w:rPr>
        <w:t>：</w:t>
      </w:r>
      <w:r w:rsidRPr="003A5661">
        <w:rPr>
          <w:rFonts w:asciiTheme="minorEastAsia" w:eastAsiaTheme="minorEastAsia" w:hAnsiTheme="minorEastAsia"/>
          <w:color w:val="000000"/>
          <w:kern w:val="0"/>
          <w:sz w:val="24"/>
        </w:rPr>
        <w:t>30</w:t>
      </w:r>
      <w:r w:rsidRPr="003A5661">
        <w:rPr>
          <w:rFonts w:asciiTheme="minorEastAsia" w:eastAsiaTheme="minorEastAsia" w:hAnsiTheme="minorEastAsia" w:cs="宋体" w:hint="eastAsia"/>
          <w:color w:val="000000"/>
          <w:kern w:val="0"/>
          <w:sz w:val="24"/>
        </w:rPr>
        <w:t>－</w:t>
      </w:r>
      <w:r w:rsidRPr="003A5661">
        <w:rPr>
          <w:rFonts w:asciiTheme="minorEastAsia" w:eastAsiaTheme="minorEastAsia" w:hAnsiTheme="minorEastAsia"/>
          <w:color w:val="000000"/>
          <w:kern w:val="0"/>
          <w:sz w:val="24"/>
        </w:rPr>
        <w:t>17</w:t>
      </w:r>
      <w:r w:rsidRPr="003A5661">
        <w:rPr>
          <w:rFonts w:asciiTheme="minorEastAsia" w:eastAsiaTheme="minorEastAsia" w:hAnsiTheme="minorEastAsia" w:cs="宋体" w:hint="eastAsia"/>
          <w:color w:val="000000"/>
          <w:kern w:val="0"/>
          <w:sz w:val="24"/>
        </w:rPr>
        <w:t>：</w:t>
      </w:r>
      <w:r w:rsidRPr="003A5661">
        <w:rPr>
          <w:rFonts w:asciiTheme="minorEastAsia" w:eastAsiaTheme="minorEastAsia" w:hAnsiTheme="minorEastAsia"/>
          <w:color w:val="000000"/>
          <w:kern w:val="0"/>
          <w:sz w:val="24"/>
        </w:rPr>
        <w:t>30</w:t>
      </w:r>
      <w:r w:rsidRPr="003A5661">
        <w:rPr>
          <w:rFonts w:asciiTheme="minorEastAsia" w:eastAsiaTheme="minorEastAsia" w:hAnsiTheme="minorEastAsia" w:cs="宋体" w:hint="eastAsia"/>
          <w:color w:val="000000"/>
          <w:kern w:val="0"/>
          <w:sz w:val="24"/>
        </w:rPr>
        <w:t>）。</w:t>
      </w:r>
      <w:r w:rsidRPr="003A5661">
        <w:rPr>
          <w:rFonts w:asciiTheme="minorEastAsia" w:eastAsiaTheme="minorEastAsia" w:hAnsiTheme="minorEastAsia" w:cs="宋体"/>
          <w:color w:val="000000"/>
          <w:kern w:val="0"/>
          <w:sz w:val="24"/>
        </w:rPr>
        <w:t xml:space="preserve"> </w:t>
      </w:r>
    </w:p>
    <w:p w14:paraId="26C87FD5" w14:textId="4189191B" w:rsidR="00EE1712" w:rsidRPr="003A5661" w:rsidRDefault="00EE1712" w:rsidP="003328F6">
      <w:pPr>
        <w:spacing w:line="500" w:lineRule="exact"/>
        <w:ind w:firstLineChars="200" w:firstLine="480"/>
        <w:jc w:val="left"/>
        <w:rPr>
          <w:rFonts w:asciiTheme="minorEastAsia" w:eastAsiaTheme="minorEastAsia" w:hAnsiTheme="minorEastAsia" w:cs="宋体"/>
          <w:color w:val="000000"/>
          <w:kern w:val="0"/>
          <w:sz w:val="24"/>
        </w:rPr>
      </w:pPr>
      <w:r w:rsidRPr="003A5661">
        <w:rPr>
          <w:rFonts w:asciiTheme="minorEastAsia" w:eastAsiaTheme="minorEastAsia" w:hAnsiTheme="minorEastAsia" w:cs="宋体" w:hint="eastAsia"/>
          <w:color w:val="000000"/>
          <w:kern w:val="0"/>
          <w:sz w:val="24"/>
        </w:rPr>
        <w:t>（三）征集方式：采用公开方式在公司指定信息披露媒体《证券时报》《中国证券报》和巨潮资讯网（</w:t>
      </w:r>
      <w:r w:rsidRPr="003A5661">
        <w:rPr>
          <w:rFonts w:asciiTheme="minorEastAsia" w:eastAsiaTheme="minorEastAsia" w:hAnsiTheme="minorEastAsia"/>
          <w:color w:val="000000"/>
          <w:kern w:val="0"/>
          <w:sz w:val="24"/>
        </w:rPr>
        <w:t>http://www.cninfo.com.cn</w:t>
      </w:r>
      <w:r w:rsidRPr="003A5661">
        <w:rPr>
          <w:rFonts w:asciiTheme="minorEastAsia" w:eastAsiaTheme="minorEastAsia" w:hAnsiTheme="minorEastAsia" w:cs="宋体" w:hint="eastAsia"/>
          <w:color w:val="000000"/>
          <w:kern w:val="0"/>
          <w:sz w:val="24"/>
        </w:rPr>
        <w:t>）上发布公告进行托投票权征集行动。</w:t>
      </w:r>
      <w:r w:rsidRPr="003A5661">
        <w:rPr>
          <w:rFonts w:asciiTheme="minorEastAsia" w:eastAsiaTheme="minorEastAsia" w:hAnsiTheme="minorEastAsia" w:cs="宋体"/>
          <w:color w:val="000000"/>
          <w:kern w:val="0"/>
          <w:sz w:val="24"/>
        </w:rPr>
        <w:t xml:space="preserve"> </w:t>
      </w:r>
    </w:p>
    <w:p w14:paraId="74DCD688" w14:textId="77777777" w:rsidR="00EE1712" w:rsidRPr="003A5661" w:rsidRDefault="00EE1712" w:rsidP="00EE1712">
      <w:pPr>
        <w:autoSpaceDE w:val="0"/>
        <w:autoSpaceDN w:val="0"/>
        <w:adjustRightInd w:val="0"/>
        <w:spacing w:line="500" w:lineRule="exact"/>
        <w:ind w:firstLineChars="200" w:firstLine="480"/>
        <w:jc w:val="left"/>
        <w:rPr>
          <w:rFonts w:asciiTheme="minorEastAsia" w:eastAsiaTheme="minorEastAsia" w:hAnsiTheme="minorEastAsia" w:cs="宋体"/>
          <w:color w:val="000000"/>
          <w:kern w:val="0"/>
          <w:sz w:val="24"/>
        </w:rPr>
      </w:pPr>
      <w:r w:rsidRPr="003A5661">
        <w:rPr>
          <w:rFonts w:asciiTheme="minorEastAsia" w:eastAsiaTheme="minorEastAsia" w:hAnsiTheme="minorEastAsia" w:cs="宋体" w:hint="eastAsia"/>
          <w:color w:val="000000"/>
          <w:kern w:val="0"/>
          <w:sz w:val="24"/>
        </w:rPr>
        <w:t>（四）征集程序和步骤</w:t>
      </w:r>
      <w:r w:rsidRPr="003A5661">
        <w:rPr>
          <w:rFonts w:asciiTheme="minorEastAsia" w:eastAsiaTheme="minorEastAsia" w:hAnsiTheme="minorEastAsia" w:cs="宋体"/>
          <w:color w:val="000000"/>
          <w:kern w:val="0"/>
          <w:sz w:val="24"/>
        </w:rPr>
        <w:t xml:space="preserve"> </w:t>
      </w:r>
    </w:p>
    <w:p w14:paraId="571F1C89" w14:textId="77777777" w:rsidR="00EE1712" w:rsidRPr="003A5661" w:rsidRDefault="00EE1712" w:rsidP="00EE1712">
      <w:pPr>
        <w:autoSpaceDE w:val="0"/>
        <w:autoSpaceDN w:val="0"/>
        <w:adjustRightInd w:val="0"/>
        <w:spacing w:line="500" w:lineRule="exact"/>
        <w:ind w:firstLineChars="200" w:firstLine="480"/>
        <w:jc w:val="left"/>
        <w:rPr>
          <w:rFonts w:asciiTheme="minorEastAsia" w:eastAsiaTheme="minorEastAsia" w:hAnsiTheme="minorEastAsia" w:cs="宋体"/>
          <w:color w:val="000000"/>
          <w:kern w:val="0"/>
          <w:sz w:val="24"/>
        </w:rPr>
      </w:pPr>
      <w:r w:rsidRPr="003A5661">
        <w:rPr>
          <w:rFonts w:asciiTheme="minorEastAsia" w:eastAsiaTheme="minorEastAsia" w:hAnsiTheme="minorEastAsia" w:cs="宋体" w:hint="eastAsia"/>
          <w:color w:val="000000"/>
          <w:kern w:val="0"/>
          <w:sz w:val="24"/>
        </w:rPr>
        <w:t>第一步：征集对象决定委托征集人投票的，其应按本报告书附件确定的格式和内容逐项填写独立董事公开征集委托投票权授权委托书（以下简称</w:t>
      </w:r>
      <w:r w:rsidRPr="003A5661">
        <w:rPr>
          <w:rFonts w:asciiTheme="minorEastAsia" w:eastAsiaTheme="minorEastAsia" w:hAnsiTheme="minorEastAsia"/>
          <w:color w:val="000000"/>
          <w:kern w:val="0"/>
          <w:sz w:val="24"/>
        </w:rPr>
        <w:t>“</w:t>
      </w:r>
      <w:r w:rsidRPr="003A5661">
        <w:rPr>
          <w:rFonts w:asciiTheme="minorEastAsia" w:eastAsiaTheme="minorEastAsia" w:hAnsiTheme="minorEastAsia" w:cs="宋体" w:hint="eastAsia"/>
          <w:color w:val="000000"/>
          <w:kern w:val="0"/>
          <w:sz w:val="24"/>
        </w:rPr>
        <w:t>授权委托</w:t>
      </w:r>
      <w:r w:rsidRPr="003A5661">
        <w:rPr>
          <w:rFonts w:asciiTheme="minorEastAsia" w:eastAsiaTheme="minorEastAsia" w:hAnsiTheme="minorEastAsia" w:cs="宋体" w:hint="eastAsia"/>
          <w:color w:val="000000"/>
          <w:kern w:val="0"/>
          <w:sz w:val="24"/>
        </w:rPr>
        <w:lastRenderedPageBreak/>
        <w:t>书</w:t>
      </w:r>
      <w:r w:rsidRPr="003A5661">
        <w:rPr>
          <w:rFonts w:asciiTheme="minorEastAsia" w:eastAsiaTheme="minorEastAsia" w:hAnsiTheme="minorEastAsia"/>
          <w:color w:val="000000"/>
          <w:kern w:val="0"/>
          <w:sz w:val="24"/>
        </w:rPr>
        <w:t>”</w:t>
      </w:r>
      <w:r w:rsidRPr="003A5661">
        <w:rPr>
          <w:rFonts w:asciiTheme="minorEastAsia" w:eastAsiaTheme="minorEastAsia" w:hAnsiTheme="minorEastAsia" w:cs="宋体" w:hint="eastAsia"/>
          <w:color w:val="000000"/>
          <w:kern w:val="0"/>
          <w:sz w:val="24"/>
        </w:rPr>
        <w:t>）。</w:t>
      </w:r>
      <w:r w:rsidRPr="003A5661">
        <w:rPr>
          <w:rFonts w:asciiTheme="minorEastAsia" w:eastAsiaTheme="minorEastAsia" w:hAnsiTheme="minorEastAsia" w:cs="宋体"/>
          <w:color w:val="000000"/>
          <w:kern w:val="0"/>
          <w:sz w:val="24"/>
        </w:rPr>
        <w:t xml:space="preserve"> </w:t>
      </w:r>
    </w:p>
    <w:p w14:paraId="5F969ACB" w14:textId="77777777" w:rsidR="00EE1712" w:rsidRPr="003A5661" w:rsidRDefault="00EE1712" w:rsidP="00EE1712">
      <w:pPr>
        <w:autoSpaceDE w:val="0"/>
        <w:autoSpaceDN w:val="0"/>
        <w:adjustRightInd w:val="0"/>
        <w:spacing w:line="500" w:lineRule="exact"/>
        <w:ind w:firstLineChars="200" w:firstLine="480"/>
        <w:jc w:val="left"/>
        <w:rPr>
          <w:rFonts w:asciiTheme="minorEastAsia" w:eastAsiaTheme="minorEastAsia" w:hAnsiTheme="minorEastAsia" w:cs="宋体"/>
          <w:color w:val="000000"/>
          <w:kern w:val="0"/>
          <w:sz w:val="24"/>
        </w:rPr>
      </w:pPr>
      <w:r w:rsidRPr="003A5661">
        <w:rPr>
          <w:rFonts w:asciiTheme="minorEastAsia" w:eastAsiaTheme="minorEastAsia" w:hAnsiTheme="minorEastAsia" w:cs="宋体" w:hint="eastAsia"/>
          <w:color w:val="000000"/>
          <w:kern w:val="0"/>
          <w:sz w:val="24"/>
        </w:rPr>
        <w:t>第二步：委托投票股东向征集人委托的公司董事会办公室提交本人签署的授权委托书及其他相关文件；本次征集委托投票权由公司董事会办公室签收授权委托书及其他相关文件为：</w:t>
      </w:r>
      <w:r w:rsidRPr="003A5661">
        <w:rPr>
          <w:rFonts w:asciiTheme="minorEastAsia" w:eastAsiaTheme="minorEastAsia" w:hAnsiTheme="minorEastAsia" w:cs="宋体"/>
          <w:color w:val="000000"/>
          <w:kern w:val="0"/>
          <w:sz w:val="24"/>
        </w:rPr>
        <w:t xml:space="preserve"> </w:t>
      </w:r>
    </w:p>
    <w:p w14:paraId="2FBD5495" w14:textId="674B1481" w:rsidR="00EE1712" w:rsidRPr="003A5661" w:rsidRDefault="00EE1712" w:rsidP="00EE1712">
      <w:pPr>
        <w:autoSpaceDE w:val="0"/>
        <w:autoSpaceDN w:val="0"/>
        <w:adjustRightInd w:val="0"/>
        <w:spacing w:line="500" w:lineRule="exact"/>
        <w:ind w:firstLineChars="200" w:firstLine="480"/>
        <w:jc w:val="left"/>
        <w:rPr>
          <w:rFonts w:asciiTheme="minorEastAsia" w:eastAsiaTheme="minorEastAsia" w:hAnsiTheme="minorEastAsia" w:cs="宋体"/>
          <w:color w:val="000000"/>
          <w:kern w:val="0"/>
          <w:sz w:val="24"/>
        </w:rPr>
      </w:pPr>
      <w:r w:rsidRPr="003A5661">
        <w:rPr>
          <w:rFonts w:asciiTheme="minorEastAsia" w:eastAsiaTheme="minorEastAsia" w:hAnsiTheme="minorEastAsia" w:cs="宋体" w:hint="eastAsia"/>
          <w:color w:val="000000"/>
          <w:kern w:val="0"/>
          <w:sz w:val="24"/>
        </w:rPr>
        <w:t>（</w:t>
      </w:r>
      <w:r w:rsidRPr="003A5661">
        <w:rPr>
          <w:rFonts w:asciiTheme="minorEastAsia" w:eastAsiaTheme="minorEastAsia" w:hAnsiTheme="minorEastAsia"/>
          <w:color w:val="000000"/>
          <w:kern w:val="0"/>
          <w:sz w:val="24"/>
        </w:rPr>
        <w:t>1</w:t>
      </w:r>
      <w:r w:rsidRPr="003A5661">
        <w:rPr>
          <w:rFonts w:asciiTheme="minorEastAsia" w:eastAsiaTheme="minorEastAsia" w:hAnsiTheme="minorEastAsia" w:cs="宋体" w:hint="eastAsia"/>
          <w:color w:val="000000"/>
          <w:kern w:val="0"/>
          <w:sz w:val="24"/>
        </w:rPr>
        <w:t>）委托投票股东</w:t>
      </w:r>
      <w:r w:rsidR="00B461E3" w:rsidRPr="003A5661">
        <w:rPr>
          <w:rFonts w:asciiTheme="minorEastAsia" w:eastAsiaTheme="minorEastAsia" w:hAnsiTheme="minorEastAsia" w:cs="宋体" w:hint="eastAsia"/>
          <w:color w:val="000000"/>
          <w:kern w:val="0"/>
          <w:sz w:val="24"/>
        </w:rPr>
        <w:t>为法人股东的，其应提交法人营业执照复印件、法定代表人身份证明复印件</w:t>
      </w:r>
      <w:r w:rsidRPr="003A5661">
        <w:rPr>
          <w:rFonts w:asciiTheme="minorEastAsia" w:eastAsiaTheme="minorEastAsia" w:hAnsiTheme="minorEastAsia" w:cs="宋体" w:hint="eastAsia"/>
          <w:color w:val="000000"/>
          <w:kern w:val="0"/>
          <w:sz w:val="24"/>
        </w:rPr>
        <w:t>、授权委托书原件、股票账户卡复印件；法人股东按本条规定提交的所有文件应加盖股东单位公章；</w:t>
      </w:r>
      <w:r w:rsidRPr="003A5661">
        <w:rPr>
          <w:rFonts w:asciiTheme="minorEastAsia" w:eastAsiaTheme="minorEastAsia" w:hAnsiTheme="minorEastAsia" w:cs="宋体"/>
          <w:color w:val="000000"/>
          <w:kern w:val="0"/>
          <w:sz w:val="24"/>
        </w:rPr>
        <w:t xml:space="preserve"> </w:t>
      </w:r>
    </w:p>
    <w:p w14:paraId="0D62B51E" w14:textId="77777777" w:rsidR="00EE1712" w:rsidRPr="003A5661" w:rsidRDefault="00EE1712" w:rsidP="00EE1712">
      <w:pPr>
        <w:autoSpaceDE w:val="0"/>
        <w:autoSpaceDN w:val="0"/>
        <w:adjustRightInd w:val="0"/>
        <w:spacing w:line="500" w:lineRule="exact"/>
        <w:ind w:firstLineChars="200" w:firstLine="480"/>
        <w:jc w:val="left"/>
        <w:rPr>
          <w:rFonts w:asciiTheme="minorEastAsia" w:eastAsiaTheme="minorEastAsia" w:hAnsiTheme="minorEastAsia" w:cs="宋体"/>
          <w:color w:val="000000"/>
          <w:kern w:val="0"/>
          <w:sz w:val="24"/>
        </w:rPr>
      </w:pPr>
      <w:r w:rsidRPr="003A5661">
        <w:rPr>
          <w:rFonts w:asciiTheme="minorEastAsia" w:eastAsiaTheme="minorEastAsia" w:hAnsiTheme="minorEastAsia" w:cs="宋体" w:hint="eastAsia"/>
          <w:color w:val="000000"/>
          <w:kern w:val="0"/>
          <w:sz w:val="24"/>
        </w:rPr>
        <w:t>（</w:t>
      </w:r>
      <w:r w:rsidRPr="003A5661">
        <w:rPr>
          <w:rFonts w:asciiTheme="minorEastAsia" w:eastAsiaTheme="minorEastAsia" w:hAnsiTheme="minorEastAsia"/>
          <w:color w:val="000000"/>
          <w:kern w:val="0"/>
          <w:sz w:val="24"/>
        </w:rPr>
        <w:t>2</w:t>
      </w:r>
      <w:r w:rsidRPr="003A5661">
        <w:rPr>
          <w:rFonts w:asciiTheme="minorEastAsia" w:eastAsiaTheme="minorEastAsia" w:hAnsiTheme="minorEastAsia" w:cs="宋体" w:hint="eastAsia"/>
          <w:color w:val="000000"/>
          <w:kern w:val="0"/>
          <w:sz w:val="24"/>
        </w:rPr>
        <w:t>）委托投票股东为个人股东的，其应提交本人身份证复印件、授权委托书原件、股票账户卡复印件；</w:t>
      </w:r>
      <w:r w:rsidRPr="003A5661">
        <w:rPr>
          <w:rFonts w:asciiTheme="minorEastAsia" w:eastAsiaTheme="minorEastAsia" w:hAnsiTheme="minorEastAsia" w:cs="宋体"/>
          <w:color w:val="000000"/>
          <w:kern w:val="0"/>
          <w:sz w:val="24"/>
        </w:rPr>
        <w:t xml:space="preserve"> </w:t>
      </w:r>
    </w:p>
    <w:p w14:paraId="1ECB0356" w14:textId="465E8549" w:rsidR="00EE1712" w:rsidRPr="003A5661" w:rsidRDefault="00EE1712" w:rsidP="00EE1712">
      <w:pPr>
        <w:autoSpaceDE w:val="0"/>
        <w:autoSpaceDN w:val="0"/>
        <w:adjustRightInd w:val="0"/>
        <w:spacing w:line="500" w:lineRule="exact"/>
        <w:ind w:firstLineChars="200" w:firstLine="480"/>
        <w:jc w:val="left"/>
        <w:rPr>
          <w:rFonts w:asciiTheme="minorEastAsia" w:eastAsiaTheme="minorEastAsia" w:hAnsiTheme="minorEastAsia" w:cs="宋体"/>
          <w:color w:val="000000"/>
          <w:kern w:val="0"/>
          <w:sz w:val="24"/>
        </w:rPr>
      </w:pPr>
      <w:r w:rsidRPr="003A5661">
        <w:rPr>
          <w:rFonts w:asciiTheme="minorEastAsia" w:eastAsiaTheme="minorEastAsia" w:hAnsiTheme="minorEastAsia" w:cs="宋体" w:hint="eastAsia"/>
          <w:color w:val="000000"/>
          <w:kern w:val="0"/>
          <w:sz w:val="24"/>
        </w:rPr>
        <w:t>（</w:t>
      </w:r>
      <w:r w:rsidRPr="003A5661">
        <w:rPr>
          <w:rFonts w:asciiTheme="minorEastAsia" w:eastAsiaTheme="minorEastAsia" w:hAnsiTheme="minorEastAsia"/>
          <w:color w:val="000000"/>
          <w:kern w:val="0"/>
          <w:sz w:val="24"/>
        </w:rPr>
        <w:t>3</w:t>
      </w:r>
      <w:r w:rsidRPr="003A5661">
        <w:rPr>
          <w:rFonts w:asciiTheme="minorEastAsia" w:eastAsiaTheme="minorEastAsia" w:hAnsiTheme="minorEastAsia" w:cs="宋体" w:hint="eastAsia"/>
          <w:color w:val="000000"/>
          <w:kern w:val="0"/>
          <w:sz w:val="24"/>
        </w:rPr>
        <w:t>）授权委托书为股东授权他人签署的，该授权委托书应当经公证机关公证，并将公证书连同授权委托书原件一并提交。</w:t>
      </w:r>
      <w:r w:rsidRPr="003A5661">
        <w:rPr>
          <w:rFonts w:asciiTheme="minorEastAsia" w:eastAsiaTheme="minorEastAsia" w:hAnsiTheme="minorEastAsia" w:cs="宋体"/>
          <w:color w:val="000000"/>
          <w:kern w:val="0"/>
          <w:sz w:val="24"/>
        </w:rPr>
        <w:t xml:space="preserve"> </w:t>
      </w:r>
    </w:p>
    <w:p w14:paraId="6D4BBFFF" w14:textId="77777777" w:rsidR="00EE1712" w:rsidRPr="003A5661" w:rsidRDefault="00EE1712" w:rsidP="00EE1712">
      <w:pPr>
        <w:autoSpaceDE w:val="0"/>
        <w:autoSpaceDN w:val="0"/>
        <w:adjustRightInd w:val="0"/>
        <w:spacing w:line="500" w:lineRule="exact"/>
        <w:ind w:firstLineChars="200" w:firstLine="480"/>
        <w:jc w:val="left"/>
        <w:rPr>
          <w:rFonts w:asciiTheme="minorEastAsia" w:eastAsiaTheme="minorEastAsia" w:hAnsiTheme="minorEastAsia" w:cs="宋体"/>
          <w:color w:val="000000"/>
          <w:kern w:val="0"/>
          <w:sz w:val="24"/>
        </w:rPr>
      </w:pPr>
      <w:r w:rsidRPr="003A5661">
        <w:rPr>
          <w:rFonts w:asciiTheme="minorEastAsia" w:eastAsiaTheme="minorEastAsia" w:hAnsiTheme="minorEastAsia" w:cs="宋体" w:hint="eastAsia"/>
          <w:color w:val="000000"/>
          <w:kern w:val="0"/>
          <w:sz w:val="24"/>
        </w:rPr>
        <w:t>第三步：委托投票股东按上述第二步要求备妥相关文件后，应在征集时间内将授权委托书及相关文件采取专人送达、挂号信函或特快专递的方式并按本报告书指定地址送达：采取挂号信函或特快专递方式的，收到时间以公司董事会办公室收到时间为准。</w:t>
      </w:r>
      <w:r w:rsidRPr="003A5661">
        <w:rPr>
          <w:rFonts w:asciiTheme="minorEastAsia" w:eastAsiaTheme="minorEastAsia" w:hAnsiTheme="minorEastAsia" w:cs="宋体"/>
          <w:color w:val="000000"/>
          <w:kern w:val="0"/>
          <w:sz w:val="24"/>
        </w:rPr>
        <w:t xml:space="preserve"> </w:t>
      </w:r>
      <w:r w:rsidRPr="003A5661">
        <w:rPr>
          <w:rFonts w:asciiTheme="minorEastAsia" w:eastAsiaTheme="minorEastAsia" w:hAnsiTheme="minorEastAsia" w:cs="宋体" w:hint="eastAsia"/>
          <w:color w:val="000000"/>
          <w:kern w:val="0"/>
          <w:sz w:val="24"/>
        </w:rPr>
        <w:t>委托投票股东送达授权委托书及相关文件的指定地址和收件人为：</w:t>
      </w:r>
      <w:r w:rsidRPr="003A5661">
        <w:rPr>
          <w:rFonts w:asciiTheme="minorEastAsia" w:eastAsiaTheme="minorEastAsia" w:hAnsiTheme="minorEastAsia" w:cs="宋体"/>
          <w:color w:val="000000"/>
          <w:kern w:val="0"/>
          <w:sz w:val="24"/>
        </w:rPr>
        <w:t xml:space="preserve"> </w:t>
      </w:r>
    </w:p>
    <w:p w14:paraId="0E119DF7" w14:textId="3D2E1516" w:rsidR="00EE1712" w:rsidRPr="003A5661" w:rsidRDefault="00EE1712" w:rsidP="00EE1712">
      <w:pPr>
        <w:autoSpaceDE w:val="0"/>
        <w:autoSpaceDN w:val="0"/>
        <w:adjustRightInd w:val="0"/>
        <w:spacing w:line="500" w:lineRule="exact"/>
        <w:ind w:firstLineChars="200" w:firstLine="480"/>
        <w:jc w:val="left"/>
        <w:rPr>
          <w:rFonts w:asciiTheme="minorEastAsia" w:eastAsiaTheme="minorEastAsia" w:hAnsiTheme="minorEastAsia" w:cs="宋体"/>
          <w:color w:val="000000"/>
          <w:kern w:val="0"/>
          <w:sz w:val="24"/>
        </w:rPr>
      </w:pPr>
      <w:r w:rsidRPr="003A5661">
        <w:rPr>
          <w:rFonts w:asciiTheme="minorEastAsia" w:eastAsiaTheme="minorEastAsia" w:hAnsiTheme="minorEastAsia" w:cs="宋体" w:hint="eastAsia"/>
          <w:color w:val="000000"/>
          <w:kern w:val="0"/>
          <w:sz w:val="24"/>
        </w:rPr>
        <w:t>收件人：</w:t>
      </w:r>
      <w:r w:rsidR="00B461E3" w:rsidRPr="003A5661">
        <w:rPr>
          <w:rFonts w:asciiTheme="minorEastAsia" w:eastAsiaTheme="minorEastAsia" w:hAnsiTheme="minorEastAsia" w:cs="宋体" w:hint="eastAsia"/>
          <w:color w:val="000000"/>
          <w:kern w:val="0"/>
          <w:sz w:val="24"/>
        </w:rPr>
        <w:t>华孚时尚</w:t>
      </w:r>
      <w:r w:rsidRPr="003A5661">
        <w:rPr>
          <w:rFonts w:asciiTheme="minorEastAsia" w:eastAsiaTheme="minorEastAsia" w:hAnsiTheme="minorEastAsia" w:cs="宋体" w:hint="eastAsia"/>
          <w:color w:val="000000"/>
          <w:kern w:val="0"/>
          <w:sz w:val="24"/>
        </w:rPr>
        <w:t>股份有限公司董事会办公室；</w:t>
      </w:r>
      <w:r w:rsidRPr="003A5661">
        <w:rPr>
          <w:rFonts w:asciiTheme="minorEastAsia" w:eastAsiaTheme="minorEastAsia" w:hAnsiTheme="minorEastAsia" w:cs="宋体"/>
          <w:color w:val="000000"/>
          <w:kern w:val="0"/>
          <w:sz w:val="24"/>
        </w:rPr>
        <w:t xml:space="preserve"> </w:t>
      </w:r>
    </w:p>
    <w:p w14:paraId="54E5B7D0" w14:textId="64DB3643" w:rsidR="00EE1712" w:rsidRPr="003A5661" w:rsidRDefault="00B461E3" w:rsidP="00EE1712">
      <w:pPr>
        <w:autoSpaceDE w:val="0"/>
        <w:autoSpaceDN w:val="0"/>
        <w:adjustRightInd w:val="0"/>
        <w:spacing w:line="500" w:lineRule="exact"/>
        <w:ind w:firstLineChars="200" w:firstLine="480"/>
        <w:jc w:val="left"/>
        <w:rPr>
          <w:rFonts w:asciiTheme="minorEastAsia" w:eastAsiaTheme="minorEastAsia" w:hAnsiTheme="minorEastAsia" w:cs="宋体"/>
          <w:color w:val="000000"/>
          <w:kern w:val="0"/>
          <w:sz w:val="24"/>
        </w:rPr>
      </w:pPr>
      <w:r w:rsidRPr="003A5661">
        <w:rPr>
          <w:rFonts w:asciiTheme="minorEastAsia" w:eastAsiaTheme="minorEastAsia" w:hAnsiTheme="minorEastAsia" w:cs="宋体" w:hint="eastAsia"/>
          <w:color w:val="000000"/>
          <w:kern w:val="0"/>
          <w:sz w:val="24"/>
        </w:rPr>
        <w:t>联系地址：广东省深圳市福田区市花路5号长富金茂大厦59楼</w:t>
      </w:r>
      <w:r w:rsidR="00EE1712" w:rsidRPr="003A5661">
        <w:rPr>
          <w:rFonts w:asciiTheme="minorEastAsia" w:eastAsiaTheme="minorEastAsia" w:hAnsiTheme="minorEastAsia" w:cs="宋体" w:hint="eastAsia"/>
          <w:color w:val="000000"/>
          <w:kern w:val="0"/>
          <w:sz w:val="24"/>
        </w:rPr>
        <w:t>；</w:t>
      </w:r>
      <w:r w:rsidR="00EE1712" w:rsidRPr="003A5661">
        <w:rPr>
          <w:rFonts w:asciiTheme="minorEastAsia" w:eastAsiaTheme="minorEastAsia" w:hAnsiTheme="minorEastAsia" w:cs="宋体"/>
          <w:color w:val="000000"/>
          <w:kern w:val="0"/>
          <w:sz w:val="24"/>
        </w:rPr>
        <w:t xml:space="preserve"> </w:t>
      </w:r>
    </w:p>
    <w:p w14:paraId="0BC9916A" w14:textId="2A37C4E0" w:rsidR="00EE1712" w:rsidRPr="003A5661" w:rsidRDefault="00EE1712" w:rsidP="00EE1712">
      <w:pPr>
        <w:autoSpaceDE w:val="0"/>
        <w:autoSpaceDN w:val="0"/>
        <w:adjustRightInd w:val="0"/>
        <w:spacing w:line="500" w:lineRule="exact"/>
        <w:ind w:firstLineChars="200" w:firstLine="480"/>
        <w:jc w:val="left"/>
        <w:rPr>
          <w:rFonts w:asciiTheme="minorEastAsia" w:eastAsiaTheme="minorEastAsia" w:hAnsiTheme="minorEastAsia" w:cs="宋体"/>
          <w:color w:val="000000"/>
          <w:kern w:val="0"/>
          <w:sz w:val="24"/>
        </w:rPr>
      </w:pPr>
      <w:r w:rsidRPr="003A5661">
        <w:rPr>
          <w:rFonts w:asciiTheme="minorEastAsia" w:eastAsiaTheme="minorEastAsia" w:hAnsiTheme="minorEastAsia" w:cs="宋体" w:hint="eastAsia"/>
          <w:color w:val="000000"/>
          <w:kern w:val="0"/>
          <w:sz w:val="24"/>
        </w:rPr>
        <w:t>邮政编码：</w:t>
      </w:r>
      <w:r w:rsidR="00B461E3" w:rsidRPr="003A5661">
        <w:rPr>
          <w:rFonts w:asciiTheme="minorEastAsia" w:eastAsiaTheme="minorEastAsia" w:hAnsiTheme="minorEastAsia" w:hint="eastAsia"/>
          <w:color w:val="000000"/>
          <w:kern w:val="0"/>
          <w:sz w:val="24"/>
        </w:rPr>
        <w:t>518045</w:t>
      </w:r>
      <w:r w:rsidRPr="003A5661">
        <w:rPr>
          <w:rFonts w:asciiTheme="minorEastAsia" w:eastAsiaTheme="minorEastAsia" w:hAnsiTheme="minorEastAsia" w:cs="宋体" w:hint="eastAsia"/>
          <w:color w:val="000000"/>
          <w:kern w:val="0"/>
          <w:sz w:val="24"/>
        </w:rPr>
        <w:t>；</w:t>
      </w:r>
      <w:r w:rsidRPr="003A5661">
        <w:rPr>
          <w:rFonts w:asciiTheme="minorEastAsia" w:eastAsiaTheme="minorEastAsia" w:hAnsiTheme="minorEastAsia" w:cs="宋体"/>
          <w:color w:val="000000"/>
          <w:kern w:val="0"/>
          <w:sz w:val="24"/>
        </w:rPr>
        <w:t xml:space="preserve"> </w:t>
      </w:r>
    </w:p>
    <w:p w14:paraId="4EDC43BB" w14:textId="0FCDF388" w:rsidR="00EE1712" w:rsidRPr="003A5661" w:rsidRDefault="00EE1712" w:rsidP="00EE1712">
      <w:pPr>
        <w:autoSpaceDE w:val="0"/>
        <w:autoSpaceDN w:val="0"/>
        <w:adjustRightInd w:val="0"/>
        <w:spacing w:line="500" w:lineRule="exact"/>
        <w:ind w:firstLineChars="200" w:firstLine="480"/>
        <w:jc w:val="left"/>
        <w:rPr>
          <w:rFonts w:asciiTheme="minorEastAsia" w:eastAsiaTheme="minorEastAsia" w:hAnsiTheme="minorEastAsia" w:cs="宋体"/>
          <w:color w:val="000000"/>
          <w:kern w:val="0"/>
          <w:sz w:val="24"/>
        </w:rPr>
      </w:pPr>
      <w:r w:rsidRPr="003A5661">
        <w:rPr>
          <w:rFonts w:asciiTheme="minorEastAsia" w:eastAsiaTheme="minorEastAsia" w:hAnsiTheme="minorEastAsia" w:cs="宋体" w:hint="eastAsia"/>
          <w:color w:val="000000"/>
          <w:kern w:val="0"/>
          <w:sz w:val="24"/>
        </w:rPr>
        <w:t>联系电话：</w:t>
      </w:r>
      <w:r w:rsidR="00B461E3" w:rsidRPr="003A5661">
        <w:rPr>
          <w:rFonts w:asciiTheme="minorEastAsia" w:eastAsiaTheme="minorEastAsia" w:hAnsiTheme="minorEastAsia"/>
          <w:color w:val="000000"/>
          <w:kern w:val="0"/>
          <w:sz w:val="24"/>
        </w:rPr>
        <w:t>07</w:t>
      </w:r>
      <w:r w:rsidR="00B461E3" w:rsidRPr="003A5661">
        <w:rPr>
          <w:rFonts w:asciiTheme="minorEastAsia" w:eastAsiaTheme="minorEastAsia" w:hAnsiTheme="minorEastAsia" w:hint="eastAsia"/>
          <w:color w:val="000000"/>
          <w:kern w:val="0"/>
          <w:sz w:val="24"/>
        </w:rPr>
        <w:t>55</w:t>
      </w:r>
      <w:r w:rsidR="00B461E3" w:rsidRPr="003A5661">
        <w:rPr>
          <w:rFonts w:asciiTheme="minorEastAsia" w:eastAsiaTheme="minorEastAsia" w:hAnsiTheme="minorEastAsia"/>
          <w:color w:val="000000"/>
          <w:kern w:val="0"/>
          <w:sz w:val="24"/>
        </w:rPr>
        <w:t>-</w:t>
      </w:r>
      <w:r w:rsidR="00B461E3" w:rsidRPr="003A5661">
        <w:rPr>
          <w:rFonts w:asciiTheme="minorEastAsia" w:eastAsiaTheme="minorEastAsia" w:hAnsiTheme="minorEastAsia" w:hint="eastAsia"/>
          <w:color w:val="000000"/>
          <w:kern w:val="0"/>
          <w:sz w:val="24"/>
        </w:rPr>
        <w:t>83735433</w:t>
      </w:r>
      <w:r w:rsidRPr="003A5661">
        <w:rPr>
          <w:rFonts w:asciiTheme="minorEastAsia" w:eastAsiaTheme="minorEastAsia" w:hAnsiTheme="minorEastAsia" w:cs="宋体" w:hint="eastAsia"/>
          <w:color w:val="000000"/>
          <w:kern w:val="0"/>
          <w:sz w:val="24"/>
        </w:rPr>
        <w:t>；</w:t>
      </w:r>
      <w:r w:rsidRPr="003A5661">
        <w:rPr>
          <w:rFonts w:asciiTheme="minorEastAsia" w:eastAsiaTheme="minorEastAsia" w:hAnsiTheme="minorEastAsia" w:cs="宋体"/>
          <w:color w:val="000000"/>
          <w:kern w:val="0"/>
          <w:sz w:val="24"/>
        </w:rPr>
        <w:t xml:space="preserve"> </w:t>
      </w:r>
    </w:p>
    <w:p w14:paraId="731F4DEC" w14:textId="4410E103" w:rsidR="00EE1712" w:rsidRPr="003A5661" w:rsidRDefault="00EE1712" w:rsidP="00EE1712">
      <w:pPr>
        <w:autoSpaceDE w:val="0"/>
        <w:autoSpaceDN w:val="0"/>
        <w:adjustRightInd w:val="0"/>
        <w:spacing w:line="500" w:lineRule="exact"/>
        <w:ind w:firstLineChars="200" w:firstLine="480"/>
        <w:jc w:val="left"/>
        <w:rPr>
          <w:rFonts w:asciiTheme="minorEastAsia" w:eastAsiaTheme="minorEastAsia" w:hAnsiTheme="minorEastAsia"/>
          <w:color w:val="000000"/>
          <w:kern w:val="0"/>
          <w:sz w:val="24"/>
        </w:rPr>
      </w:pPr>
      <w:r w:rsidRPr="003A5661">
        <w:rPr>
          <w:rFonts w:asciiTheme="minorEastAsia" w:eastAsiaTheme="minorEastAsia" w:hAnsiTheme="minorEastAsia" w:cs="宋体" w:hint="eastAsia"/>
          <w:color w:val="000000"/>
          <w:kern w:val="0"/>
          <w:sz w:val="24"/>
        </w:rPr>
        <w:t>公司传真：</w:t>
      </w:r>
      <w:r w:rsidR="00B461E3" w:rsidRPr="003A5661">
        <w:rPr>
          <w:rFonts w:asciiTheme="minorEastAsia" w:eastAsiaTheme="minorEastAsia" w:hAnsiTheme="minorEastAsia"/>
          <w:color w:val="000000"/>
          <w:kern w:val="0"/>
          <w:sz w:val="24"/>
        </w:rPr>
        <w:t>07</w:t>
      </w:r>
      <w:r w:rsidR="00B461E3" w:rsidRPr="003A5661">
        <w:rPr>
          <w:rFonts w:asciiTheme="minorEastAsia" w:eastAsiaTheme="minorEastAsia" w:hAnsiTheme="minorEastAsia" w:hint="eastAsia"/>
          <w:color w:val="000000"/>
          <w:kern w:val="0"/>
          <w:sz w:val="24"/>
        </w:rPr>
        <w:t>55</w:t>
      </w:r>
      <w:r w:rsidR="00B461E3" w:rsidRPr="003A5661">
        <w:rPr>
          <w:rFonts w:asciiTheme="minorEastAsia" w:eastAsiaTheme="minorEastAsia" w:hAnsiTheme="minorEastAsia"/>
          <w:color w:val="000000"/>
          <w:kern w:val="0"/>
          <w:sz w:val="24"/>
        </w:rPr>
        <w:t>-</w:t>
      </w:r>
      <w:r w:rsidR="00B461E3" w:rsidRPr="003A5661">
        <w:rPr>
          <w:rFonts w:asciiTheme="minorEastAsia" w:eastAsiaTheme="minorEastAsia" w:hAnsiTheme="minorEastAsia" w:hint="eastAsia"/>
          <w:color w:val="000000"/>
          <w:kern w:val="0"/>
          <w:sz w:val="24"/>
        </w:rPr>
        <w:t>83735566</w:t>
      </w:r>
      <w:r w:rsidRPr="003A5661">
        <w:rPr>
          <w:rFonts w:asciiTheme="minorEastAsia" w:eastAsiaTheme="minorEastAsia" w:hAnsiTheme="minorEastAsia"/>
          <w:color w:val="000000"/>
          <w:kern w:val="0"/>
          <w:sz w:val="24"/>
        </w:rPr>
        <w:t xml:space="preserve"> </w:t>
      </w:r>
    </w:p>
    <w:p w14:paraId="12FD53A5" w14:textId="77777777" w:rsidR="00EE1712" w:rsidRPr="003A5661" w:rsidRDefault="00EE1712" w:rsidP="00EE1712">
      <w:pPr>
        <w:autoSpaceDE w:val="0"/>
        <w:autoSpaceDN w:val="0"/>
        <w:adjustRightInd w:val="0"/>
        <w:spacing w:line="500" w:lineRule="exact"/>
        <w:ind w:firstLineChars="200" w:firstLine="480"/>
        <w:jc w:val="left"/>
        <w:rPr>
          <w:rFonts w:asciiTheme="minorEastAsia" w:eastAsiaTheme="minorEastAsia" w:hAnsiTheme="minorEastAsia" w:cs="宋体"/>
          <w:color w:val="000000"/>
          <w:kern w:val="0"/>
          <w:sz w:val="24"/>
        </w:rPr>
      </w:pPr>
      <w:r w:rsidRPr="003A5661">
        <w:rPr>
          <w:rFonts w:asciiTheme="minorEastAsia" w:eastAsiaTheme="minorEastAsia" w:hAnsiTheme="minorEastAsia" w:cs="宋体" w:hint="eastAsia"/>
          <w:color w:val="000000"/>
          <w:kern w:val="0"/>
          <w:sz w:val="24"/>
        </w:rPr>
        <w:t>请将提交的全部文件予以妥善密封，注明委托投票股东的联系电话和联系人，并在显著位置标明</w:t>
      </w:r>
      <w:r w:rsidRPr="003A5661">
        <w:rPr>
          <w:rFonts w:asciiTheme="minorEastAsia" w:eastAsiaTheme="minorEastAsia" w:hAnsiTheme="minorEastAsia"/>
          <w:color w:val="000000"/>
          <w:kern w:val="0"/>
          <w:sz w:val="24"/>
        </w:rPr>
        <w:t>“</w:t>
      </w:r>
      <w:r w:rsidRPr="003A5661">
        <w:rPr>
          <w:rFonts w:asciiTheme="minorEastAsia" w:eastAsiaTheme="minorEastAsia" w:hAnsiTheme="minorEastAsia" w:cs="宋体" w:hint="eastAsia"/>
          <w:color w:val="000000"/>
          <w:kern w:val="0"/>
          <w:sz w:val="24"/>
        </w:rPr>
        <w:t>独立董事征集投票权授权委托书</w:t>
      </w:r>
      <w:r w:rsidRPr="003A5661">
        <w:rPr>
          <w:rFonts w:asciiTheme="minorEastAsia" w:eastAsiaTheme="minorEastAsia" w:hAnsiTheme="minorEastAsia"/>
          <w:color w:val="000000"/>
          <w:kern w:val="0"/>
          <w:sz w:val="24"/>
        </w:rPr>
        <w:t>”</w:t>
      </w:r>
      <w:r w:rsidRPr="003A5661">
        <w:rPr>
          <w:rFonts w:asciiTheme="minorEastAsia" w:eastAsiaTheme="minorEastAsia" w:hAnsiTheme="minorEastAsia" w:cs="宋体" w:hint="eastAsia"/>
          <w:color w:val="000000"/>
          <w:kern w:val="0"/>
          <w:sz w:val="24"/>
        </w:rPr>
        <w:t>。</w:t>
      </w:r>
      <w:r w:rsidRPr="003A5661">
        <w:rPr>
          <w:rFonts w:asciiTheme="minorEastAsia" w:eastAsiaTheme="minorEastAsia" w:hAnsiTheme="minorEastAsia" w:cs="宋体"/>
          <w:color w:val="000000"/>
          <w:kern w:val="0"/>
          <w:sz w:val="24"/>
        </w:rPr>
        <w:t xml:space="preserve"> </w:t>
      </w:r>
    </w:p>
    <w:p w14:paraId="080A9DA0" w14:textId="5694FDB7" w:rsidR="00EE1712" w:rsidRPr="003A5661" w:rsidRDefault="00EE1712" w:rsidP="00B461E3">
      <w:pPr>
        <w:spacing w:line="500" w:lineRule="exact"/>
        <w:ind w:firstLineChars="200" w:firstLine="480"/>
        <w:jc w:val="left"/>
        <w:rPr>
          <w:rFonts w:asciiTheme="minorEastAsia" w:eastAsiaTheme="minorEastAsia" w:hAnsiTheme="minorEastAsia" w:cs="宋体"/>
          <w:color w:val="000000"/>
          <w:kern w:val="0"/>
          <w:sz w:val="24"/>
        </w:rPr>
      </w:pPr>
      <w:r w:rsidRPr="003A5661">
        <w:rPr>
          <w:rFonts w:asciiTheme="minorEastAsia" w:eastAsiaTheme="minorEastAsia" w:hAnsiTheme="minorEastAsia" w:cs="宋体" w:hint="eastAsia"/>
          <w:color w:val="000000"/>
          <w:kern w:val="0"/>
          <w:sz w:val="24"/>
        </w:rPr>
        <w:t>（五）委托投票股东提交文件送达后，经审核，全部满足以下条件的授权委托被确认为有效：</w:t>
      </w:r>
      <w:r w:rsidRPr="003A5661">
        <w:rPr>
          <w:rFonts w:asciiTheme="minorEastAsia" w:eastAsiaTheme="minorEastAsia" w:hAnsiTheme="minorEastAsia" w:cs="宋体"/>
          <w:color w:val="000000"/>
          <w:kern w:val="0"/>
          <w:sz w:val="24"/>
        </w:rPr>
        <w:t xml:space="preserve"> </w:t>
      </w:r>
    </w:p>
    <w:p w14:paraId="1A4DAFEF" w14:textId="77777777" w:rsidR="00EE1712" w:rsidRPr="003A5661" w:rsidRDefault="00EE1712" w:rsidP="00EE1712">
      <w:pPr>
        <w:autoSpaceDE w:val="0"/>
        <w:autoSpaceDN w:val="0"/>
        <w:adjustRightInd w:val="0"/>
        <w:spacing w:line="500" w:lineRule="exact"/>
        <w:ind w:firstLineChars="200" w:firstLine="480"/>
        <w:jc w:val="left"/>
        <w:rPr>
          <w:rFonts w:asciiTheme="minorEastAsia" w:eastAsiaTheme="minorEastAsia" w:hAnsiTheme="minorEastAsia" w:cs="宋体"/>
          <w:color w:val="000000"/>
          <w:kern w:val="0"/>
          <w:sz w:val="24"/>
        </w:rPr>
      </w:pPr>
      <w:r w:rsidRPr="003A5661">
        <w:rPr>
          <w:rFonts w:asciiTheme="minorEastAsia" w:eastAsiaTheme="minorEastAsia" w:hAnsiTheme="minorEastAsia"/>
          <w:color w:val="000000"/>
          <w:kern w:val="0"/>
          <w:sz w:val="24"/>
        </w:rPr>
        <w:t xml:space="preserve">1. </w:t>
      </w:r>
      <w:r w:rsidRPr="003A5661">
        <w:rPr>
          <w:rFonts w:asciiTheme="minorEastAsia" w:eastAsiaTheme="minorEastAsia" w:hAnsiTheme="minorEastAsia" w:cs="宋体" w:hint="eastAsia"/>
          <w:color w:val="000000"/>
          <w:kern w:val="0"/>
          <w:sz w:val="24"/>
        </w:rPr>
        <w:t>已按本报告书征集程序要求将授权委托书及相关文件送达指定地点；</w:t>
      </w:r>
      <w:r w:rsidRPr="003A5661">
        <w:rPr>
          <w:rFonts w:asciiTheme="minorEastAsia" w:eastAsiaTheme="minorEastAsia" w:hAnsiTheme="minorEastAsia" w:cs="宋体"/>
          <w:color w:val="000000"/>
          <w:kern w:val="0"/>
          <w:sz w:val="24"/>
        </w:rPr>
        <w:t xml:space="preserve"> </w:t>
      </w:r>
    </w:p>
    <w:p w14:paraId="31632F21" w14:textId="77777777" w:rsidR="00EE1712" w:rsidRPr="003A5661" w:rsidRDefault="00EE1712" w:rsidP="00EE1712">
      <w:pPr>
        <w:autoSpaceDE w:val="0"/>
        <w:autoSpaceDN w:val="0"/>
        <w:adjustRightInd w:val="0"/>
        <w:spacing w:line="500" w:lineRule="exact"/>
        <w:ind w:firstLineChars="200" w:firstLine="480"/>
        <w:jc w:val="left"/>
        <w:rPr>
          <w:rFonts w:asciiTheme="minorEastAsia" w:eastAsiaTheme="minorEastAsia" w:hAnsiTheme="minorEastAsia" w:cs="宋体"/>
          <w:color w:val="000000"/>
          <w:kern w:val="0"/>
          <w:sz w:val="24"/>
        </w:rPr>
      </w:pPr>
      <w:r w:rsidRPr="003A5661">
        <w:rPr>
          <w:rFonts w:asciiTheme="minorEastAsia" w:eastAsiaTheme="minorEastAsia" w:hAnsiTheme="minorEastAsia"/>
          <w:color w:val="000000"/>
          <w:kern w:val="0"/>
          <w:sz w:val="24"/>
        </w:rPr>
        <w:t xml:space="preserve">2. </w:t>
      </w:r>
      <w:r w:rsidRPr="003A5661">
        <w:rPr>
          <w:rFonts w:asciiTheme="minorEastAsia" w:eastAsiaTheme="minorEastAsia" w:hAnsiTheme="minorEastAsia" w:cs="宋体" w:hint="eastAsia"/>
          <w:color w:val="000000"/>
          <w:kern w:val="0"/>
          <w:sz w:val="24"/>
        </w:rPr>
        <w:t>在征集时间内提交授权委托书及相关文件；</w:t>
      </w:r>
      <w:r w:rsidRPr="003A5661">
        <w:rPr>
          <w:rFonts w:asciiTheme="minorEastAsia" w:eastAsiaTheme="minorEastAsia" w:hAnsiTheme="minorEastAsia" w:cs="宋体"/>
          <w:color w:val="000000"/>
          <w:kern w:val="0"/>
          <w:sz w:val="24"/>
        </w:rPr>
        <w:t xml:space="preserve"> </w:t>
      </w:r>
    </w:p>
    <w:p w14:paraId="4513CD85" w14:textId="77777777" w:rsidR="00EE1712" w:rsidRPr="003A5661" w:rsidRDefault="00EE1712" w:rsidP="00EE1712">
      <w:pPr>
        <w:autoSpaceDE w:val="0"/>
        <w:autoSpaceDN w:val="0"/>
        <w:adjustRightInd w:val="0"/>
        <w:spacing w:line="500" w:lineRule="exact"/>
        <w:ind w:firstLineChars="200" w:firstLine="480"/>
        <w:jc w:val="left"/>
        <w:rPr>
          <w:rFonts w:asciiTheme="minorEastAsia" w:eastAsiaTheme="minorEastAsia" w:hAnsiTheme="minorEastAsia" w:cs="宋体"/>
          <w:color w:val="000000"/>
          <w:kern w:val="0"/>
          <w:sz w:val="24"/>
        </w:rPr>
      </w:pPr>
      <w:r w:rsidRPr="003A5661">
        <w:rPr>
          <w:rFonts w:asciiTheme="minorEastAsia" w:eastAsiaTheme="minorEastAsia" w:hAnsiTheme="minorEastAsia"/>
          <w:color w:val="000000"/>
          <w:kern w:val="0"/>
          <w:sz w:val="24"/>
        </w:rPr>
        <w:t xml:space="preserve">3. </w:t>
      </w:r>
      <w:r w:rsidRPr="003A5661">
        <w:rPr>
          <w:rFonts w:asciiTheme="minorEastAsia" w:eastAsiaTheme="minorEastAsia" w:hAnsiTheme="minorEastAsia" w:cs="宋体" w:hint="eastAsia"/>
          <w:color w:val="000000"/>
          <w:kern w:val="0"/>
          <w:sz w:val="24"/>
        </w:rPr>
        <w:t>股东已按本报告书附件规定格式填写并签署授权委托书，且授权内容明确，提交相关文件完整、有效；</w:t>
      </w:r>
      <w:r w:rsidRPr="003A5661">
        <w:rPr>
          <w:rFonts w:asciiTheme="minorEastAsia" w:eastAsiaTheme="minorEastAsia" w:hAnsiTheme="minorEastAsia" w:cs="宋体"/>
          <w:color w:val="000000"/>
          <w:kern w:val="0"/>
          <w:sz w:val="24"/>
        </w:rPr>
        <w:t xml:space="preserve"> </w:t>
      </w:r>
    </w:p>
    <w:p w14:paraId="23C03A90" w14:textId="77777777" w:rsidR="00EE1712" w:rsidRPr="003A5661" w:rsidRDefault="00EE1712" w:rsidP="00EE1712">
      <w:pPr>
        <w:autoSpaceDE w:val="0"/>
        <w:autoSpaceDN w:val="0"/>
        <w:adjustRightInd w:val="0"/>
        <w:spacing w:line="500" w:lineRule="exact"/>
        <w:ind w:firstLineChars="200" w:firstLine="480"/>
        <w:jc w:val="left"/>
        <w:rPr>
          <w:rFonts w:asciiTheme="minorEastAsia" w:eastAsiaTheme="minorEastAsia" w:hAnsiTheme="minorEastAsia" w:cs="宋体"/>
          <w:color w:val="000000"/>
          <w:kern w:val="0"/>
          <w:sz w:val="24"/>
        </w:rPr>
      </w:pPr>
      <w:r w:rsidRPr="003A5661">
        <w:rPr>
          <w:rFonts w:asciiTheme="minorEastAsia" w:eastAsiaTheme="minorEastAsia" w:hAnsiTheme="minorEastAsia"/>
          <w:color w:val="000000"/>
          <w:kern w:val="0"/>
          <w:sz w:val="24"/>
        </w:rPr>
        <w:lastRenderedPageBreak/>
        <w:t xml:space="preserve">4. </w:t>
      </w:r>
      <w:r w:rsidRPr="003A5661">
        <w:rPr>
          <w:rFonts w:asciiTheme="minorEastAsia" w:eastAsiaTheme="minorEastAsia" w:hAnsiTheme="minorEastAsia" w:cs="宋体" w:hint="eastAsia"/>
          <w:color w:val="000000"/>
          <w:kern w:val="0"/>
          <w:sz w:val="24"/>
        </w:rPr>
        <w:t>提交授权委托书及相关文件与股东名册记载内容相符。</w:t>
      </w:r>
      <w:r w:rsidRPr="003A5661">
        <w:rPr>
          <w:rFonts w:asciiTheme="minorEastAsia" w:eastAsiaTheme="minorEastAsia" w:hAnsiTheme="minorEastAsia" w:cs="宋体"/>
          <w:color w:val="000000"/>
          <w:kern w:val="0"/>
          <w:sz w:val="24"/>
        </w:rPr>
        <w:t xml:space="preserve"> </w:t>
      </w:r>
    </w:p>
    <w:p w14:paraId="20937896" w14:textId="77777777" w:rsidR="00EE1712" w:rsidRPr="003A5661" w:rsidRDefault="00EE1712" w:rsidP="00EE1712">
      <w:pPr>
        <w:autoSpaceDE w:val="0"/>
        <w:autoSpaceDN w:val="0"/>
        <w:adjustRightInd w:val="0"/>
        <w:spacing w:line="500" w:lineRule="exact"/>
        <w:ind w:firstLineChars="200" w:firstLine="480"/>
        <w:jc w:val="left"/>
        <w:rPr>
          <w:rFonts w:asciiTheme="minorEastAsia" w:eastAsiaTheme="minorEastAsia" w:hAnsiTheme="minorEastAsia" w:cs="宋体"/>
          <w:color w:val="000000"/>
          <w:kern w:val="0"/>
          <w:sz w:val="24"/>
        </w:rPr>
      </w:pPr>
      <w:r w:rsidRPr="003A5661">
        <w:rPr>
          <w:rFonts w:asciiTheme="minorEastAsia" w:eastAsiaTheme="minorEastAsia" w:hAnsiTheme="minorEastAsia" w:cs="宋体" w:hint="eastAsia"/>
          <w:color w:val="000000"/>
          <w:kern w:val="0"/>
          <w:sz w:val="24"/>
        </w:rPr>
        <w:t>（六）股东将其对征集事项投票权重复授权委托给征集人，但其授权内容不相同的，股东最后一次签署的授权委托书为有效，无法判断签署时间的，以最后收到的授权委托书为有效。</w:t>
      </w:r>
      <w:r w:rsidRPr="003A5661">
        <w:rPr>
          <w:rFonts w:asciiTheme="minorEastAsia" w:eastAsiaTheme="minorEastAsia" w:hAnsiTheme="minorEastAsia" w:cs="宋体"/>
          <w:color w:val="000000"/>
          <w:kern w:val="0"/>
          <w:sz w:val="24"/>
        </w:rPr>
        <w:t xml:space="preserve"> </w:t>
      </w:r>
    </w:p>
    <w:p w14:paraId="5485D6E7" w14:textId="77777777" w:rsidR="00EE1712" w:rsidRPr="003A5661" w:rsidRDefault="00EE1712" w:rsidP="00EE1712">
      <w:pPr>
        <w:autoSpaceDE w:val="0"/>
        <w:autoSpaceDN w:val="0"/>
        <w:adjustRightInd w:val="0"/>
        <w:spacing w:line="500" w:lineRule="exact"/>
        <w:ind w:firstLineChars="200" w:firstLine="480"/>
        <w:jc w:val="left"/>
        <w:rPr>
          <w:rFonts w:asciiTheme="minorEastAsia" w:eastAsiaTheme="minorEastAsia" w:hAnsiTheme="minorEastAsia" w:cs="宋体"/>
          <w:color w:val="000000"/>
          <w:kern w:val="0"/>
          <w:sz w:val="24"/>
        </w:rPr>
      </w:pPr>
      <w:r w:rsidRPr="003A5661">
        <w:rPr>
          <w:rFonts w:asciiTheme="minorEastAsia" w:eastAsiaTheme="minorEastAsia" w:hAnsiTheme="minorEastAsia" w:cs="宋体" w:hint="eastAsia"/>
          <w:color w:val="000000"/>
          <w:kern w:val="0"/>
          <w:sz w:val="24"/>
        </w:rPr>
        <w:t>（七）股东将征集事项投票权授权委托给征集人后，股东可以亲自或委托代理人出席会议。</w:t>
      </w:r>
      <w:r w:rsidRPr="003A5661">
        <w:rPr>
          <w:rFonts w:asciiTheme="minorEastAsia" w:eastAsiaTheme="minorEastAsia" w:hAnsiTheme="minorEastAsia" w:cs="宋体"/>
          <w:color w:val="000000"/>
          <w:kern w:val="0"/>
          <w:sz w:val="24"/>
        </w:rPr>
        <w:t xml:space="preserve"> </w:t>
      </w:r>
    </w:p>
    <w:p w14:paraId="2D922F8A" w14:textId="77777777" w:rsidR="00EE1712" w:rsidRPr="003A5661" w:rsidRDefault="00EE1712" w:rsidP="00EE1712">
      <w:pPr>
        <w:autoSpaceDE w:val="0"/>
        <w:autoSpaceDN w:val="0"/>
        <w:adjustRightInd w:val="0"/>
        <w:spacing w:line="500" w:lineRule="exact"/>
        <w:ind w:firstLineChars="200" w:firstLine="480"/>
        <w:jc w:val="left"/>
        <w:rPr>
          <w:rFonts w:asciiTheme="minorEastAsia" w:eastAsiaTheme="minorEastAsia" w:hAnsiTheme="minorEastAsia" w:cs="宋体"/>
          <w:color w:val="000000"/>
          <w:kern w:val="0"/>
          <w:sz w:val="24"/>
        </w:rPr>
      </w:pPr>
      <w:r w:rsidRPr="003A5661">
        <w:rPr>
          <w:rFonts w:asciiTheme="minorEastAsia" w:eastAsiaTheme="minorEastAsia" w:hAnsiTheme="minorEastAsia" w:cs="宋体" w:hint="eastAsia"/>
          <w:color w:val="000000"/>
          <w:kern w:val="0"/>
          <w:sz w:val="24"/>
        </w:rPr>
        <w:t>（八）经确认有效的授权委托出现下列情形的，征集人可以按照以下办法处理：</w:t>
      </w:r>
      <w:r w:rsidRPr="003A5661">
        <w:rPr>
          <w:rFonts w:asciiTheme="minorEastAsia" w:eastAsiaTheme="minorEastAsia" w:hAnsiTheme="minorEastAsia" w:cs="宋体"/>
          <w:color w:val="000000"/>
          <w:kern w:val="0"/>
          <w:sz w:val="24"/>
        </w:rPr>
        <w:t xml:space="preserve"> </w:t>
      </w:r>
    </w:p>
    <w:p w14:paraId="5C368FE2" w14:textId="77777777" w:rsidR="00EE1712" w:rsidRPr="003A5661" w:rsidRDefault="00EE1712" w:rsidP="00EE1712">
      <w:pPr>
        <w:autoSpaceDE w:val="0"/>
        <w:autoSpaceDN w:val="0"/>
        <w:adjustRightInd w:val="0"/>
        <w:spacing w:line="500" w:lineRule="exact"/>
        <w:ind w:firstLineChars="200" w:firstLine="480"/>
        <w:jc w:val="left"/>
        <w:rPr>
          <w:rFonts w:asciiTheme="minorEastAsia" w:eastAsiaTheme="minorEastAsia" w:hAnsiTheme="minorEastAsia" w:cs="宋体"/>
          <w:color w:val="000000"/>
          <w:kern w:val="0"/>
          <w:sz w:val="24"/>
        </w:rPr>
      </w:pPr>
      <w:r w:rsidRPr="003A5661">
        <w:rPr>
          <w:rFonts w:asciiTheme="minorEastAsia" w:eastAsiaTheme="minorEastAsia" w:hAnsiTheme="minorEastAsia"/>
          <w:color w:val="000000"/>
          <w:kern w:val="0"/>
          <w:sz w:val="24"/>
        </w:rPr>
        <w:t>1</w:t>
      </w:r>
      <w:r w:rsidRPr="003A5661">
        <w:rPr>
          <w:rFonts w:asciiTheme="minorEastAsia" w:eastAsiaTheme="minorEastAsia" w:hAnsiTheme="minorEastAsia"/>
          <w:b/>
          <w:bCs/>
          <w:color w:val="000000"/>
          <w:kern w:val="0"/>
          <w:sz w:val="24"/>
        </w:rPr>
        <w:t xml:space="preserve">. </w:t>
      </w:r>
      <w:r w:rsidRPr="003A5661">
        <w:rPr>
          <w:rFonts w:asciiTheme="minorEastAsia" w:eastAsiaTheme="minorEastAsia" w:hAnsiTheme="minorEastAsia" w:cs="宋体" w:hint="eastAsia"/>
          <w:color w:val="000000"/>
          <w:kern w:val="0"/>
          <w:sz w:val="24"/>
        </w:rPr>
        <w:t>股东将征集事项投票权授权委托给征集人后，在现场会议登记时间截止之前以书面方式明示撤销对征集人的授权委托，则征集人将认定其对征集人的授权委托自动失效；</w:t>
      </w:r>
      <w:r w:rsidRPr="003A5661">
        <w:rPr>
          <w:rFonts w:asciiTheme="minorEastAsia" w:eastAsiaTheme="minorEastAsia" w:hAnsiTheme="minorEastAsia" w:cs="宋体"/>
          <w:color w:val="000000"/>
          <w:kern w:val="0"/>
          <w:sz w:val="24"/>
        </w:rPr>
        <w:t xml:space="preserve"> </w:t>
      </w:r>
    </w:p>
    <w:p w14:paraId="343AA745" w14:textId="77777777" w:rsidR="00EE1712" w:rsidRPr="003A5661" w:rsidRDefault="00EE1712" w:rsidP="00EE1712">
      <w:pPr>
        <w:autoSpaceDE w:val="0"/>
        <w:autoSpaceDN w:val="0"/>
        <w:adjustRightInd w:val="0"/>
        <w:spacing w:line="500" w:lineRule="exact"/>
        <w:ind w:firstLineChars="200" w:firstLine="480"/>
        <w:jc w:val="left"/>
        <w:rPr>
          <w:rFonts w:asciiTheme="minorEastAsia" w:eastAsiaTheme="minorEastAsia" w:hAnsiTheme="minorEastAsia" w:cs="宋体"/>
          <w:color w:val="000000"/>
          <w:kern w:val="0"/>
          <w:sz w:val="24"/>
        </w:rPr>
      </w:pPr>
      <w:r w:rsidRPr="003A5661">
        <w:rPr>
          <w:rFonts w:asciiTheme="minorEastAsia" w:eastAsiaTheme="minorEastAsia" w:hAnsiTheme="minorEastAsia"/>
          <w:color w:val="000000"/>
          <w:kern w:val="0"/>
          <w:sz w:val="24"/>
        </w:rPr>
        <w:t>2</w:t>
      </w:r>
      <w:r w:rsidRPr="003A5661">
        <w:rPr>
          <w:rFonts w:asciiTheme="minorEastAsia" w:eastAsiaTheme="minorEastAsia" w:hAnsiTheme="minorEastAsia"/>
          <w:b/>
          <w:bCs/>
          <w:color w:val="000000"/>
          <w:kern w:val="0"/>
          <w:sz w:val="24"/>
        </w:rPr>
        <w:t xml:space="preserve">. </w:t>
      </w:r>
      <w:r w:rsidRPr="003A5661">
        <w:rPr>
          <w:rFonts w:asciiTheme="minorEastAsia" w:eastAsiaTheme="minorEastAsia" w:hAnsiTheme="minorEastAsia" w:cs="宋体" w:hint="eastAsia"/>
          <w:color w:val="000000"/>
          <w:kern w:val="0"/>
          <w:sz w:val="24"/>
        </w:rPr>
        <w:t>股东将征集事项投票权授权委托给征集人以外的其他人登记并出席会议，且在现场会议登记时间截止之前以书面方式明示撤销对征集人的授权委托的，则征集人将认定其对征集人的授权委托自动失效；</w:t>
      </w:r>
      <w:r w:rsidRPr="003A5661">
        <w:rPr>
          <w:rFonts w:asciiTheme="minorEastAsia" w:eastAsiaTheme="minorEastAsia" w:hAnsiTheme="minorEastAsia" w:cs="宋体"/>
          <w:color w:val="000000"/>
          <w:kern w:val="0"/>
          <w:sz w:val="24"/>
        </w:rPr>
        <w:t xml:space="preserve"> </w:t>
      </w:r>
    </w:p>
    <w:p w14:paraId="4B6D6C74" w14:textId="77777777" w:rsidR="00EE1712" w:rsidRPr="003A5661" w:rsidRDefault="00EE1712" w:rsidP="00EE1712">
      <w:pPr>
        <w:spacing w:line="500" w:lineRule="exact"/>
        <w:ind w:firstLineChars="200" w:firstLine="480"/>
        <w:jc w:val="left"/>
        <w:rPr>
          <w:rFonts w:asciiTheme="minorEastAsia" w:eastAsiaTheme="minorEastAsia" w:hAnsiTheme="minorEastAsia" w:cs="宋体"/>
          <w:color w:val="000000"/>
          <w:kern w:val="0"/>
          <w:sz w:val="24"/>
        </w:rPr>
      </w:pPr>
      <w:r w:rsidRPr="003A5661">
        <w:rPr>
          <w:rFonts w:asciiTheme="minorEastAsia" w:eastAsiaTheme="minorEastAsia" w:hAnsiTheme="minorEastAsia"/>
          <w:color w:val="000000"/>
          <w:kern w:val="0"/>
          <w:sz w:val="24"/>
        </w:rPr>
        <w:t>3</w:t>
      </w:r>
      <w:r w:rsidRPr="003A5661">
        <w:rPr>
          <w:rFonts w:asciiTheme="minorEastAsia" w:eastAsiaTheme="minorEastAsia" w:hAnsiTheme="minorEastAsia"/>
          <w:b/>
          <w:bCs/>
          <w:color w:val="000000"/>
          <w:kern w:val="0"/>
          <w:sz w:val="24"/>
        </w:rPr>
        <w:t xml:space="preserve">. </w:t>
      </w:r>
      <w:r w:rsidRPr="003A5661">
        <w:rPr>
          <w:rFonts w:asciiTheme="minorEastAsia" w:eastAsiaTheme="minorEastAsia" w:hAnsiTheme="minorEastAsia" w:cs="宋体" w:hint="eastAsia"/>
          <w:color w:val="000000"/>
          <w:kern w:val="0"/>
          <w:sz w:val="24"/>
        </w:rPr>
        <w:t>股东应在提交的授权委托书中明确其对征集事项的投票指示，并在同意、反对、弃权中选其一项，选择一项以上或未选择的，则征集人将认定其授权委托无效。</w:t>
      </w:r>
    </w:p>
    <w:p w14:paraId="08D79B60" w14:textId="77777777" w:rsidR="00EE1712" w:rsidRPr="003A5661" w:rsidRDefault="00EE1712" w:rsidP="00EE1712">
      <w:pPr>
        <w:spacing w:line="500" w:lineRule="exact"/>
        <w:ind w:firstLineChars="200" w:firstLine="460"/>
        <w:jc w:val="right"/>
        <w:rPr>
          <w:rFonts w:ascii="宋体" w:cs="宋体"/>
          <w:color w:val="000000"/>
          <w:kern w:val="0"/>
          <w:sz w:val="23"/>
          <w:szCs w:val="23"/>
        </w:rPr>
      </w:pPr>
    </w:p>
    <w:p w14:paraId="527063B4" w14:textId="77777777" w:rsidR="00EE1712" w:rsidRPr="003A5661" w:rsidRDefault="00EE1712" w:rsidP="00EE1712">
      <w:pPr>
        <w:spacing w:line="500" w:lineRule="exact"/>
        <w:ind w:firstLineChars="200" w:firstLine="460"/>
        <w:jc w:val="right"/>
        <w:rPr>
          <w:rFonts w:ascii="宋体" w:cs="宋体"/>
          <w:color w:val="000000"/>
          <w:kern w:val="0"/>
          <w:sz w:val="23"/>
          <w:szCs w:val="23"/>
        </w:rPr>
      </w:pPr>
    </w:p>
    <w:p w14:paraId="710078F1" w14:textId="76AF07E2" w:rsidR="00EE1712" w:rsidRPr="003A5661" w:rsidRDefault="00EE1712" w:rsidP="00EE1712">
      <w:pPr>
        <w:wordWrap w:val="0"/>
        <w:spacing w:line="500" w:lineRule="exact"/>
        <w:ind w:firstLineChars="200" w:firstLine="480"/>
        <w:jc w:val="right"/>
        <w:rPr>
          <w:rFonts w:asciiTheme="minorEastAsia" w:eastAsiaTheme="minorEastAsia" w:hAnsiTheme="minorEastAsia"/>
          <w:sz w:val="24"/>
        </w:rPr>
      </w:pPr>
      <w:r w:rsidRPr="003A5661">
        <w:rPr>
          <w:rFonts w:asciiTheme="minorEastAsia" w:eastAsiaTheme="minorEastAsia" w:hAnsiTheme="minorEastAsia" w:hint="eastAsia"/>
          <w:sz w:val="24"/>
        </w:rPr>
        <w:t>征集人:孔祥云</w:t>
      </w:r>
    </w:p>
    <w:p w14:paraId="5C46EA72" w14:textId="0942042C" w:rsidR="00F46226" w:rsidRPr="003A5661" w:rsidRDefault="00EE1712" w:rsidP="00754F24">
      <w:pPr>
        <w:spacing w:line="500" w:lineRule="exact"/>
        <w:ind w:firstLineChars="200" w:firstLine="480"/>
        <w:jc w:val="right"/>
        <w:rPr>
          <w:rFonts w:asciiTheme="minorEastAsia" w:eastAsiaTheme="minorEastAsia" w:hAnsiTheme="minorEastAsia"/>
          <w:color w:val="000000" w:themeColor="text1"/>
          <w:sz w:val="24"/>
        </w:rPr>
      </w:pPr>
      <w:r w:rsidRPr="003A5661">
        <w:rPr>
          <w:rFonts w:asciiTheme="minorEastAsia" w:eastAsiaTheme="minorEastAsia" w:hAnsiTheme="minorEastAsia" w:hint="eastAsia"/>
          <w:sz w:val="24"/>
        </w:rPr>
        <w:t>二〇二一</w:t>
      </w:r>
      <w:r w:rsidR="00FF06C7" w:rsidRPr="003A5661">
        <w:rPr>
          <w:rFonts w:asciiTheme="minorEastAsia" w:eastAsiaTheme="minorEastAsia" w:hAnsiTheme="minorEastAsia" w:hint="eastAsia"/>
          <w:sz w:val="24"/>
        </w:rPr>
        <w:t>年</w:t>
      </w:r>
      <w:r w:rsidRPr="003A5661">
        <w:rPr>
          <w:rFonts w:asciiTheme="minorEastAsia" w:eastAsiaTheme="minorEastAsia" w:hAnsiTheme="minorEastAsia" w:hint="eastAsia"/>
          <w:sz w:val="24"/>
        </w:rPr>
        <w:t>一</w:t>
      </w:r>
      <w:r w:rsidR="00FF06C7" w:rsidRPr="003A5661">
        <w:rPr>
          <w:rFonts w:asciiTheme="minorEastAsia" w:eastAsiaTheme="minorEastAsia" w:hAnsiTheme="minorEastAsia" w:hint="eastAsia"/>
          <w:sz w:val="24"/>
        </w:rPr>
        <w:t>月</w:t>
      </w:r>
      <w:r w:rsidR="00154FCA" w:rsidRPr="003A5661">
        <w:rPr>
          <w:rFonts w:asciiTheme="minorEastAsia" w:eastAsiaTheme="minorEastAsia" w:hAnsiTheme="minorEastAsia" w:hint="eastAsia"/>
          <w:sz w:val="24"/>
        </w:rPr>
        <w:t>十三</w:t>
      </w:r>
      <w:r w:rsidR="00AB55FC" w:rsidRPr="003A5661">
        <w:rPr>
          <w:rFonts w:asciiTheme="minorEastAsia" w:eastAsiaTheme="minorEastAsia" w:hAnsiTheme="minorEastAsia" w:hint="eastAsia"/>
          <w:sz w:val="24"/>
        </w:rPr>
        <w:t>日</w:t>
      </w:r>
      <w:r w:rsidR="00904252" w:rsidRPr="003A5661">
        <w:rPr>
          <w:rFonts w:asciiTheme="minorEastAsia" w:eastAsiaTheme="minorEastAsia" w:hAnsiTheme="minorEastAsia" w:hint="eastAsia"/>
          <w:color w:val="000000" w:themeColor="text1"/>
          <w:sz w:val="24"/>
        </w:rPr>
        <w:t xml:space="preserve"> </w:t>
      </w:r>
    </w:p>
    <w:p w14:paraId="2CD63637" w14:textId="77777777" w:rsidR="00B461E3" w:rsidRPr="003A5661" w:rsidRDefault="00B461E3" w:rsidP="00754F24">
      <w:pPr>
        <w:spacing w:line="500" w:lineRule="exact"/>
        <w:ind w:firstLineChars="200" w:firstLine="480"/>
        <w:jc w:val="right"/>
        <w:rPr>
          <w:rFonts w:asciiTheme="minorEastAsia" w:eastAsiaTheme="minorEastAsia" w:hAnsiTheme="minorEastAsia"/>
          <w:color w:val="000000" w:themeColor="text1"/>
          <w:sz w:val="24"/>
        </w:rPr>
      </w:pPr>
    </w:p>
    <w:p w14:paraId="30EAA290" w14:textId="77777777" w:rsidR="00B461E3" w:rsidRPr="003A5661" w:rsidRDefault="00B461E3" w:rsidP="00754F24">
      <w:pPr>
        <w:spacing w:line="500" w:lineRule="exact"/>
        <w:ind w:firstLineChars="200" w:firstLine="480"/>
        <w:jc w:val="right"/>
        <w:rPr>
          <w:rFonts w:asciiTheme="minorEastAsia" w:eastAsiaTheme="minorEastAsia" w:hAnsiTheme="minorEastAsia"/>
          <w:color w:val="000000" w:themeColor="text1"/>
          <w:sz w:val="24"/>
        </w:rPr>
      </w:pPr>
    </w:p>
    <w:p w14:paraId="346B4C33" w14:textId="77777777" w:rsidR="00B461E3" w:rsidRPr="003A5661" w:rsidRDefault="00B461E3" w:rsidP="00754F24">
      <w:pPr>
        <w:spacing w:line="500" w:lineRule="exact"/>
        <w:ind w:firstLineChars="200" w:firstLine="480"/>
        <w:jc w:val="right"/>
        <w:rPr>
          <w:rFonts w:asciiTheme="minorEastAsia" w:eastAsiaTheme="minorEastAsia" w:hAnsiTheme="minorEastAsia"/>
          <w:color w:val="000000" w:themeColor="text1"/>
          <w:sz w:val="24"/>
        </w:rPr>
      </w:pPr>
    </w:p>
    <w:p w14:paraId="13570ADC" w14:textId="77777777" w:rsidR="00B461E3" w:rsidRPr="003A5661" w:rsidRDefault="00B461E3" w:rsidP="00754F24">
      <w:pPr>
        <w:spacing w:line="500" w:lineRule="exact"/>
        <w:ind w:firstLineChars="200" w:firstLine="480"/>
        <w:jc w:val="right"/>
        <w:rPr>
          <w:rFonts w:asciiTheme="minorEastAsia" w:eastAsiaTheme="minorEastAsia" w:hAnsiTheme="minorEastAsia"/>
          <w:color w:val="000000" w:themeColor="text1"/>
          <w:sz w:val="24"/>
        </w:rPr>
      </w:pPr>
    </w:p>
    <w:p w14:paraId="0D485498" w14:textId="77777777" w:rsidR="00B461E3" w:rsidRPr="003A5661" w:rsidRDefault="00B461E3" w:rsidP="00754F24">
      <w:pPr>
        <w:spacing w:line="500" w:lineRule="exact"/>
        <w:ind w:firstLineChars="200" w:firstLine="480"/>
        <w:jc w:val="right"/>
        <w:rPr>
          <w:rFonts w:asciiTheme="minorEastAsia" w:eastAsiaTheme="minorEastAsia" w:hAnsiTheme="minorEastAsia"/>
          <w:color w:val="000000" w:themeColor="text1"/>
          <w:sz w:val="24"/>
        </w:rPr>
      </w:pPr>
    </w:p>
    <w:p w14:paraId="2AE20750" w14:textId="77777777" w:rsidR="00B461E3" w:rsidRPr="003A5661" w:rsidRDefault="00B461E3" w:rsidP="00754F24">
      <w:pPr>
        <w:spacing w:line="500" w:lineRule="exact"/>
        <w:ind w:firstLineChars="200" w:firstLine="480"/>
        <w:jc w:val="right"/>
        <w:rPr>
          <w:rFonts w:asciiTheme="minorEastAsia" w:eastAsiaTheme="minorEastAsia" w:hAnsiTheme="minorEastAsia"/>
          <w:color w:val="000000" w:themeColor="text1"/>
          <w:sz w:val="24"/>
        </w:rPr>
      </w:pPr>
    </w:p>
    <w:p w14:paraId="423AC44B" w14:textId="77777777" w:rsidR="00D040F3" w:rsidRPr="003A5661" w:rsidRDefault="00D040F3" w:rsidP="00754F24">
      <w:pPr>
        <w:spacing w:line="500" w:lineRule="exact"/>
        <w:ind w:firstLineChars="200" w:firstLine="480"/>
        <w:jc w:val="right"/>
        <w:rPr>
          <w:rFonts w:asciiTheme="minorEastAsia" w:eastAsiaTheme="minorEastAsia" w:hAnsiTheme="minorEastAsia"/>
          <w:color w:val="000000" w:themeColor="text1"/>
          <w:sz w:val="24"/>
        </w:rPr>
      </w:pPr>
    </w:p>
    <w:p w14:paraId="63895858" w14:textId="77777777" w:rsidR="00D040F3" w:rsidRPr="003A5661" w:rsidRDefault="00D040F3" w:rsidP="00754F24">
      <w:pPr>
        <w:spacing w:line="500" w:lineRule="exact"/>
        <w:ind w:firstLineChars="200" w:firstLine="480"/>
        <w:jc w:val="right"/>
        <w:rPr>
          <w:rFonts w:asciiTheme="minorEastAsia" w:eastAsiaTheme="minorEastAsia" w:hAnsiTheme="minorEastAsia"/>
          <w:color w:val="000000" w:themeColor="text1"/>
          <w:sz w:val="24"/>
        </w:rPr>
      </w:pPr>
    </w:p>
    <w:p w14:paraId="3C3F5577" w14:textId="7B904C64" w:rsidR="00B461E3" w:rsidRPr="003A5661" w:rsidRDefault="00B461E3" w:rsidP="00B461E3">
      <w:pPr>
        <w:spacing w:line="500" w:lineRule="exact"/>
        <w:ind w:firstLineChars="200" w:firstLine="480"/>
        <w:jc w:val="left"/>
        <w:rPr>
          <w:rFonts w:asciiTheme="minorEastAsia" w:eastAsiaTheme="minorEastAsia" w:hAnsiTheme="minorEastAsia"/>
          <w:color w:val="000000" w:themeColor="text1"/>
          <w:sz w:val="24"/>
        </w:rPr>
      </w:pPr>
      <w:r w:rsidRPr="003A5661">
        <w:rPr>
          <w:rFonts w:asciiTheme="minorEastAsia" w:eastAsiaTheme="minorEastAsia" w:hAnsiTheme="minorEastAsia" w:hint="eastAsia"/>
          <w:color w:val="000000" w:themeColor="text1"/>
          <w:sz w:val="24"/>
        </w:rPr>
        <w:lastRenderedPageBreak/>
        <w:t>附件：</w:t>
      </w:r>
    </w:p>
    <w:p w14:paraId="0FD8CAE0" w14:textId="0CE2D114" w:rsidR="00B461E3" w:rsidRPr="003A5661" w:rsidRDefault="00B461E3" w:rsidP="00B461E3">
      <w:pPr>
        <w:autoSpaceDE w:val="0"/>
        <w:autoSpaceDN w:val="0"/>
        <w:adjustRightInd w:val="0"/>
        <w:jc w:val="center"/>
        <w:rPr>
          <w:rFonts w:ascii="宋体" w:hAnsiTheme="minorHAnsi" w:cs="宋体"/>
          <w:b/>
          <w:color w:val="000000"/>
          <w:kern w:val="0"/>
          <w:sz w:val="32"/>
          <w:szCs w:val="21"/>
        </w:rPr>
      </w:pPr>
      <w:r w:rsidRPr="003A5661">
        <w:rPr>
          <w:rFonts w:ascii="宋体" w:hAnsiTheme="minorHAnsi" w:cs="宋体" w:hint="eastAsia"/>
          <w:b/>
          <w:color w:val="000000"/>
          <w:kern w:val="0"/>
          <w:sz w:val="32"/>
          <w:szCs w:val="21"/>
        </w:rPr>
        <w:t>华孚时尚股份有限公司</w:t>
      </w:r>
    </w:p>
    <w:p w14:paraId="747BA548" w14:textId="07C56C20" w:rsidR="00B461E3" w:rsidRPr="003A5661" w:rsidRDefault="00B461E3" w:rsidP="00B461E3">
      <w:pPr>
        <w:autoSpaceDE w:val="0"/>
        <w:autoSpaceDN w:val="0"/>
        <w:adjustRightInd w:val="0"/>
        <w:spacing w:afterLines="100" w:after="312"/>
        <w:jc w:val="center"/>
        <w:rPr>
          <w:rFonts w:ascii="宋体" w:hAnsiTheme="minorHAnsi" w:cs="宋体"/>
          <w:b/>
          <w:color w:val="000000"/>
          <w:kern w:val="0"/>
          <w:sz w:val="32"/>
          <w:szCs w:val="21"/>
        </w:rPr>
      </w:pPr>
      <w:r w:rsidRPr="003A5661">
        <w:rPr>
          <w:rFonts w:ascii="宋体" w:hAnsiTheme="minorHAnsi" w:cs="宋体" w:hint="eastAsia"/>
          <w:b/>
          <w:color w:val="000000"/>
          <w:kern w:val="0"/>
          <w:sz w:val="32"/>
          <w:szCs w:val="21"/>
        </w:rPr>
        <w:t>独立董事公开征集委托投票权授权委托书</w:t>
      </w:r>
    </w:p>
    <w:p w14:paraId="6FA79921" w14:textId="5E028D88" w:rsidR="00B461E3" w:rsidRPr="003A5661" w:rsidRDefault="00B461E3" w:rsidP="00B461E3">
      <w:pPr>
        <w:autoSpaceDE w:val="0"/>
        <w:autoSpaceDN w:val="0"/>
        <w:adjustRightInd w:val="0"/>
        <w:spacing w:line="500" w:lineRule="exact"/>
        <w:ind w:firstLineChars="200" w:firstLine="480"/>
        <w:jc w:val="left"/>
        <w:rPr>
          <w:rFonts w:asciiTheme="minorEastAsia" w:eastAsiaTheme="minorEastAsia" w:hAnsiTheme="minorEastAsia" w:cs="宋体"/>
          <w:color w:val="000000"/>
          <w:kern w:val="0"/>
          <w:sz w:val="24"/>
        </w:rPr>
      </w:pPr>
      <w:r w:rsidRPr="003A5661">
        <w:rPr>
          <w:rFonts w:asciiTheme="minorEastAsia" w:eastAsiaTheme="minorEastAsia" w:hAnsiTheme="minorEastAsia" w:cs="宋体" w:hint="eastAsia"/>
          <w:color w:val="000000"/>
          <w:kern w:val="0"/>
          <w:sz w:val="24"/>
        </w:rPr>
        <w:t>本人</w:t>
      </w:r>
      <w:r w:rsidRPr="003A5661">
        <w:rPr>
          <w:rFonts w:asciiTheme="minorEastAsia" w:eastAsiaTheme="minorEastAsia" w:hAnsiTheme="minorEastAsia" w:cs="宋体"/>
          <w:color w:val="000000"/>
          <w:kern w:val="0"/>
          <w:sz w:val="24"/>
        </w:rPr>
        <w:t>/</w:t>
      </w:r>
      <w:r w:rsidRPr="003A5661">
        <w:rPr>
          <w:rFonts w:asciiTheme="minorEastAsia" w:eastAsiaTheme="minorEastAsia" w:hAnsiTheme="minorEastAsia" w:cs="宋体" w:hint="eastAsia"/>
          <w:color w:val="000000"/>
          <w:kern w:val="0"/>
          <w:sz w:val="24"/>
        </w:rPr>
        <w:t>本公司作为委托人确认，在签署本授权委托书前已认真阅读了征集人为本次征集投票权制作并公告的《华孚时尚股份有限公司独立董事公开征集委托投票权报告书》、《华孚时尚股份有限公司关于召开</w:t>
      </w:r>
      <w:r w:rsidRPr="003A5661">
        <w:rPr>
          <w:rFonts w:asciiTheme="minorEastAsia" w:eastAsiaTheme="minorEastAsia" w:hAnsiTheme="minorEastAsia" w:cs="宋体"/>
          <w:color w:val="000000"/>
          <w:kern w:val="0"/>
          <w:sz w:val="24"/>
        </w:rPr>
        <w:t>202</w:t>
      </w:r>
      <w:r w:rsidRPr="003A5661">
        <w:rPr>
          <w:rFonts w:asciiTheme="minorEastAsia" w:eastAsiaTheme="minorEastAsia" w:hAnsiTheme="minorEastAsia" w:cs="宋体" w:hint="eastAsia"/>
          <w:color w:val="000000"/>
          <w:kern w:val="0"/>
          <w:sz w:val="24"/>
        </w:rPr>
        <w:t>1年第一次临时股东大会的通知》及其他相关文件，对本次征集投票权等相关情况已充分了解。在现场会议登记时间截止之前，本人</w:t>
      </w:r>
      <w:r w:rsidRPr="003A5661">
        <w:rPr>
          <w:rFonts w:asciiTheme="minorEastAsia" w:eastAsiaTheme="minorEastAsia" w:hAnsiTheme="minorEastAsia" w:cs="宋体"/>
          <w:color w:val="000000"/>
          <w:kern w:val="0"/>
          <w:sz w:val="24"/>
        </w:rPr>
        <w:t>/</w:t>
      </w:r>
      <w:r w:rsidRPr="003A5661">
        <w:rPr>
          <w:rFonts w:asciiTheme="minorEastAsia" w:eastAsiaTheme="minorEastAsia" w:hAnsiTheme="minorEastAsia" w:cs="宋体" w:hint="eastAsia"/>
          <w:color w:val="000000"/>
          <w:kern w:val="0"/>
          <w:sz w:val="24"/>
        </w:rPr>
        <w:t>本公司有权随时按独立董事公开征集委托投票权报告书确定的程序撤回本授权委托书项下对征集人的授权委托，或对本授权委托书内容进行修改。</w:t>
      </w:r>
      <w:r w:rsidRPr="003A5661">
        <w:rPr>
          <w:rFonts w:asciiTheme="minorEastAsia" w:eastAsiaTheme="minorEastAsia" w:hAnsiTheme="minorEastAsia" w:cs="宋体"/>
          <w:color w:val="000000"/>
          <w:kern w:val="0"/>
          <w:sz w:val="24"/>
        </w:rPr>
        <w:t xml:space="preserve"> </w:t>
      </w:r>
    </w:p>
    <w:p w14:paraId="69CF9B73" w14:textId="6B9FF85D" w:rsidR="00B461E3" w:rsidRPr="003A5661" w:rsidRDefault="00B461E3" w:rsidP="00B461E3">
      <w:pPr>
        <w:spacing w:line="500" w:lineRule="exact"/>
        <w:ind w:firstLineChars="200" w:firstLine="480"/>
        <w:jc w:val="left"/>
        <w:rPr>
          <w:rFonts w:asciiTheme="minorEastAsia" w:eastAsiaTheme="minorEastAsia" w:hAnsiTheme="minorEastAsia" w:cs="宋体"/>
          <w:color w:val="000000"/>
          <w:kern w:val="0"/>
          <w:sz w:val="24"/>
        </w:rPr>
      </w:pPr>
      <w:r w:rsidRPr="003A5661">
        <w:rPr>
          <w:rFonts w:asciiTheme="minorEastAsia" w:eastAsiaTheme="minorEastAsia" w:hAnsiTheme="minorEastAsia" w:cs="宋体" w:hint="eastAsia"/>
          <w:color w:val="000000"/>
          <w:kern w:val="0"/>
          <w:sz w:val="24"/>
        </w:rPr>
        <w:t>本人</w:t>
      </w:r>
      <w:r w:rsidRPr="003A5661">
        <w:rPr>
          <w:rFonts w:asciiTheme="minorEastAsia" w:eastAsiaTheme="minorEastAsia" w:hAnsiTheme="minorEastAsia" w:cs="宋体"/>
          <w:color w:val="000000"/>
          <w:kern w:val="0"/>
          <w:sz w:val="24"/>
        </w:rPr>
        <w:t>/</w:t>
      </w:r>
      <w:r w:rsidRPr="003A5661">
        <w:rPr>
          <w:rFonts w:asciiTheme="minorEastAsia" w:eastAsiaTheme="minorEastAsia" w:hAnsiTheme="minorEastAsia" w:cs="宋体" w:hint="eastAsia"/>
          <w:color w:val="000000"/>
          <w:kern w:val="0"/>
          <w:sz w:val="24"/>
        </w:rPr>
        <w:t>本公司作为授权委托人，兹授权委托华孚时尚股份有限公司独立董事孔祥云先生作为本人</w:t>
      </w:r>
      <w:r w:rsidRPr="003A5661">
        <w:rPr>
          <w:rFonts w:asciiTheme="minorEastAsia" w:eastAsiaTheme="minorEastAsia" w:hAnsiTheme="minorEastAsia" w:cs="宋体"/>
          <w:color w:val="000000"/>
          <w:kern w:val="0"/>
          <w:sz w:val="24"/>
        </w:rPr>
        <w:t>/</w:t>
      </w:r>
      <w:r w:rsidRPr="003A5661">
        <w:rPr>
          <w:rFonts w:asciiTheme="minorEastAsia" w:eastAsiaTheme="minorEastAsia" w:hAnsiTheme="minorEastAsia" w:cs="宋体" w:hint="eastAsia"/>
          <w:color w:val="000000"/>
          <w:kern w:val="0"/>
          <w:sz w:val="24"/>
        </w:rPr>
        <w:t>本公司的代理人出席华孚时尚股份有限公司</w:t>
      </w:r>
      <w:r w:rsidRPr="003A5661">
        <w:rPr>
          <w:rFonts w:asciiTheme="minorEastAsia" w:eastAsiaTheme="minorEastAsia" w:hAnsiTheme="minorEastAsia" w:cs="宋体"/>
          <w:color w:val="000000"/>
          <w:kern w:val="0"/>
          <w:sz w:val="24"/>
        </w:rPr>
        <w:t>202</w:t>
      </w:r>
      <w:r w:rsidRPr="003A5661">
        <w:rPr>
          <w:rFonts w:asciiTheme="minorEastAsia" w:eastAsiaTheme="minorEastAsia" w:hAnsiTheme="minorEastAsia" w:cs="宋体" w:hint="eastAsia"/>
          <w:color w:val="000000"/>
          <w:kern w:val="0"/>
          <w:sz w:val="24"/>
        </w:rPr>
        <w:t>1年第一次临时股东大会，并按本授权委托书指示对以下会议审议事项行使投票权。</w:t>
      </w:r>
    </w:p>
    <w:p w14:paraId="73080044" w14:textId="1D7700DB" w:rsidR="00B461E3" w:rsidRPr="003A5661" w:rsidRDefault="00B461E3" w:rsidP="00B461E3">
      <w:pPr>
        <w:spacing w:line="500" w:lineRule="exact"/>
        <w:ind w:firstLineChars="200" w:firstLine="480"/>
        <w:jc w:val="left"/>
        <w:rPr>
          <w:rFonts w:asciiTheme="minorEastAsia" w:eastAsiaTheme="minorEastAsia" w:hAnsiTheme="minorEastAsia"/>
          <w:sz w:val="24"/>
        </w:rPr>
      </w:pPr>
      <w:r w:rsidRPr="003A5661">
        <w:rPr>
          <w:rFonts w:asciiTheme="minorEastAsia" w:eastAsiaTheme="minorEastAsia" w:hAnsiTheme="minorEastAsia" w:hint="eastAsia"/>
          <w:sz w:val="24"/>
        </w:rPr>
        <w:t>本人</w:t>
      </w:r>
      <w:r w:rsidRPr="003A5661">
        <w:rPr>
          <w:rFonts w:asciiTheme="minorEastAsia" w:eastAsiaTheme="minorEastAsia" w:hAnsiTheme="minorEastAsia"/>
          <w:sz w:val="24"/>
        </w:rPr>
        <w:t>/</w:t>
      </w:r>
      <w:r w:rsidRPr="003A5661">
        <w:rPr>
          <w:rFonts w:asciiTheme="minorEastAsia" w:eastAsiaTheme="minorEastAsia" w:hAnsiTheme="minorEastAsia" w:hint="eastAsia"/>
          <w:sz w:val="24"/>
        </w:rPr>
        <w:t>本公司对本次征集投票权事项的投票意见：</w:t>
      </w:r>
    </w:p>
    <w:tbl>
      <w:tblPr>
        <w:tblW w:w="10294" w:type="dxa"/>
        <w:jc w:val="center"/>
        <w:tblInd w:w="-12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8"/>
        <w:gridCol w:w="4252"/>
        <w:gridCol w:w="1843"/>
        <w:gridCol w:w="992"/>
        <w:gridCol w:w="993"/>
        <w:gridCol w:w="936"/>
      </w:tblGrid>
      <w:tr w:rsidR="00B461E3" w:rsidRPr="003A5661" w14:paraId="40171D80" w14:textId="77777777" w:rsidTr="007831D6">
        <w:trPr>
          <w:trHeight w:val="161"/>
          <w:jc w:val="center"/>
        </w:trPr>
        <w:tc>
          <w:tcPr>
            <w:tcW w:w="1278" w:type="dxa"/>
            <w:vMerge w:val="restart"/>
            <w:tcBorders>
              <w:top w:val="single" w:sz="4" w:space="0" w:color="auto"/>
              <w:left w:val="single" w:sz="4" w:space="0" w:color="auto"/>
              <w:right w:val="single" w:sz="4" w:space="0" w:color="auto"/>
            </w:tcBorders>
            <w:vAlign w:val="center"/>
          </w:tcPr>
          <w:p w14:paraId="23A32178" w14:textId="77777777" w:rsidR="00B461E3" w:rsidRPr="003A5661" w:rsidRDefault="00B461E3" w:rsidP="00B6203E">
            <w:pPr>
              <w:jc w:val="center"/>
              <w:rPr>
                <w:rFonts w:ascii="宋体" w:hAnsi="宋体"/>
                <w:b/>
                <w:sz w:val="24"/>
              </w:rPr>
            </w:pPr>
            <w:r w:rsidRPr="003A5661">
              <w:rPr>
                <w:rFonts w:ascii="宋体" w:hAnsi="宋体" w:hint="eastAsia"/>
                <w:b/>
                <w:sz w:val="24"/>
              </w:rPr>
              <w:t>提案</w:t>
            </w:r>
            <w:r w:rsidRPr="003A5661">
              <w:rPr>
                <w:rFonts w:ascii="宋体" w:hAnsi="宋体"/>
                <w:b/>
                <w:sz w:val="24"/>
              </w:rPr>
              <w:t>编码</w:t>
            </w:r>
          </w:p>
        </w:tc>
        <w:tc>
          <w:tcPr>
            <w:tcW w:w="4252" w:type="dxa"/>
            <w:vMerge w:val="restart"/>
            <w:tcBorders>
              <w:top w:val="single" w:sz="4" w:space="0" w:color="auto"/>
              <w:left w:val="single" w:sz="4" w:space="0" w:color="auto"/>
              <w:right w:val="single" w:sz="4" w:space="0" w:color="auto"/>
            </w:tcBorders>
            <w:vAlign w:val="center"/>
          </w:tcPr>
          <w:p w14:paraId="4447C5C5" w14:textId="77777777" w:rsidR="00B461E3" w:rsidRPr="003A5661" w:rsidRDefault="00B461E3" w:rsidP="00B6203E">
            <w:pPr>
              <w:jc w:val="center"/>
              <w:rPr>
                <w:rFonts w:ascii="宋体" w:hAnsi="宋体"/>
                <w:b/>
                <w:sz w:val="24"/>
              </w:rPr>
            </w:pPr>
            <w:r w:rsidRPr="003A5661">
              <w:rPr>
                <w:rFonts w:ascii="宋体" w:hAnsi="宋体" w:hint="eastAsia"/>
                <w:b/>
                <w:sz w:val="24"/>
              </w:rPr>
              <w:t>提案</w:t>
            </w:r>
            <w:r w:rsidRPr="003A5661">
              <w:rPr>
                <w:rFonts w:ascii="宋体" w:hAnsi="宋体"/>
                <w:b/>
                <w:sz w:val="24"/>
              </w:rPr>
              <w:t>名称</w:t>
            </w:r>
          </w:p>
        </w:tc>
        <w:tc>
          <w:tcPr>
            <w:tcW w:w="1843" w:type="dxa"/>
            <w:tcBorders>
              <w:top w:val="single" w:sz="4" w:space="0" w:color="auto"/>
              <w:left w:val="single" w:sz="4" w:space="0" w:color="auto"/>
              <w:bottom w:val="single" w:sz="4" w:space="0" w:color="auto"/>
              <w:right w:val="single" w:sz="4" w:space="0" w:color="auto"/>
            </w:tcBorders>
            <w:vAlign w:val="center"/>
          </w:tcPr>
          <w:p w14:paraId="107AF3DB" w14:textId="77777777" w:rsidR="00B461E3" w:rsidRPr="003A5661" w:rsidRDefault="00B461E3" w:rsidP="00B6203E">
            <w:pPr>
              <w:jc w:val="center"/>
              <w:rPr>
                <w:rFonts w:ascii="宋体" w:hAnsi="宋体"/>
                <w:b/>
                <w:sz w:val="24"/>
              </w:rPr>
            </w:pPr>
            <w:r w:rsidRPr="003A5661">
              <w:rPr>
                <w:rFonts w:ascii="宋体" w:hAnsi="宋体" w:hint="eastAsia"/>
                <w:b/>
                <w:sz w:val="24"/>
              </w:rPr>
              <w:t>备注</w:t>
            </w:r>
          </w:p>
        </w:tc>
        <w:tc>
          <w:tcPr>
            <w:tcW w:w="2921" w:type="dxa"/>
            <w:gridSpan w:val="3"/>
            <w:tcBorders>
              <w:top w:val="single" w:sz="4" w:space="0" w:color="auto"/>
              <w:left w:val="single" w:sz="4" w:space="0" w:color="auto"/>
              <w:bottom w:val="single" w:sz="4" w:space="0" w:color="auto"/>
              <w:right w:val="single" w:sz="4" w:space="0" w:color="auto"/>
            </w:tcBorders>
          </w:tcPr>
          <w:p w14:paraId="57E9D181" w14:textId="77777777" w:rsidR="00B461E3" w:rsidRPr="003A5661" w:rsidRDefault="00B461E3" w:rsidP="00B6203E">
            <w:pPr>
              <w:jc w:val="center"/>
              <w:rPr>
                <w:rFonts w:ascii="宋体" w:hAnsi="宋体"/>
                <w:b/>
                <w:sz w:val="24"/>
              </w:rPr>
            </w:pPr>
            <w:r w:rsidRPr="003A5661">
              <w:rPr>
                <w:rFonts w:ascii="宋体" w:hAnsi="宋体" w:hint="eastAsia"/>
                <w:b/>
                <w:sz w:val="24"/>
              </w:rPr>
              <w:t>表决意见</w:t>
            </w:r>
          </w:p>
        </w:tc>
      </w:tr>
      <w:tr w:rsidR="00B461E3" w:rsidRPr="003A5661" w14:paraId="74DA3566" w14:textId="77777777" w:rsidTr="007831D6">
        <w:trPr>
          <w:trHeight w:val="160"/>
          <w:jc w:val="center"/>
        </w:trPr>
        <w:tc>
          <w:tcPr>
            <w:tcW w:w="1278" w:type="dxa"/>
            <w:vMerge/>
            <w:tcBorders>
              <w:left w:val="single" w:sz="4" w:space="0" w:color="auto"/>
              <w:bottom w:val="single" w:sz="4" w:space="0" w:color="auto"/>
              <w:right w:val="single" w:sz="4" w:space="0" w:color="auto"/>
            </w:tcBorders>
          </w:tcPr>
          <w:p w14:paraId="51D396F5" w14:textId="77777777" w:rsidR="00B461E3" w:rsidRPr="003A5661" w:rsidRDefault="00B461E3" w:rsidP="00B6203E">
            <w:pPr>
              <w:jc w:val="center"/>
              <w:rPr>
                <w:rFonts w:ascii="宋体" w:hAnsi="宋体"/>
                <w:sz w:val="24"/>
              </w:rPr>
            </w:pPr>
          </w:p>
        </w:tc>
        <w:tc>
          <w:tcPr>
            <w:tcW w:w="4252" w:type="dxa"/>
            <w:vMerge/>
            <w:tcBorders>
              <w:left w:val="single" w:sz="4" w:space="0" w:color="auto"/>
              <w:bottom w:val="single" w:sz="4" w:space="0" w:color="auto"/>
              <w:right w:val="single" w:sz="4" w:space="0" w:color="auto"/>
            </w:tcBorders>
          </w:tcPr>
          <w:p w14:paraId="3D531E94" w14:textId="77777777" w:rsidR="00B461E3" w:rsidRPr="003A5661" w:rsidRDefault="00B461E3" w:rsidP="00B6203E">
            <w:pPr>
              <w:jc w:val="center"/>
              <w:rPr>
                <w:rFonts w:ascii="宋体" w:hAnsi="宋体"/>
                <w:b/>
                <w:sz w:val="24"/>
              </w:rPr>
            </w:pPr>
          </w:p>
        </w:tc>
        <w:tc>
          <w:tcPr>
            <w:tcW w:w="1843" w:type="dxa"/>
            <w:tcBorders>
              <w:top w:val="single" w:sz="4" w:space="0" w:color="auto"/>
              <w:left w:val="single" w:sz="4" w:space="0" w:color="auto"/>
              <w:bottom w:val="single" w:sz="4" w:space="0" w:color="auto"/>
              <w:right w:val="single" w:sz="4" w:space="0" w:color="auto"/>
            </w:tcBorders>
          </w:tcPr>
          <w:p w14:paraId="38C8EAFC" w14:textId="77777777" w:rsidR="00B461E3" w:rsidRPr="003A5661" w:rsidRDefault="00B461E3" w:rsidP="00B6203E">
            <w:pPr>
              <w:jc w:val="center"/>
              <w:rPr>
                <w:rFonts w:ascii="宋体" w:hAnsi="宋体"/>
                <w:b/>
                <w:sz w:val="24"/>
              </w:rPr>
            </w:pPr>
            <w:r w:rsidRPr="003A5661">
              <w:rPr>
                <w:rFonts w:ascii="宋体" w:hAnsi="宋体" w:hint="eastAsia"/>
                <w:sz w:val="24"/>
              </w:rPr>
              <w:t>该列打勾的栏目可以投票</w:t>
            </w:r>
          </w:p>
        </w:tc>
        <w:tc>
          <w:tcPr>
            <w:tcW w:w="992" w:type="dxa"/>
            <w:tcBorders>
              <w:top w:val="single" w:sz="4" w:space="0" w:color="auto"/>
              <w:left w:val="single" w:sz="4" w:space="0" w:color="auto"/>
              <w:bottom w:val="single" w:sz="4" w:space="0" w:color="auto"/>
              <w:right w:val="single" w:sz="4" w:space="0" w:color="auto"/>
            </w:tcBorders>
            <w:vAlign w:val="center"/>
          </w:tcPr>
          <w:p w14:paraId="0EEB8983" w14:textId="77777777" w:rsidR="00B461E3" w:rsidRPr="003A5661" w:rsidRDefault="00B461E3" w:rsidP="007831D6">
            <w:pPr>
              <w:jc w:val="center"/>
              <w:rPr>
                <w:rFonts w:ascii="宋体" w:hAnsi="宋体"/>
                <w:sz w:val="24"/>
              </w:rPr>
            </w:pPr>
            <w:r w:rsidRPr="003A5661">
              <w:rPr>
                <w:rFonts w:ascii="宋体" w:hAnsi="宋体" w:hint="eastAsia"/>
                <w:sz w:val="24"/>
              </w:rPr>
              <w:t>同意</w:t>
            </w:r>
          </w:p>
        </w:tc>
        <w:tc>
          <w:tcPr>
            <w:tcW w:w="993" w:type="dxa"/>
            <w:tcBorders>
              <w:top w:val="single" w:sz="4" w:space="0" w:color="auto"/>
              <w:left w:val="single" w:sz="4" w:space="0" w:color="auto"/>
              <w:bottom w:val="single" w:sz="4" w:space="0" w:color="auto"/>
              <w:right w:val="single" w:sz="4" w:space="0" w:color="auto"/>
            </w:tcBorders>
            <w:vAlign w:val="center"/>
          </w:tcPr>
          <w:p w14:paraId="7D071065" w14:textId="77777777" w:rsidR="00B461E3" w:rsidRPr="003A5661" w:rsidRDefault="00B461E3" w:rsidP="007831D6">
            <w:pPr>
              <w:jc w:val="center"/>
              <w:rPr>
                <w:rFonts w:ascii="宋体" w:hAnsi="宋体"/>
                <w:sz w:val="24"/>
              </w:rPr>
            </w:pPr>
            <w:r w:rsidRPr="003A5661">
              <w:rPr>
                <w:rFonts w:ascii="宋体" w:hAnsi="宋体" w:hint="eastAsia"/>
                <w:sz w:val="24"/>
              </w:rPr>
              <w:t>反对</w:t>
            </w:r>
          </w:p>
        </w:tc>
        <w:tc>
          <w:tcPr>
            <w:tcW w:w="936" w:type="dxa"/>
            <w:tcBorders>
              <w:top w:val="single" w:sz="4" w:space="0" w:color="auto"/>
              <w:left w:val="single" w:sz="4" w:space="0" w:color="auto"/>
              <w:bottom w:val="single" w:sz="4" w:space="0" w:color="auto"/>
              <w:right w:val="single" w:sz="4" w:space="0" w:color="auto"/>
            </w:tcBorders>
            <w:vAlign w:val="center"/>
          </w:tcPr>
          <w:p w14:paraId="130D0089" w14:textId="77777777" w:rsidR="00B461E3" w:rsidRPr="003A5661" w:rsidRDefault="00B461E3" w:rsidP="007831D6">
            <w:pPr>
              <w:jc w:val="center"/>
              <w:rPr>
                <w:rFonts w:ascii="宋体" w:hAnsi="宋体"/>
                <w:sz w:val="24"/>
              </w:rPr>
            </w:pPr>
            <w:r w:rsidRPr="003A5661">
              <w:rPr>
                <w:rFonts w:ascii="宋体" w:hAnsi="宋体" w:hint="eastAsia"/>
                <w:sz w:val="24"/>
              </w:rPr>
              <w:t>弃权</w:t>
            </w:r>
          </w:p>
        </w:tc>
      </w:tr>
      <w:tr w:rsidR="00B461E3" w:rsidRPr="003A5661" w14:paraId="2679A1F1" w14:textId="77777777" w:rsidTr="007831D6">
        <w:trPr>
          <w:trHeight w:val="643"/>
          <w:jc w:val="center"/>
        </w:trPr>
        <w:tc>
          <w:tcPr>
            <w:tcW w:w="1278" w:type="dxa"/>
            <w:tcBorders>
              <w:top w:val="single" w:sz="4" w:space="0" w:color="auto"/>
              <w:left w:val="single" w:sz="4" w:space="0" w:color="auto"/>
              <w:bottom w:val="single" w:sz="4" w:space="0" w:color="auto"/>
              <w:right w:val="single" w:sz="4" w:space="0" w:color="auto"/>
            </w:tcBorders>
            <w:vAlign w:val="center"/>
          </w:tcPr>
          <w:p w14:paraId="723F7BA5" w14:textId="77777777" w:rsidR="00B461E3" w:rsidRPr="003A5661" w:rsidRDefault="00B461E3" w:rsidP="00B6203E">
            <w:pPr>
              <w:jc w:val="center"/>
              <w:rPr>
                <w:rFonts w:ascii="宋体" w:hAnsi="宋体"/>
                <w:sz w:val="24"/>
              </w:rPr>
            </w:pPr>
            <w:r w:rsidRPr="003A5661">
              <w:rPr>
                <w:rFonts w:ascii="宋体" w:hAnsi="宋体" w:hint="eastAsia"/>
                <w:sz w:val="24"/>
              </w:rPr>
              <w:t>100</w:t>
            </w:r>
          </w:p>
        </w:tc>
        <w:tc>
          <w:tcPr>
            <w:tcW w:w="4252" w:type="dxa"/>
            <w:tcBorders>
              <w:top w:val="single" w:sz="4" w:space="0" w:color="auto"/>
              <w:left w:val="single" w:sz="4" w:space="0" w:color="auto"/>
              <w:bottom w:val="single" w:sz="4" w:space="0" w:color="auto"/>
              <w:right w:val="single" w:sz="4" w:space="0" w:color="auto"/>
            </w:tcBorders>
            <w:vAlign w:val="center"/>
          </w:tcPr>
          <w:p w14:paraId="087750DF" w14:textId="77777777" w:rsidR="00B461E3" w:rsidRPr="003A5661" w:rsidRDefault="00B461E3" w:rsidP="00B6203E">
            <w:pPr>
              <w:jc w:val="center"/>
              <w:rPr>
                <w:rFonts w:asciiTheme="minorEastAsia" w:eastAsiaTheme="minorEastAsia" w:hAnsiTheme="minorEastAsia"/>
                <w:b/>
                <w:sz w:val="24"/>
              </w:rPr>
            </w:pPr>
            <w:r w:rsidRPr="003A5661">
              <w:rPr>
                <w:rFonts w:asciiTheme="minorEastAsia" w:eastAsiaTheme="minorEastAsia" w:hAnsiTheme="minorEastAsia" w:hint="eastAsia"/>
                <w:b/>
                <w:sz w:val="24"/>
              </w:rPr>
              <w:t>总议案：除累积投票提案外的所有提案</w:t>
            </w:r>
          </w:p>
        </w:tc>
        <w:tc>
          <w:tcPr>
            <w:tcW w:w="1843" w:type="dxa"/>
            <w:tcBorders>
              <w:top w:val="single" w:sz="4" w:space="0" w:color="auto"/>
              <w:left w:val="single" w:sz="4" w:space="0" w:color="auto"/>
              <w:bottom w:val="single" w:sz="4" w:space="0" w:color="auto"/>
              <w:right w:val="single" w:sz="4" w:space="0" w:color="auto"/>
            </w:tcBorders>
            <w:vAlign w:val="center"/>
          </w:tcPr>
          <w:p w14:paraId="64662C16" w14:textId="77777777" w:rsidR="00B461E3" w:rsidRPr="003A5661" w:rsidRDefault="00B461E3" w:rsidP="00B6203E">
            <w:pPr>
              <w:jc w:val="center"/>
              <w:rPr>
                <w:rFonts w:ascii="宋体" w:hAnsi="宋体"/>
                <w:b/>
                <w:sz w:val="24"/>
              </w:rPr>
            </w:pPr>
            <w:r w:rsidRPr="003A5661">
              <w:rPr>
                <w:rFonts w:ascii="宋体" w:hAnsi="宋体"/>
                <w:sz w:val="24"/>
              </w:rPr>
              <w:t>√</w:t>
            </w:r>
          </w:p>
        </w:tc>
        <w:tc>
          <w:tcPr>
            <w:tcW w:w="992" w:type="dxa"/>
            <w:tcBorders>
              <w:top w:val="single" w:sz="4" w:space="0" w:color="auto"/>
              <w:left w:val="single" w:sz="4" w:space="0" w:color="auto"/>
              <w:bottom w:val="single" w:sz="4" w:space="0" w:color="auto"/>
              <w:right w:val="single" w:sz="4" w:space="0" w:color="auto"/>
            </w:tcBorders>
          </w:tcPr>
          <w:p w14:paraId="3EB64739" w14:textId="77777777" w:rsidR="00B461E3" w:rsidRPr="003A5661" w:rsidRDefault="00B461E3" w:rsidP="00B6203E">
            <w:pPr>
              <w:jc w:val="center"/>
              <w:rPr>
                <w:rFonts w:ascii="宋体" w:hAnsi="宋体"/>
                <w:sz w:val="24"/>
              </w:rPr>
            </w:pPr>
          </w:p>
        </w:tc>
        <w:tc>
          <w:tcPr>
            <w:tcW w:w="993" w:type="dxa"/>
            <w:tcBorders>
              <w:top w:val="single" w:sz="4" w:space="0" w:color="auto"/>
              <w:left w:val="single" w:sz="4" w:space="0" w:color="auto"/>
              <w:bottom w:val="single" w:sz="4" w:space="0" w:color="auto"/>
              <w:right w:val="single" w:sz="4" w:space="0" w:color="auto"/>
            </w:tcBorders>
          </w:tcPr>
          <w:p w14:paraId="71D71984" w14:textId="77777777" w:rsidR="00B461E3" w:rsidRPr="003A5661" w:rsidRDefault="00B461E3" w:rsidP="00B6203E">
            <w:pPr>
              <w:jc w:val="center"/>
              <w:rPr>
                <w:rFonts w:ascii="宋体" w:hAnsi="宋体"/>
                <w:sz w:val="24"/>
              </w:rPr>
            </w:pPr>
          </w:p>
        </w:tc>
        <w:tc>
          <w:tcPr>
            <w:tcW w:w="936" w:type="dxa"/>
            <w:tcBorders>
              <w:top w:val="single" w:sz="4" w:space="0" w:color="auto"/>
              <w:left w:val="single" w:sz="4" w:space="0" w:color="auto"/>
              <w:bottom w:val="single" w:sz="4" w:space="0" w:color="auto"/>
              <w:right w:val="single" w:sz="4" w:space="0" w:color="auto"/>
            </w:tcBorders>
          </w:tcPr>
          <w:p w14:paraId="63FAC58D" w14:textId="77777777" w:rsidR="00B461E3" w:rsidRPr="003A5661" w:rsidRDefault="00B461E3" w:rsidP="00B6203E">
            <w:pPr>
              <w:jc w:val="center"/>
              <w:rPr>
                <w:rFonts w:ascii="宋体" w:hAnsi="宋体"/>
                <w:sz w:val="24"/>
              </w:rPr>
            </w:pPr>
          </w:p>
        </w:tc>
      </w:tr>
      <w:tr w:rsidR="007831D6" w:rsidRPr="003A5661" w14:paraId="3C2A6376" w14:textId="77777777" w:rsidTr="00C06381">
        <w:trPr>
          <w:trHeight w:val="306"/>
          <w:jc w:val="center"/>
        </w:trPr>
        <w:tc>
          <w:tcPr>
            <w:tcW w:w="5530" w:type="dxa"/>
            <w:gridSpan w:val="2"/>
            <w:tcBorders>
              <w:top w:val="single" w:sz="4" w:space="0" w:color="auto"/>
              <w:left w:val="single" w:sz="4" w:space="0" w:color="auto"/>
              <w:bottom w:val="single" w:sz="4" w:space="0" w:color="auto"/>
              <w:right w:val="single" w:sz="4" w:space="0" w:color="auto"/>
            </w:tcBorders>
          </w:tcPr>
          <w:p w14:paraId="5FEC1D82" w14:textId="2C8624C5" w:rsidR="007831D6" w:rsidRPr="003A5661" w:rsidRDefault="007831D6" w:rsidP="00B6203E">
            <w:pPr>
              <w:ind w:rightChars="-51" w:right="-107"/>
              <w:jc w:val="left"/>
              <w:rPr>
                <w:rFonts w:asciiTheme="minorEastAsia" w:eastAsiaTheme="minorEastAsia" w:hAnsiTheme="minorEastAsia"/>
                <w:sz w:val="24"/>
              </w:rPr>
            </w:pPr>
            <w:r w:rsidRPr="003A5661">
              <w:rPr>
                <w:rFonts w:ascii="宋体" w:hAnsi="宋体" w:hint="eastAsia"/>
                <w:sz w:val="24"/>
              </w:rPr>
              <w:t>非累积投票提案</w:t>
            </w:r>
          </w:p>
        </w:tc>
        <w:tc>
          <w:tcPr>
            <w:tcW w:w="1843" w:type="dxa"/>
            <w:tcBorders>
              <w:top w:val="single" w:sz="4" w:space="0" w:color="auto"/>
              <w:left w:val="single" w:sz="4" w:space="0" w:color="auto"/>
              <w:bottom w:val="single" w:sz="4" w:space="0" w:color="auto"/>
              <w:right w:val="single" w:sz="4" w:space="0" w:color="auto"/>
            </w:tcBorders>
          </w:tcPr>
          <w:p w14:paraId="0034F320" w14:textId="77777777" w:rsidR="007831D6" w:rsidRPr="003A5661" w:rsidRDefault="007831D6" w:rsidP="00B6203E">
            <w:pPr>
              <w:jc w:val="center"/>
              <w:rPr>
                <w:rFonts w:ascii="宋体" w:hAnsi="宋体"/>
                <w:b/>
                <w:sz w:val="24"/>
              </w:rPr>
            </w:pPr>
          </w:p>
        </w:tc>
        <w:tc>
          <w:tcPr>
            <w:tcW w:w="992" w:type="dxa"/>
            <w:tcBorders>
              <w:top w:val="single" w:sz="4" w:space="0" w:color="auto"/>
              <w:left w:val="single" w:sz="4" w:space="0" w:color="auto"/>
              <w:bottom w:val="single" w:sz="4" w:space="0" w:color="auto"/>
              <w:right w:val="single" w:sz="4" w:space="0" w:color="auto"/>
            </w:tcBorders>
          </w:tcPr>
          <w:p w14:paraId="0A5FBF83" w14:textId="77777777" w:rsidR="007831D6" w:rsidRPr="003A5661" w:rsidRDefault="007831D6" w:rsidP="00B6203E">
            <w:pPr>
              <w:jc w:val="center"/>
              <w:rPr>
                <w:rFonts w:ascii="宋体" w:hAnsi="宋体"/>
                <w:b/>
                <w:sz w:val="24"/>
              </w:rPr>
            </w:pPr>
          </w:p>
        </w:tc>
        <w:tc>
          <w:tcPr>
            <w:tcW w:w="993" w:type="dxa"/>
            <w:tcBorders>
              <w:top w:val="single" w:sz="4" w:space="0" w:color="auto"/>
              <w:left w:val="single" w:sz="4" w:space="0" w:color="auto"/>
              <w:bottom w:val="single" w:sz="4" w:space="0" w:color="auto"/>
              <w:right w:val="single" w:sz="4" w:space="0" w:color="auto"/>
            </w:tcBorders>
          </w:tcPr>
          <w:p w14:paraId="1642B081" w14:textId="77777777" w:rsidR="007831D6" w:rsidRPr="003A5661" w:rsidRDefault="007831D6" w:rsidP="00B6203E">
            <w:pPr>
              <w:jc w:val="center"/>
              <w:rPr>
                <w:rFonts w:ascii="宋体" w:hAnsi="宋体"/>
                <w:b/>
                <w:sz w:val="24"/>
              </w:rPr>
            </w:pPr>
          </w:p>
        </w:tc>
        <w:tc>
          <w:tcPr>
            <w:tcW w:w="936" w:type="dxa"/>
            <w:tcBorders>
              <w:top w:val="single" w:sz="4" w:space="0" w:color="auto"/>
              <w:left w:val="single" w:sz="4" w:space="0" w:color="auto"/>
              <w:bottom w:val="single" w:sz="4" w:space="0" w:color="auto"/>
              <w:right w:val="single" w:sz="4" w:space="0" w:color="auto"/>
            </w:tcBorders>
          </w:tcPr>
          <w:p w14:paraId="1779F14A" w14:textId="77777777" w:rsidR="007831D6" w:rsidRPr="003A5661" w:rsidRDefault="007831D6" w:rsidP="00B6203E">
            <w:pPr>
              <w:jc w:val="center"/>
              <w:rPr>
                <w:rFonts w:ascii="宋体" w:hAnsi="宋体"/>
                <w:b/>
                <w:sz w:val="24"/>
              </w:rPr>
            </w:pPr>
          </w:p>
        </w:tc>
      </w:tr>
      <w:tr w:rsidR="00B461E3" w:rsidRPr="003A5661" w14:paraId="3A921174" w14:textId="77777777" w:rsidTr="007831D6">
        <w:trPr>
          <w:trHeight w:val="306"/>
          <w:jc w:val="center"/>
        </w:trPr>
        <w:tc>
          <w:tcPr>
            <w:tcW w:w="1278" w:type="dxa"/>
            <w:tcBorders>
              <w:top w:val="single" w:sz="4" w:space="0" w:color="auto"/>
              <w:left w:val="single" w:sz="4" w:space="0" w:color="auto"/>
              <w:bottom w:val="single" w:sz="4" w:space="0" w:color="auto"/>
              <w:right w:val="single" w:sz="4" w:space="0" w:color="auto"/>
            </w:tcBorders>
            <w:vAlign w:val="center"/>
          </w:tcPr>
          <w:p w14:paraId="41367135" w14:textId="77777777" w:rsidR="00B461E3" w:rsidRPr="003A5661" w:rsidRDefault="00B461E3" w:rsidP="00B6203E">
            <w:pPr>
              <w:jc w:val="center"/>
              <w:rPr>
                <w:rFonts w:ascii="宋体" w:hAnsi="宋体"/>
                <w:sz w:val="24"/>
              </w:rPr>
            </w:pPr>
            <w:r w:rsidRPr="003A5661">
              <w:rPr>
                <w:rFonts w:ascii="宋体" w:hAnsi="宋体" w:hint="eastAsia"/>
                <w:sz w:val="24"/>
              </w:rPr>
              <w:t>1.00</w:t>
            </w:r>
          </w:p>
        </w:tc>
        <w:tc>
          <w:tcPr>
            <w:tcW w:w="4252" w:type="dxa"/>
            <w:tcBorders>
              <w:top w:val="single" w:sz="4" w:space="0" w:color="auto"/>
              <w:left w:val="single" w:sz="4" w:space="0" w:color="auto"/>
              <w:bottom w:val="single" w:sz="4" w:space="0" w:color="auto"/>
              <w:right w:val="single" w:sz="4" w:space="0" w:color="auto"/>
            </w:tcBorders>
          </w:tcPr>
          <w:p w14:paraId="60A1DD69" w14:textId="77777777" w:rsidR="00B461E3" w:rsidRPr="003A5661" w:rsidRDefault="00B461E3" w:rsidP="00B6203E">
            <w:pPr>
              <w:pStyle w:val="Default"/>
              <w:spacing w:line="276" w:lineRule="auto"/>
              <w:rPr>
                <w:rFonts w:asciiTheme="minorEastAsia" w:eastAsiaTheme="minorEastAsia" w:hAnsiTheme="minorEastAsia" w:cs="Times New Roman"/>
              </w:rPr>
            </w:pPr>
            <w:r w:rsidRPr="003A5661">
              <w:rPr>
                <w:rFonts w:asciiTheme="minorEastAsia" w:eastAsiaTheme="minorEastAsia" w:hAnsiTheme="minorEastAsia" w:hint="eastAsia"/>
                <w:bCs/>
              </w:rPr>
              <w:t>《关于公司2021年股权激励计划（草案）</w:t>
            </w:r>
            <w:r w:rsidRPr="003A5661">
              <w:rPr>
                <w:rFonts w:asciiTheme="minorEastAsia" w:eastAsiaTheme="minorEastAsia" w:hAnsiTheme="minorEastAsia" w:hint="eastAsia"/>
              </w:rPr>
              <w:t>及其摘要的议案》</w:t>
            </w:r>
          </w:p>
        </w:tc>
        <w:tc>
          <w:tcPr>
            <w:tcW w:w="1843" w:type="dxa"/>
            <w:tcBorders>
              <w:top w:val="single" w:sz="4" w:space="0" w:color="auto"/>
              <w:left w:val="single" w:sz="4" w:space="0" w:color="auto"/>
              <w:bottom w:val="single" w:sz="4" w:space="0" w:color="auto"/>
              <w:right w:val="single" w:sz="4" w:space="0" w:color="auto"/>
            </w:tcBorders>
            <w:vAlign w:val="center"/>
          </w:tcPr>
          <w:p w14:paraId="3CB7F935" w14:textId="77777777" w:rsidR="00B461E3" w:rsidRPr="003A5661" w:rsidRDefault="00B461E3" w:rsidP="00B6203E">
            <w:pPr>
              <w:jc w:val="center"/>
              <w:rPr>
                <w:rFonts w:ascii="宋体" w:hAnsi="宋体"/>
                <w:b/>
                <w:sz w:val="24"/>
              </w:rPr>
            </w:pPr>
            <w:r w:rsidRPr="003A5661">
              <w:rPr>
                <w:rFonts w:ascii="宋体" w:hAnsi="宋体"/>
                <w:sz w:val="24"/>
              </w:rPr>
              <w:t>√</w:t>
            </w:r>
          </w:p>
        </w:tc>
        <w:tc>
          <w:tcPr>
            <w:tcW w:w="992" w:type="dxa"/>
            <w:tcBorders>
              <w:top w:val="single" w:sz="4" w:space="0" w:color="auto"/>
              <w:left w:val="single" w:sz="4" w:space="0" w:color="auto"/>
              <w:bottom w:val="single" w:sz="4" w:space="0" w:color="auto"/>
              <w:right w:val="single" w:sz="4" w:space="0" w:color="auto"/>
            </w:tcBorders>
          </w:tcPr>
          <w:p w14:paraId="78E04DF4" w14:textId="77777777" w:rsidR="00B461E3" w:rsidRPr="003A5661" w:rsidRDefault="00B461E3" w:rsidP="00B6203E">
            <w:pPr>
              <w:jc w:val="center"/>
              <w:rPr>
                <w:rFonts w:ascii="宋体" w:hAnsi="宋体"/>
                <w:sz w:val="24"/>
              </w:rPr>
            </w:pPr>
          </w:p>
        </w:tc>
        <w:tc>
          <w:tcPr>
            <w:tcW w:w="993" w:type="dxa"/>
            <w:tcBorders>
              <w:top w:val="single" w:sz="4" w:space="0" w:color="auto"/>
              <w:left w:val="single" w:sz="4" w:space="0" w:color="auto"/>
              <w:bottom w:val="single" w:sz="4" w:space="0" w:color="auto"/>
              <w:right w:val="single" w:sz="4" w:space="0" w:color="auto"/>
            </w:tcBorders>
          </w:tcPr>
          <w:p w14:paraId="501B7277" w14:textId="77777777" w:rsidR="00B461E3" w:rsidRPr="003A5661" w:rsidRDefault="00B461E3" w:rsidP="00B6203E">
            <w:pPr>
              <w:jc w:val="center"/>
              <w:rPr>
                <w:rFonts w:ascii="宋体" w:hAnsi="宋体"/>
                <w:sz w:val="24"/>
              </w:rPr>
            </w:pPr>
          </w:p>
        </w:tc>
        <w:tc>
          <w:tcPr>
            <w:tcW w:w="936" w:type="dxa"/>
            <w:tcBorders>
              <w:top w:val="single" w:sz="4" w:space="0" w:color="auto"/>
              <w:left w:val="single" w:sz="4" w:space="0" w:color="auto"/>
              <w:bottom w:val="single" w:sz="4" w:space="0" w:color="auto"/>
              <w:right w:val="single" w:sz="4" w:space="0" w:color="auto"/>
            </w:tcBorders>
          </w:tcPr>
          <w:p w14:paraId="48031D91" w14:textId="77777777" w:rsidR="00B461E3" w:rsidRPr="003A5661" w:rsidRDefault="00B461E3" w:rsidP="00B6203E">
            <w:pPr>
              <w:jc w:val="center"/>
              <w:rPr>
                <w:rFonts w:ascii="宋体" w:hAnsi="宋体"/>
                <w:sz w:val="24"/>
              </w:rPr>
            </w:pPr>
          </w:p>
        </w:tc>
      </w:tr>
      <w:tr w:rsidR="00B461E3" w:rsidRPr="003A5661" w14:paraId="7378E4E4" w14:textId="77777777" w:rsidTr="007831D6">
        <w:trPr>
          <w:trHeight w:val="306"/>
          <w:jc w:val="center"/>
        </w:trPr>
        <w:tc>
          <w:tcPr>
            <w:tcW w:w="1278" w:type="dxa"/>
            <w:tcBorders>
              <w:top w:val="single" w:sz="4" w:space="0" w:color="auto"/>
              <w:left w:val="single" w:sz="4" w:space="0" w:color="auto"/>
              <w:bottom w:val="single" w:sz="4" w:space="0" w:color="auto"/>
              <w:right w:val="single" w:sz="4" w:space="0" w:color="auto"/>
            </w:tcBorders>
            <w:vAlign w:val="center"/>
          </w:tcPr>
          <w:p w14:paraId="10B45773" w14:textId="77777777" w:rsidR="00B461E3" w:rsidRPr="003A5661" w:rsidRDefault="00B461E3" w:rsidP="00B6203E">
            <w:pPr>
              <w:jc w:val="center"/>
              <w:rPr>
                <w:rFonts w:ascii="宋体" w:hAnsi="宋体"/>
                <w:sz w:val="24"/>
              </w:rPr>
            </w:pPr>
            <w:r w:rsidRPr="003A5661">
              <w:rPr>
                <w:rFonts w:ascii="宋体" w:hAnsi="宋体" w:hint="eastAsia"/>
                <w:sz w:val="24"/>
              </w:rPr>
              <w:t>2.00</w:t>
            </w:r>
          </w:p>
        </w:tc>
        <w:tc>
          <w:tcPr>
            <w:tcW w:w="4252" w:type="dxa"/>
            <w:tcBorders>
              <w:top w:val="single" w:sz="4" w:space="0" w:color="auto"/>
              <w:left w:val="single" w:sz="4" w:space="0" w:color="auto"/>
              <w:bottom w:val="single" w:sz="4" w:space="0" w:color="auto"/>
              <w:right w:val="single" w:sz="4" w:space="0" w:color="auto"/>
            </w:tcBorders>
          </w:tcPr>
          <w:p w14:paraId="718B951D" w14:textId="77777777" w:rsidR="00B461E3" w:rsidRPr="003A5661" w:rsidRDefault="00B461E3" w:rsidP="00B6203E">
            <w:pPr>
              <w:pStyle w:val="Default"/>
              <w:spacing w:line="276" w:lineRule="auto"/>
              <w:rPr>
                <w:rFonts w:asciiTheme="minorEastAsia" w:eastAsiaTheme="minorEastAsia" w:hAnsiTheme="minorEastAsia" w:cs="Times New Roman"/>
              </w:rPr>
            </w:pPr>
            <w:r w:rsidRPr="003A5661">
              <w:rPr>
                <w:rFonts w:asciiTheme="minorEastAsia" w:eastAsiaTheme="minorEastAsia" w:hAnsiTheme="minorEastAsia" w:hint="eastAsia"/>
                <w:bCs/>
              </w:rPr>
              <w:t>《关于公司&lt;2021年股权激励计划实施考核管理办法&gt;的议案》</w:t>
            </w:r>
          </w:p>
        </w:tc>
        <w:tc>
          <w:tcPr>
            <w:tcW w:w="1843" w:type="dxa"/>
            <w:tcBorders>
              <w:top w:val="single" w:sz="4" w:space="0" w:color="auto"/>
              <w:left w:val="single" w:sz="4" w:space="0" w:color="auto"/>
              <w:bottom w:val="single" w:sz="4" w:space="0" w:color="auto"/>
              <w:right w:val="single" w:sz="4" w:space="0" w:color="auto"/>
            </w:tcBorders>
            <w:vAlign w:val="center"/>
          </w:tcPr>
          <w:p w14:paraId="12E47E89" w14:textId="77777777" w:rsidR="00B461E3" w:rsidRPr="003A5661" w:rsidRDefault="00B461E3" w:rsidP="00B6203E">
            <w:pPr>
              <w:jc w:val="center"/>
              <w:rPr>
                <w:rFonts w:ascii="宋体" w:hAnsi="宋体"/>
                <w:sz w:val="24"/>
              </w:rPr>
            </w:pPr>
            <w:r w:rsidRPr="003A5661">
              <w:rPr>
                <w:rFonts w:ascii="宋体" w:hAnsi="宋体"/>
                <w:sz w:val="24"/>
              </w:rPr>
              <w:t>√</w:t>
            </w:r>
          </w:p>
        </w:tc>
        <w:tc>
          <w:tcPr>
            <w:tcW w:w="992" w:type="dxa"/>
            <w:tcBorders>
              <w:top w:val="single" w:sz="4" w:space="0" w:color="auto"/>
              <w:left w:val="single" w:sz="4" w:space="0" w:color="auto"/>
              <w:bottom w:val="single" w:sz="4" w:space="0" w:color="auto"/>
              <w:right w:val="single" w:sz="4" w:space="0" w:color="auto"/>
            </w:tcBorders>
          </w:tcPr>
          <w:p w14:paraId="62D71121" w14:textId="77777777" w:rsidR="00B461E3" w:rsidRPr="003A5661" w:rsidRDefault="00B461E3" w:rsidP="00B6203E">
            <w:pPr>
              <w:jc w:val="center"/>
              <w:rPr>
                <w:rFonts w:ascii="宋体" w:hAnsi="宋体"/>
                <w:sz w:val="24"/>
              </w:rPr>
            </w:pPr>
          </w:p>
        </w:tc>
        <w:tc>
          <w:tcPr>
            <w:tcW w:w="993" w:type="dxa"/>
            <w:tcBorders>
              <w:top w:val="single" w:sz="4" w:space="0" w:color="auto"/>
              <w:left w:val="single" w:sz="4" w:space="0" w:color="auto"/>
              <w:bottom w:val="single" w:sz="4" w:space="0" w:color="auto"/>
              <w:right w:val="single" w:sz="4" w:space="0" w:color="auto"/>
            </w:tcBorders>
          </w:tcPr>
          <w:p w14:paraId="6FB90424" w14:textId="77777777" w:rsidR="00B461E3" w:rsidRPr="003A5661" w:rsidRDefault="00B461E3" w:rsidP="00B6203E">
            <w:pPr>
              <w:jc w:val="center"/>
              <w:rPr>
                <w:rFonts w:ascii="宋体" w:hAnsi="宋体"/>
                <w:sz w:val="24"/>
              </w:rPr>
            </w:pPr>
          </w:p>
        </w:tc>
        <w:tc>
          <w:tcPr>
            <w:tcW w:w="936" w:type="dxa"/>
            <w:tcBorders>
              <w:top w:val="single" w:sz="4" w:space="0" w:color="auto"/>
              <w:left w:val="single" w:sz="4" w:space="0" w:color="auto"/>
              <w:bottom w:val="single" w:sz="4" w:space="0" w:color="auto"/>
              <w:right w:val="single" w:sz="4" w:space="0" w:color="auto"/>
            </w:tcBorders>
          </w:tcPr>
          <w:p w14:paraId="27E0BB29" w14:textId="77777777" w:rsidR="00B461E3" w:rsidRPr="003A5661" w:rsidRDefault="00B461E3" w:rsidP="00B6203E">
            <w:pPr>
              <w:jc w:val="center"/>
              <w:rPr>
                <w:rFonts w:ascii="宋体" w:hAnsi="宋体"/>
                <w:sz w:val="24"/>
              </w:rPr>
            </w:pPr>
          </w:p>
        </w:tc>
      </w:tr>
      <w:tr w:rsidR="00B461E3" w:rsidRPr="003A5661" w14:paraId="0EEC248D" w14:textId="77777777" w:rsidTr="007831D6">
        <w:trPr>
          <w:trHeight w:val="306"/>
          <w:jc w:val="center"/>
        </w:trPr>
        <w:tc>
          <w:tcPr>
            <w:tcW w:w="1278" w:type="dxa"/>
            <w:tcBorders>
              <w:top w:val="single" w:sz="4" w:space="0" w:color="auto"/>
              <w:left w:val="single" w:sz="4" w:space="0" w:color="auto"/>
              <w:bottom w:val="single" w:sz="4" w:space="0" w:color="auto"/>
              <w:right w:val="single" w:sz="4" w:space="0" w:color="auto"/>
            </w:tcBorders>
            <w:vAlign w:val="center"/>
          </w:tcPr>
          <w:p w14:paraId="7FF1E63A" w14:textId="77777777" w:rsidR="00B461E3" w:rsidRPr="003A5661" w:rsidRDefault="00B461E3" w:rsidP="00B6203E">
            <w:pPr>
              <w:jc w:val="center"/>
              <w:rPr>
                <w:rFonts w:ascii="宋体" w:hAnsi="宋体"/>
                <w:sz w:val="24"/>
              </w:rPr>
            </w:pPr>
            <w:r w:rsidRPr="003A5661">
              <w:rPr>
                <w:rFonts w:ascii="宋体" w:hAnsi="宋体"/>
                <w:sz w:val="24"/>
              </w:rPr>
              <w:t>3</w:t>
            </w:r>
            <w:r w:rsidRPr="003A5661">
              <w:rPr>
                <w:rFonts w:ascii="宋体" w:hAnsi="宋体" w:hint="eastAsia"/>
                <w:sz w:val="24"/>
              </w:rPr>
              <w:t>.00</w:t>
            </w:r>
          </w:p>
        </w:tc>
        <w:tc>
          <w:tcPr>
            <w:tcW w:w="4252" w:type="dxa"/>
            <w:tcBorders>
              <w:top w:val="single" w:sz="4" w:space="0" w:color="auto"/>
              <w:left w:val="single" w:sz="4" w:space="0" w:color="auto"/>
              <w:bottom w:val="single" w:sz="4" w:space="0" w:color="auto"/>
              <w:right w:val="single" w:sz="4" w:space="0" w:color="auto"/>
            </w:tcBorders>
          </w:tcPr>
          <w:p w14:paraId="7E1A3262" w14:textId="77777777" w:rsidR="00B461E3" w:rsidRPr="003A5661" w:rsidRDefault="00B461E3" w:rsidP="00B6203E">
            <w:pPr>
              <w:pStyle w:val="Default"/>
              <w:spacing w:line="276" w:lineRule="auto"/>
              <w:rPr>
                <w:rFonts w:asciiTheme="minorEastAsia" w:eastAsiaTheme="minorEastAsia" w:hAnsiTheme="minorEastAsia" w:cs="Times New Roman"/>
              </w:rPr>
            </w:pPr>
            <w:r w:rsidRPr="003A5661">
              <w:rPr>
                <w:rFonts w:asciiTheme="minorEastAsia" w:eastAsiaTheme="minorEastAsia" w:hAnsiTheme="minorEastAsia" w:hint="eastAsia"/>
                <w:bCs/>
              </w:rPr>
              <w:t>《关于提请股东大会授权董事会办理公司2021年股权激励计划相关事宜的议案》</w:t>
            </w:r>
          </w:p>
        </w:tc>
        <w:tc>
          <w:tcPr>
            <w:tcW w:w="1843" w:type="dxa"/>
            <w:tcBorders>
              <w:top w:val="single" w:sz="4" w:space="0" w:color="auto"/>
              <w:left w:val="single" w:sz="4" w:space="0" w:color="auto"/>
              <w:bottom w:val="single" w:sz="4" w:space="0" w:color="auto"/>
              <w:right w:val="single" w:sz="4" w:space="0" w:color="auto"/>
            </w:tcBorders>
            <w:vAlign w:val="center"/>
          </w:tcPr>
          <w:p w14:paraId="4E0BC86C" w14:textId="77777777" w:rsidR="00B461E3" w:rsidRPr="003A5661" w:rsidRDefault="00B461E3" w:rsidP="00B6203E">
            <w:pPr>
              <w:jc w:val="center"/>
              <w:rPr>
                <w:rFonts w:ascii="宋体" w:hAnsi="宋体"/>
                <w:sz w:val="24"/>
              </w:rPr>
            </w:pPr>
            <w:r w:rsidRPr="003A5661">
              <w:rPr>
                <w:rFonts w:ascii="宋体" w:hAnsi="宋体"/>
                <w:sz w:val="24"/>
              </w:rPr>
              <w:t>√</w:t>
            </w:r>
          </w:p>
        </w:tc>
        <w:tc>
          <w:tcPr>
            <w:tcW w:w="992" w:type="dxa"/>
            <w:tcBorders>
              <w:top w:val="single" w:sz="4" w:space="0" w:color="auto"/>
              <w:left w:val="single" w:sz="4" w:space="0" w:color="auto"/>
              <w:bottom w:val="single" w:sz="4" w:space="0" w:color="auto"/>
              <w:right w:val="single" w:sz="4" w:space="0" w:color="auto"/>
            </w:tcBorders>
            <w:vAlign w:val="center"/>
          </w:tcPr>
          <w:p w14:paraId="3514A396" w14:textId="77777777" w:rsidR="00B461E3" w:rsidRPr="003A5661" w:rsidRDefault="00B461E3" w:rsidP="00B6203E">
            <w:pPr>
              <w:rPr>
                <w:rFonts w:ascii="宋体" w:hAnsi="宋体"/>
                <w:sz w:val="24"/>
              </w:rPr>
            </w:pPr>
          </w:p>
        </w:tc>
        <w:tc>
          <w:tcPr>
            <w:tcW w:w="993" w:type="dxa"/>
            <w:tcBorders>
              <w:top w:val="single" w:sz="4" w:space="0" w:color="auto"/>
              <w:left w:val="single" w:sz="4" w:space="0" w:color="auto"/>
              <w:bottom w:val="single" w:sz="4" w:space="0" w:color="auto"/>
              <w:right w:val="single" w:sz="4" w:space="0" w:color="auto"/>
            </w:tcBorders>
            <w:vAlign w:val="center"/>
          </w:tcPr>
          <w:p w14:paraId="73D48EDA" w14:textId="77777777" w:rsidR="00B461E3" w:rsidRPr="003A5661" w:rsidRDefault="00B461E3" w:rsidP="00B6203E">
            <w:pPr>
              <w:rPr>
                <w:rFonts w:ascii="宋体" w:hAnsi="宋体"/>
                <w:sz w:val="24"/>
              </w:rPr>
            </w:pPr>
          </w:p>
        </w:tc>
        <w:tc>
          <w:tcPr>
            <w:tcW w:w="936" w:type="dxa"/>
            <w:tcBorders>
              <w:top w:val="single" w:sz="4" w:space="0" w:color="auto"/>
              <w:left w:val="single" w:sz="4" w:space="0" w:color="auto"/>
              <w:bottom w:val="single" w:sz="4" w:space="0" w:color="auto"/>
              <w:right w:val="single" w:sz="4" w:space="0" w:color="auto"/>
            </w:tcBorders>
            <w:vAlign w:val="center"/>
          </w:tcPr>
          <w:p w14:paraId="3C792779" w14:textId="77777777" w:rsidR="00B461E3" w:rsidRPr="003A5661" w:rsidRDefault="00B461E3" w:rsidP="00B6203E">
            <w:pPr>
              <w:rPr>
                <w:rFonts w:ascii="宋体" w:hAnsi="宋体"/>
                <w:sz w:val="24"/>
              </w:rPr>
            </w:pPr>
          </w:p>
        </w:tc>
      </w:tr>
    </w:tbl>
    <w:p w14:paraId="1611C21D" w14:textId="77777777" w:rsidR="00B461E3" w:rsidRPr="003A5661" w:rsidRDefault="00B461E3" w:rsidP="00B461E3">
      <w:pPr>
        <w:autoSpaceDE w:val="0"/>
        <w:autoSpaceDN w:val="0"/>
        <w:adjustRightInd w:val="0"/>
        <w:spacing w:line="360" w:lineRule="auto"/>
        <w:jc w:val="left"/>
        <w:rPr>
          <w:rFonts w:ascii="宋体" w:hAnsi="宋体"/>
          <w:kern w:val="0"/>
          <w:sz w:val="24"/>
        </w:rPr>
      </w:pPr>
      <w:r w:rsidRPr="003A5661">
        <w:rPr>
          <w:rFonts w:ascii="宋体" w:hAnsi="宋体"/>
          <w:kern w:val="0"/>
          <w:sz w:val="24"/>
        </w:rPr>
        <w:t>注：以上议案请在相应的表决栏内划√，同意、反对、弃权必选一项，多选或未作选择的，则视为无效委托。</w:t>
      </w:r>
    </w:p>
    <w:p w14:paraId="4250844A" w14:textId="77777777" w:rsidR="00B461E3" w:rsidRPr="003A5661" w:rsidRDefault="00B461E3" w:rsidP="00B461E3">
      <w:pPr>
        <w:autoSpaceDE w:val="0"/>
        <w:autoSpaceDN w:val="0"/>
        <w:adjustRightInd w:val="0"/>
        <w:spacing w:line="360" w:lineRule="auto"/>
        <w:jc w:val="left"/>
        <w:rPr>
          <w:rFonts w:ascii="宋体" w:hAnsi="宋体"/>
          <w:kern w:val="0"/>
          <w:sz w:val="24"/>
        </w:rPr>
      </w:pPr>
    </w:p>
    <w:p w14:paraId="25EFD5BD" w14:textId="77777777" w:rsidR="00B461E3" w:rsidRPr="003A5661" w:rsidRDefault="00B461E3" w:rsidP="00B461E3">
      <w:pPr>
        <w:autoSpaceDE w:val="0"/>
        <w:autoSpaceDN w:val="0"/>
        <w:adjustRightInd w:val="0"/>
        <w:spacing w:line="340" w:lineRule="exact"/>
        <w:jc w:val="left"/>
        <w:rPr>
          <w:rFonts w:ascii="宋体" w:hAnsi="宋体"/>
          <w:kern w:val="0"/>
          <w:sz w:val="24"/>
        </w:rPr>
      </w:pPr>
      <w:r w:rsidRPr="003A5661">
        <w:rPr>
          <w:rFonts w:ascii="宋体" w:hAnsi="宋体"/>
          <w:kern w:val="0"/>
          <w:sz w:val="24"/>
        </w:rPr>
        <w:t>委托人姓名或名称（签章）：               身份证号码（营业执照号码）：</w:t>
      </w:r>
    </w:p>
    <w:p w14:paraId="7CE778BE" w14:textId="77777777" w:rsidR="00B461E3" w:rsidRPr="003A5661" w:rsidRDefault="00B461E3" w:rsidP="00B461E3">
      <w:pPr>
        <w:autoSpaceDE w:val="0"/>
        <w:autoSpaceDN w:val="0"/>
        <w:adjustRightInd w:val="0"/>
        <w:spacing w:line="340" w:lineRule="exact"/>
        <w:jc w:val="left"/>
        <w:rPr>
          <w:rFonts w:ascii="宋体" w:hAnsi="宋体"/>
          <w:kern w:val="0"/>
          <w:sz w:val="24"/>
        </w:rPr>
      </w:pPr>
    </w:p>
    <w:p w14:paraId="570FFCFE" w14:textId="77777777" w:rsidR="00B461E3" w:rsidRPr="003A5661" w:rsidRDefault="00B461E3" w:rsidP="00B461E3">
      <w:pPr>
        <w:autoSpaceDE w:val="0"/>
        <w:autoSpaceDN w:val="0"/>
        <w:adjustRightInd w:val="0"/>
        <w:spacing w:line="340" w:lineRule="exact"/>
        <w:jc w:val="left"/>
        <w:rPr>
          <w:rFonts w:ascii="宋体" w:hAnsi="宋体"/>
          <w:kern w:val="0"/>
          <w:sz w:val="24"/>
        </w:rPr>
      </w:pPr>
      <w:r w:rsidRPr="003A5661">
        <w:rPr>
          <w:rFonts w:ascii="宋体" w:hAnsi="宋体"/>
          <w:kern w:val="0"/>
          <w:sz w:val="24"/>
        </w:rPr>
        <w:t>委托人持股数：                           委托人股东账户：</w:t>
      </w:r>
    </w:p>
    <w:p w14:paraId="1B6992BD" w14:textId="77777777" w:rsidR="00B461E3" w:rsidRPr="003A5661" w:rsidRDefault="00B461E3" w:rsidP="00B461E3">
      <w:pPr>
        <w:autoSpaceDE w:val="0"/>
        <w:autoSpaceDN w:val="0"/>
        <w:adjustRightInd w:val="0"/>
        <w:spacing w:line="340" w:lineRule="exact"/>
        <w:jc w:val="left"/>
        <w:rPr>
          <w:rFonts w:ascii="宋体" w:hAnsi="宋体"/>
          <w:kern w:val="0"/>
          <w:sz w:val="24"/>
        </w:rPr>
      </w:pPr>
    </w:p>
    <w:p w14:paraId="3C2F16CE" w14:textId="77777777" w:rsidR="00B461E3" w:rsidRPr="003A5661" w:rsidRDefault="00B461E3" w:rsidP="00B461E3">
      <w:pPr>
        <w:autoSpaceDE w:val="0"/>
        <w:autoSpaceDN w:val="0"/>
        <w:adjustRightInd w:val="0"/>
        <w:spacing w:line="340" w:lineRule="exact"/>
        <w:jc w:val="left"/>
        <w:rPr>
          <w:rFonts w:ascii="宋体" w:hAnsi="宋体"/>
          <w:kern w:val="0"/>
          <w:sz w:val="24"/>
        </w:rPr>
      </w:pPr>
      <w:r w:rsidRPr="003A5661">
        <w:rPr>
          <w:rFonts w:ascii="宋体" w:hAnsi="宋体"/>
          <w:kern w:val="0"/>
          <w:sz w:val="24"/>
        </w:rPr>
        <w:t>受委托人签名：                           受托人身份证号码：</w:t>
      </w:r>
    </w:p>
    <w:p w14:paraId="758AB4E0" w14:textId="77777777" w:rsidR="00B461E3" w:rsidRPr="003A5661" w:rsidRDefault="00B461E3" w:rsidP="00B461E3">
      <w:pPr>
        <w:autoSpaceDE w:val="0"/>
        <w:autoSpaceDN w:val="0"/>
        <w:adjustRightInd w:val="0"/>
        <w:spacing w:line="340" w:lineRule="exact"/>
        <w:jc w:val="left"/>
        <w:rPr>
          <w:rFonts w:ascii="宋体" w:hAnsi="宋体"/>
          <w:kern w:val="0"/>
          <w:sz w:val="24"/>
        </w:rPr>
      </w:pPr>
      <w:bookmarkStart w:id="1" w:name="OLE_LINK1"/>
    </w:p>
    <w:p w14:paraId="6549DF9F" w14:textId="77777777" w:rsidR="00B461E3" w:rsidRPr="003A5661" w:rsidRDefault="00B461E3" w:rsidP="00B461E3">
      <w:pPr>
        <w:autoSpaceDE w:val="0"/>
        <w:autoSpaceDN w:val="0"/>
        <w:adjustRightInd w:val="0"/>
        <w:spacing w:line="340" w:lineRule="exact"/>
        <w:jc w:val="left"/>
        <w:rPr>
          <w:rFonts w:ascii="宋体" w:hAnsi="宋体"/>
          <w:kern w:val="0"/>
          <w:sz w:val="24"/>
        </w:rPr>
      </w:pPr>
      <w:r w:rsidRPr="003A5661">
        <w:rPr>
          <w:rFonts w:ascii="宋体" w:hAnsi="宋体"/>
          <w:kern w:val="0"/>
          <w:sz w:val="24"/>
        </w:rPr>
        <w:t>委托书有效期限：                         委托日期：     年    月    日</w:t>
      </w:r>
      <w:bookmarkEnd w:id="1"/>
    </w:p>
    <w:p w14:paraId="5E14C67A" w14:textId="77777777" w:rsidR="00B461E3" w:rsidRPr="003A5661" w:rsidRDefault="00B461E3" w:rsidP="00B461E3">
      <w:pPr>
        <w:autoSpaceDE w:val="0"/>
        <w:autoSpaceDN w:val="0"/>
        <w:adjustRightInd w:val="0"/>
        <w:spacing w:line="340" w:lineRule="exact"/>
        <w:jc w:val="left"/>
        <w:rPr>
          <w:rFonts w:ascii="宋体" w:hAnsi="宋体"/>
          <w:kern w:val="0"/>
          <w:sz w:val="24"/>
        </w:rPr>
      </w:pPr>
    </w:p>
    <w:p w14:paraId="5E0F2FDA" w14:textId="77777777" w:rsidR="00B461E3" w:rsidRPr="00B251BF" w:rsidRDefault="00B461E3" w:rsidP="00B461E3">
      <w:pPr>
        <w:autoSpaceDE w:val="0"/>
        <w:autoSpaceDN w:val="0"/>
        <w:adjustRightInd w:val="0"/>
        <w:spacing w:line="340" w:lineRule="exact"/>
        <w:jc w:val="left"/>
        <w:rPr>
          <w:rFonts w:ascii="宋体" w:hAnsi="宋体"/>
          <w:kern w:val="0"/>
          <w:sz w:val="24"/>
        </w:rPr>
      </w:pPr>
      <w:r w:rsidRPr="003A5661">
        <w:rPr>
          <w:rFonts w:ascii="宋体" w:hAnsi="宋体"/>
          <w:kern w:val="0"/>
          <w:sz w:val="24"/>
        </w:rPr>
        <w:t>注：授权委托书剪报、复印或按以上格式自制均有效；单位委托须加盖单位公章。</w:t>
      </w:r>
    </w:p>
    <w:p w14:paraId="5D551212" w14:textId="77777777" w:rsidR="00B461E3" w:rsidRPr="00B461E3" w:rsidRDefault="00B461E3" w:rsidP="00B461E3">
      <w:pPr>
        <w:spacing w:line="500" w:lineRule="exact"/>
        <w:ind w:firstLineChars="200" w:firstLine="480"/>
        <w:jc w:val="left"/>
        <w:rPr>
          <w:rFonts w:asciiTheme="minorEastAsia" w:eastAsiaTheme="minorEastAsia" w:hAnsiTheme="minorEastAsia"/>
          <w:sz w:val="24"/>
        </w:rPr>
      </w:pPr>
    </w:p>
    <w:sectPr w:rsidR="00B461E3" w:rsidRPr="00B461E3" w:rsidSect="00F86FE5">
      <w:pgSz w:w="11906" w:h="16838"/>
      <w:pgMar w:top="1134" w:right="1800" w:bottom="993"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4B5B293" w14:textId="77777777" w:rsidR="00621DE2" w:rsidRDefault="00621DE2" w:rsidP="00513666">
      <w:r>
        <w:separator/>
      </w:r>
    </w:p>
  </w:endnote>
  <w:endnote w:type="continuationSeparator" w:id="0">
    <w:p w14:paraId="66A578F0" w14:textId="77777777" w:rsidR="00621DE2" w:rsidRDefault="00621DE2" w:rsidP="005136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047333E" w14:textId="77777777" w:rsidR="00621DE2" w:rsidRDefault="00621DE2" w:rsidP="00513666">
      <w:r>
        <w:separator/>
      </w:r>
    </w:p>
  </w:footnote>
  <w:footnote w:type="continuationSeparator" w:id="0">
    <w:p w14:paraId="2B2F63F7" w14:textId="77777777" w:rsidR="00621DE2" w:rsidRDefault="00621DE2" w:rsidP="0051366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CC446A"/>
    <w:multiLevelType w:val="multilevel"/>
    <w:tmpl w:val="16CC446A"/>
    <w:lvl w:ilvl="0">
      <w:start w:val="1"/>
      <w:numFmt w:val="decimal"/>
      <w:lvlText w:val="%1"/>
      <w:lvlJc w:val="left"/>
      <w:pPr>
        <w:tabs>
          <w:tab w:val="left" w:pos="525"/>
        </w:tabs>
        <w:ind w:left="525" w:hanging="420"/>
      </w:pPr>
      <w:rPr>
        <w:rFonts w:hint="eastAsia"/>
        <w:b w:val="0"/>
      </w:rPr>
    </w:lvl>
    <w:lvl w:ilvl="1">
      <w:start w:val="1"/>
      <w:numFmt w:val="lowerLetter"/>
      <w:lvlText w:val="%2)"/>
      <w:lvlJc w:val="left"/>
      <w:pPr>
        <w:tabs>
          <w:tab w:val="left" w:pos="945"/>
        </w:tabs>
        <w:ind w:left="945" w:hanging="420"/>
      </w:pPr>
      <w:rPr>
        <w:rFonts w:hint="eastAsia"/>
      </w:rPr>
    </w:lvl>
    <w:lvl w:ilvl="2">
      <w:start w:val="1"/>
      <w:numFmt w:val="lowerRoman"/>
      <w:lvlText w:val="%3."/>
      <w:lvlJc w:val="right"/>
      <w:pPr>
        <w:tabs>
          <w:tab w:val="left" w:pos="1365"/>
        </w:tabs>
        <w:ind w:left="1365" w:hanging="420"/>
      </w:pPr>
      <w:rPr>
        <w:rFonts w:hint="eastAsia"/>
      </w:rPr>
    </w:lvl>
    <w:lvl w:ilvl="3">
      <w:start w:val="1"/>
      <w:numFmt w:val="decimal"/>
      <w:lvlText w:val="%4."/>
      <w:lvlJc w:val="left"/>
      <w:pPr>
        <w:tabs>
          <w:tab w:val="left" w:pos="1785"/>
        </w:tabs>
        <w:ind w:left="1785" w:hanging="420"/>
      </w:pPr>
      <w:rPr>
        <w:rFonts w:hint="eastAsia"/>
      </w:rPr>
    </w:lvl>
    <w:lvl w:ilvl="4">
      <w:start w:val="1"/>
      <w:numFmt w:val="lowerLetter"/>
      <w:lvlText w:val="%5)"/>
      <w:lvlJc w:val="left"/>
      <w:pPr>
        <w:tabs>
          <w:tab w:val="left" w:pos="2205"/>
        </w:tabs>
        <w:ind w:left="2205" w:hanging="420"/>
      </w:pPr>
      <w:rPr>
        <w:rFonts w:hint="eastAsia"/>
      </w:rPr>
    </w:lvl>
    <w:lvl w:ilvl="5">
      <w:start w:val="1"/>
      <w:numFmt w:val="lowerRoman"/>
      <w:lvlText w:val="%6."/>
      <w:lvlJc w:val="right"/>
      <w:pPr>
        <w:tabs>
          <w:tab w:val="left" w:pos="2625"/>
        </w:tabs>
        <w:ind w:left="2625" w:hanging="420"/>
      </w:pPr>
      <w:rPr>
        <w:rFonts w:hint="eastAsia"/>
      </w:rPr>
    </w:lvl>
    <w:lvl w:ilvl="6">
      <w:start w:val="1"/>
      <w:numFmt w:val="decimal"/>
      <w:lvlText w:val="%7."/>
      <w:lvlJc w:val="left"/>
      <w:pPr>
        <w:tabs>
          <w:tab w:val="left" w:pos="3045"/>
        </w:tabs>
        <w:ind w:left="3045" w:hanging="420"/>
      </w:pPr>
      <w:rPr>
        <w:rFonts w:hint="eastAsia"/>
      </w:rPr>
    </w:lvl>
    <w:lvl w:ilvl="7">
      <w:start w:val="1"/>
      <w:numFmt w:val="lowerLetter"/>
      <w:lvlText w:val="%8)"/>
      <w:lvlJc w:val="left"/>
      <w:pPr>
        <w:tabs>
          <w:tab w:val="left" w:pos="3465"/>
        </w:tabs>
        <w:ind w:left="3465" w:hanging="420"/>
      </w:pPr>
      <w:rPr>
        <w:rFonts w:hint="eastAsia"/>
      </w:rPr>
    </w:lvl>
    <w:lvl w:ilvl="8">
      <w:start w:val="1"/>
      <w:numFmt w:val="lowerRoman"/>
      <w:lvlText w:val="%9."/>
      <w:lvlJc w:val="right"/>
      <w:pPr>
        <w:tabs>
          <w:tab w:val="left" w:pos="3885"/>
        </w:tabs>
        <w:ind w:left="3885" w:hanging="420"/>
      </w:pPr>
      <w:rPr>
        <w:rFonts w:hint="eastAsia"/>
      </w:rPr>
    </w:lvl>
  </w:abstractNum>
  <w:abstractNum w:abstractNumId="1">
    <w:nsid w:val="42F27E08"/>
    <w:multiLevelType w:val="hybridMultilevel"/>
    <w:tmpl w:val="AF1AE986"/>
    <w:lvl w:ilvl="0" w:tplc="A914E16C">
      <w:start w:val="1"/>
      <w:numFmt w:val="decimal"/>
      <w:lvlText w:val="%1、"/>
      <w:lvlJc w:val="left"/>
      <w:pPr>
        <w:ind w:left="1202" w:hanging="72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2">
    <w:nsid w:val="653278A6"/>
    <w:multiLevelType w:val="hybridMultilevel"/>
    <w:tmpl w:val="F54E7024"/>
    <w:lvl w:ilvl="0" w:tplc="3A38C144">
      <w:start w:val="1"/>
      <w:numFmt w:val="japaneseCounting"/>
      <w:lvlText w:val="%1、"/>
      <w:lvlJc w:val="left"/>
      <w:pPr>
        <w:ind w:left="1202" w:hanging="72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num w:numId="1">
    <w:abstractNumId w:val="2"/>
  </w:num>
  <w:num w:numId="2">
    <w:abstractNumId w:val="0"/>
  </w:num>
  <w:num w:numId="3">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KWM">
    <w15:presenceInfo w15:providerId="None" w15:userId="KW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bordersDoNotSurroundHeader/>
  <w:bordersDoNotSurroundFooter/>
  <w:activeWritingStyle w:appName="MSWord" w:lang="ar-SA" w:vendorID="64" w:dllVersion="6" w:nlCheck="1" w:checkStyle="0"/>
  <w:activeWritingStyle w:appName="MSWord" w:lang="zh-CN" w:vendorID="64" w:dllVersion="5" w:nlCheck="1" w:checkStyle="1"/>
  <w:activeWritingStyle w:appName="MSWord" w:lang="en-US" w:vendorID="64" w:dllVersion="6" w:nlCheck="1" w:checkStyle="1"/>
  <w:activeWritingStyle w:appName="MSWord" w:lang="zh-CN" w:vendorID="64" w:dllVersion="0" w:nlCheck="1" w:checkStyle="1"/>
  <w:activeWritingStyle w:appName="MSWord" w:lang="en-US" w:vendorID="64" w:dllVersion="0" w:nlCheck="1" w:checkStyle="0"/>
  <w:activeWritingStyle w:appName="MSWord" w:lang="zh-CN" w:vendorID="64" w:dllVersion="131077" w:nlCheck="1" w:checkStyle="1"/>
  <w:activeWritingStyle w:appName="MSWord" w:lang="en-US" w:vendorID="64" w:dllVersion="131078" w:nlCheck="1" w:checkStyle="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4252"/>
    <w:rsid w:val="00005A31"/>
    <w:rsid w:val="00021D4F"/>
    <w:rsid w:val="00027285"/>
    <w:rsid w:val="00046436"/>
    <w:rsid w:val="0006049B"/>
    <w:rsid w:val="00060EE2"/>
    <w:rsid w:val="000613EC"/>
    <w:rsid w:val="0006215F"/>
    <w:rsid w:val="0006453D"/>
    <w:rsid w:val="000828CB"/>
    <w:rsid w:val="00094650"/>
    <w:rsid w:val="000C3EEF"/>
    <w:rsid w:val="000C77B5"/>
    <w:rsid w:val="000D0FD5"/>
    <w:rsid w:val="000F54E5"/>
    <w:rsid w:val="00101061"/>
    <w:rsid w:val="00110CA2"/>
    <w:rsid w:val="00126ED6"/>
    <w:rsid w:val="00127043"/>
    <w:rsid w:val="001279FE"/>
    <w:rsid w:val="0013173E"/>
    <w:rsid w:val="00131B1C"/>
    <w:rsid w:val="00140C81"/>
    <w:rsid w:val="00146BD2"/>
    <w:rsid w:val="001478C2"/>
    <w:rsid w:val="0015250C"/>
    <w:rsid w:val="00154FCA"/>
    <w:rsid w:val="001567A2"/>
    <w:rsid w:val="00160828"/>
    <w:rsid w:val="00171561"/>
    <w:rsid w:val="00176905"/>
    <w:rsid w:val="00182160"/>
    <w:rsid w:val="001834CB"/>
    <w:rsid w:val="001C65F6"/>
    <w:rsid w:val="001E1AEE"/>
    <w:rsid w:val="001E40DC"/>
    <w:rsid w:val="001E7CAE"/>
    <w:rsid w:val="001E7F86"/>
    <w:rsid w:val="001F5208"/>
    <w:rsid w:val="001F6DAD"/>
    <w:rsid w:val="00206497"/>
    <w:rsid w:val="00223E6A"/>
    <w:rsid w:val="002471B0"/>
    <w:rsid w:val="002543BD"/>
    <w:rsid w:val="002848B7"/>
    <w:rsid w:val="00285BC5"/>
    <w:rsid w:val="0028605B"/>
    <w:rsid w:val="00287882"/>
    <w:rsid w:val="00287EF9"/>
    <w:rsid w:val="00290AA8"/>
    <w:rsid w:val="0029140F"/>
    <w:rsid w:val="002B3EEA"/>
    <w:rsid w:val="002B432C"/>
    <w:rsid w:val="002C5278"/>
    <w:rsid w:val="002C560D"/>
    <w:rsid w:val="002C7B5D"/>
    <w:rsid w:val="002D444C"/>
    <w:rsid w:val="002E411B"/>
    <w:rsid w:val="002E4AAA"/>
    <w:rsid w:val="002E4D38"/>
    <w:rsid w:val="002E5847"/>
    <w:rsid w:val="002F061A"/>
    <w:rsid w:val="002F0958"/>
    <w:rsid w:val="002F5470"/>
    <w:rsid w:val="002F5679"/>
    <w:rsid w:val="00310390"/>
    <w:rsid w:val="00320B99"/>
    <w:rsid w:val="00330926"/>
    <w:rsid w:val="003328F6"/>
    <w:rsid w:val="00334C9B"/>
    <w:rsid w:val="003516EC"/>
    <w:rsid w:val="00354592"/>
    <w:rsid w:val="00356728"/>
    <w:rsid w:val="003629BA"/>
    <w:rsid w:val="00364955"/>
    <w:rsid w:val="00381A4C"/>
    <w:rsid w:val="003A4C8C"/>
    <w:rsid w:val="003A5661"/>
    <w:rsid w:val="003B05DC"/>
    <w:rsid w:val="003C0CB7"/>
    <w:rsid w:val="003C56A0"/>
    <w:rsid w:val="003D0235"/>
    <w:rsid w:val="003D0B0A"/>
    <w:rsid w:val="003E3AAF"/>
    <w:rsid w:val="003E5FBF"/>
    <w:rsid w:val="00402859"/>
    <w:rsid w:val="00402D19"/>
    <w:rsid w:val="00403B77"/>
    <w:rsid w:val="004210D4"/>
    <w:rsid w:val="00421503"/>
    <w:rsid w:val="00424C97"/>
    <w:rsid w:val="004311AF"/>
    <w:rsid w:val="00486294"/>
    <w:rsid w:val="00491C54"/>
    <w:rsid w:val="004B0A00"/>
    <w:rsid w:val="004C00CC"/>
    <w:rsid w:val="004C5303"/>
    <w:rsid w:val="004D02A2"/>
    <w:rsid w:val="004E5A97"/>
    <w:rsid w:val="004E7761"/>
    <w:rsid w:val="00506131"/>
    <w:rsid w:val="00513666"/>
    <w:rsid w:val="0052432D"/>
    <w:rsid w:val="005263E5"/>
    <w:rsid w:val="005277F9"/>
    <w:rsid w:val="00533264"/>
    <w:rsid w:val="00535958"/>
    <w:rsid w:val="0053733D"/>
    <w:rsid w:val="00544E48"/>
    <w:rsid w:val="005613B9"/>
    <w:rsid w:val="00580106"/>
    <w:rsid w:val="00583371"/>
    <w:rsid w:val="00591C64"/>
    <w:rsid w:val="005B015C"/>
    <w:rsid w:val="005C013D"/>
    <w:rsid w:val="005C3D39"/>
    <w:rsid w:val="005C6441"/>
    <w:rsid w:val="005D4736"/>
    <w:rsid w:val="005E2889"/>
    <w:rsid w:val="005E499F"/>
    <w:rsid w:val="005E72F7"/>
    <w:rsid w:val="005F5E1E"/>
    <w:rsid w:val="005F6675"/>
    <w:rsid w:val="0060070E"/>
    <w:rsid w:val="0060371E"/>
    <w:rsid w:val="006054E1"/>
    <w:rsid w:val="006066D0"/>
    <w:rsid w:val="00612902"/>
    <w:rsid w:val="00621DE2"/>
    <w:rsid w:val="006227B2"/>
    <w:rsid w:val="00625A3B"/>
    <w:rsid w:val="00630782"/>
    <w:rsid w:val="00635F55"/>
    <w:rsid w:val="00642779"/>
    <w:rsid w:val="00644F93"/>
    <w:rsid w:val="00645E7D"/>
    <w:rsid w:val="00653A0A"/>
    <w:rsid w:val="006543FF"/>
    <w:rsid w:val="00654F4D"/>
    <w:rsid w:val="00657A42"/>
    <w:rsid w:val="00666BB4"/>
    <w:rsid w:val="00672804"/>
    <w:rsid w:val="006735A6"/>
    <w:rsid w:val="00677B15"/>
    <w:rsid w:val="006822AB"/>
    <w:rsid w:val="00682C72"/>
    <w:rsid w:val="00683BC9"/>
    <w:rsid w:val="00697B5C"/>
    <w:rsid w:val="006A10C6"/>
    <w:rsid w:val="006B057A"/>
    <w:rsid w:val="006B3B1D"/>
    <w:rsid w:val="006B72ED"/>
    <w:rsid w:val="006C0744"/>
    <w:rsid w:val="006D1987"/>
    <w:rsid w:val="006D4106"/>
    <w:rsid w:val="006D7A8B"/>
    <w:rsid w:val="006E01BC"/>
    <w:rsid w:val="00706157"/>
    <w:rsid w:val="00712D19"/>
    <w:rsid w:val="00722C50"/>
    <w:rsid w:val="00730BE0"/>
    <w:rsid w:val="00751D7B"/>
    <w:rsid w:val="00751DB6"/>
    <w:rsid w:val="00752DD8"/>
    <w:rsid w:val="00754F24"/>
    <w:rsid w:val="007831D6"/>
    <w:rsid w:val="00785D68"/>
    <w:rsid w:val="007B142B"/>
    <w:rsid w:val="007C4B6D"/>
    <w:rsid w:val="007D3D55"/>
    <w:rsid w:val="007D7D01"/>
    <w:rsid w:val="007E2B4B"/>
    <w:rsid w:val="00800076"/>
    <w:rsid w:val="00801E94"/>
    <w:rsid w:val="00814399"/>
    <w:rsid w:val="0082520E"/>
    <w:rsid w:val="00832685"/>
    <w:rsid w:val="00840F9D"/>
    <w:rsid w:val="00841BE8"/>
    <w:rsid w:val="00862A46"/>
    <w:rsid w:val="00864F71"/>
    <w:rsid w:val="0086580E"/>
    <w:rsid w:val="00867C42"/>
    <w:rsid w:val="00875D02"/>
    <w:rsid w:val="008A6D2B"/>
    <w:rsid w:val="008C75BA"/>
    <w:rsid w:val="008D6D4E"/>
    <w:rsid w:val="008D782D"/>
    <w:rsid w:val="008E4955"/>
    <w:rsid w:val="008E5100"/>
    <w:rsid w:val="00904252"/>
    <w:rsid w:val="0090567A"/>
    <w:rsid w:val="0090601D"/>
    <w:rsid w:val="00914CAF"/>
    <w:rsid w:val="009164C5"/>
    <w:rsid w:val="009172FF"/>
    <w:rsid w:val="0092636C"/>
    <w:rsid w:val="00926DDD"/>
    <w:rsid w:val="009313D9"/>
    <w:rsid w:val="00942C1D"/>
    <w:rsid w:val="00945E0B"/>
    <w:rsid w:val="0095506B"/>
    <w:rsid w:val="00981F08"/>
    <w:rsid w:val="00991B2F"/>
    <w:rsid w:val="009979D5"/>
    <w:rsid w:val="009A287D"/>
    <w:rsid w:val="009A4A51"/>
    <w:rsid w:val="009A69D5"/>
    <w:rsid w:val="009C7337"/>
    <w:rsid w:val="009D0419"/>
    <w:rsid w:val="009E1B54"/>
    <w:rsid w:val="009E1F99"/>
    <w:rsid w:val="009E7BAD"/>
    <w:rsid w:val="009E7C55"/>
    <w:rsid w:val="009F1C4A"/>
    <w:rsid w:val="009F61BA"/>
    <w:rsid w:val="009F6527"/>
    <w:rsid w:val="00A03024"/>
    <w:rsid w:val="00A15C0F"/>
    <w:rsid w:val="00A20902"/>
    <w:rsid w:val="00A22881"/>
    <w:rsid w:val="00A44CA6"/>
    <w:rsid w:val="00A54269"/>
    <w:rsid w:val="00A61784"/>
    <w:rsid w:val="00A621BA"/>
    <w:rsid w:val="00A76E27"/>
    <w:rsid w:val="00A96E67"/>
    <w:rsid w:val="00AB28FD"/>
    <w:rsid w:val="00AB3DF6"/>
    <w:rsid w:val="00AB55FC"/>
    <w:rsid w:val="00AC4732"/>
    <w:rsid w:val="00AC591E"/>
    <w:rsid w:val="00AC7461"/>
    <w:rsid w:val="00AD184D"/>
    <w:rsid w:val="00AD323A"/>
    <w:rsid w:val="00AD5EEB"/>
    <w:rsid w:val="00AD7E3E"/>
    <w:rsid w:val="00AE2DEA"/>
    <w:rsid w:val="00B00FF3"/>
    <w:rsid w:val="00B01CAE"/>
    <w:rsid w:val="00B25643"/>
    <w:rsid w:val="00B43F30"/>
    <w:rsid w:val="00B461E3"/>
    <w:rsid w:val="00B54B32"/>
    <w:rsid w:val="00B840FA"/>
    <w:rsid w:val="00B911E6"/>
    <w:rsid w:val="00BA1DEB"/>
    <w:rsid w:val="00BD3354"/>
    <w:rsid w:val="00BF13AE"/>
    <w:rsid w:val="00C00782"/>
    <w:rsid w:val="00C10CA4"/>
    <w:rsid w:val="00C16C58"/>
    <w:rsid w:val="00C17415"/>
    <w:rsid w:val="00C218C2"/>
    <w:rsid w:val="00C244BC"/>
    <w:rsid w:val="00C257C7"/>
    <w:rsid w:val="00C35F46"/>
    <w:rsid w:val="00C42548"/>
    <w:rsid w:val="00C5092B"/>
    <w:rsid w:val="00C56B4E"/>
    <w:rsid w:val="00C65149"/>
    <w:rsid w:val="00C65F5E"/>
    <w:rsid w:val="00C661BB"/>
    <w:rsid w:val="00C86C01"/>
    <w:rsid w:val="00C93548"/>
    <w:rsid w:val="00C9375F"/>
    <w:rsid w:val="00C94388"/>
    <w:rsid w:val="00CA5B6F"/>
    <w:rsid w:val="00CA6157"/>
    <w:rsid w:val="00CA6B4C"/>
    <w:rsid w:val="00CB6EE5"/>
    <w:rsid w:val="00CD2915"/>
    <w:rsid w:val="00CF0030"/>
    <w:rsid w:val="00D040F3"/>
    <w:rsid w:val="00D05027"/>
    <w:rsid w:val="00D05BBD"/>
    <w:rsid w:val="00D17607"/>
    <w:rsid w:val="00D2418C"/>
    <w:rsid w:val="00D3552D"/>
    <w:rsid w:val="00D4053F"/>
    <w:rsid w:val="00D54BAD"/>
    <w:rsid w:val="00D54DE8"/>
    <w:rsid w:val="00D607B4"/>
    <w:rsid w:val="00D851B2"/>
    <w:rsid w:val="00D93D72"/>
    <w:rsid w:val="00D94677"/>
    <w:rsid w:val="00D95F95"/>
    <w:rsid w:val="00DA360D"/>
    <w:rsid w:val="00DC1C68"/>
    <w:rsid w:val="00DC7DB7"/>
    <w:rsid w:val="00DD06BA"/>
    <w:rsid w:val="00DD2386"/>
    <w:rsid w:val="00DD743F"/>
    <w:rsid w:val="00DE15AA"/>
    <w:rsid w:val="00E26A2E"/>
    <w:rsid w:val="00E41F0B"/>
    <w:rsid w:val="00E66DD5"/>
    <w:rsid w:val="00E710CF"/>
    <w:rsid w:val="00E83A7B"/>
    <w:rsid w:val="00E865EC"/>
    <w:rsid w:val="00E9202C"/>
    <w:rsid w:val="00EA7364"/>
    <w:rsid w:val="00EB3F7D"/>
    <w:rsid w:val="00EB6464"/>
    <w:rsid w:val="00EE1712"/>
    <w:rsid w:val="00EE623C"/>
    <w:rsid w:val="00EF0A80"/>
    <w:rsid w:val="00F01039"/>
    <w:rsid w:val="00F03721"/>
    <w:rsid w:val="00F0568E"/>
    <w:rsid w:val="00F348A4"/>
    <w:rsid w:val="00F35B02"/>
    <w:rsid w:val="00F362EF"/>
    <w:rsid w:val="00F46226"/>
    <w:rsid w:val="00F52F87"/>
    <w:rsid w:val="00F54AEF"/>
    <w:rsid w:val="00F57793"/>
    <w:rsid w:val="00F73934"/>
    <w:rsid w:val="00F758CC"/>
    <w:rsid w:val="00F86FE5"/>
    <w:rsid w:val="00FB62A6"/>
    <w:rsid w:val="00FB79BB"/>
    <w:rsid w:val="00FC7B92"/>
    <w:rsid w:val="00FD19EC"/>
    <w:rsid w:val="00FE136A"/>
    <w:rsid w:val="00FE6D2F"/>
    <w:rsid w:val="00FF06C7"/>
    <w:rsid w:val="00FF4964"/>
    <w:rsid w:val="00FF62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82F4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4252"/>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link w:val="DefaultChar"/>
    <w:qFormat/>
    <w:rsid w:val="00904252"/>
    <w:pPr>
      <w:widowControl w:val="0"/>
      <w:autoSpaceDE w:val="0"/>
      <w:autoSpaceDN w:val="0"/>
      <w:adjustRightInd w:val="0"/>
    </w:pPr>
    <w:rPr>
      <w:rFonts w:ascii="黑体" w:eastAsia="黑体" w:hAnsi="Times New Roman" w:cs="黑体"/>
      <w:color w:val="000000"/>
      <w:kern w:val="0"/>
      <w:sz w:val="24"/>
      <w:szCs w:val="24"/>
    </w:rPr>
  </w:style>
  <w:style w:type="character" w:styleId="a3">
    <w:name w:val="Hyperlink"/>
    <w:basedOn w:val="a0"/>
    <w:uiPriority w:val="99"/>
    <w:unhideWhenUsed/>
    <w:rsid w:val="00D94677"/>
    <w:rPr>
      <w:color w:val="0000FF" w:themeColor="hyperlink"/>
      <w:u w:val="single"/>
    </w:rPr>
  </w:style>
  <w:style w:type="paragraph" w:styleId="a4">
    <w:name w:val="header"/>
    <w:basedOn w:val="a"/>
    <w:link w:val="Char"/>
    <w:uiPriority w:val="99"/>
    <w:unhideWhenUsed/>
    <w:rsid w:val="0051366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513666"/>
    <w:rPr>
      <w:rFonts w:ascii="Times New Roman" w:eastAsia="宋体" w:hAnsi="Times New Roman" w:cs="Times New Roman"/>
      <w:sz w:val="18"/>
      <w:szCs w:val="18"/>
    </w:rPr>
  </w:style>
  <w:style w:type="paragraph" w:styleId="a5">
    <w:name w:val="footer"/>
    <w:basedOn w:val="a"/>
    <w:link w:val="Char0"/>
    <w:uiPriority w:val="99"/>
    <w:unhideWhenUsed/>
    <w:rsid w:val="00513666"/>
    <w:pPr>
      <w:tabs>
        <w:tab w:val="center" w:pos="4153"/>
        <w:tab w:val="right" w:pos="8306"/>
      </w:tabs>
      <w:snapToGrid w:val="0"/>
      <w:jc w:val="left"/>
    </w:pPr>
    <w:rPr>
      <w:sz w:val="18"/>
      <w:szCs w:val="18"/>
    </w:rPr>
  </w:style>
  <w:style w:type="character" w:customStyle="1" w:styleId="Char0">
    <w:name w:val="页脚 Char"/>
    <w:basedOn w:val="a0"/>
    <w:link w:val="a5"/>
    <w:uiPriority w:val="99"/>
    <w:rsid w:val="00513666"/>
    <w:rPr>
      <w:rFonts w:ascii="Times New Roman" w:eastAsia="宋体" w:hAnsi="Times New Roman" w:cs="Times New Roman"/>
      <w:sz w:val="18"/>
      <w:szCs w:val="18"/>
    </w:rPr>
  </w:style>
  <w:style w:type="paragraph" w:styleId="a6">
    <w:name w:val="Balloon Text"/>
    <w:basedOn w:val="a"/>
    <w:link w:val="Char1"/>
    <w:uiPriority w:val="99"/>
    <w:semiHidden/>
    <w:unhideWhenUsed/>
    <w:rsid w:val="00D2418C"/>
    <w:rPr>
      <w:sz w:val="18"/>
      <w:szCs w:val="18"/>
    </w:rPr>
  </w:style>
  <w:style w:type="character" w:customStyle="1" w:styleId="Char1">
    <w:name w:val="批注框文本 Char"/>
    <w:basedOn w:val="a0"/>
    <w:link w:val="a6"/>
    <w:uiPriority w:val="99"/>
    <w:semiHidden/>
    <w:rsid w:val="00D2418C"/>
    <w:rPr>
      <w:rFonts w:ascii="Times New Roman" w:eastAsia="宋体" w:hAnsi="Times New Roman" w:cs="Times New Roman"/>
      <w:sz w:val="18"/>
      <w:szCs w:val="18"/>
    </w:rPr>
  </w:style>
  <w:style w:type="paragraph" w:styleId="2">
    <w:name w:val="Body Text Indent 2"/>
    <w:basedOn w:val="a"/>
    <w:link w:val="2Char"/>
    <w:rsid w:val="00F46226"/>
    <w:pPr>
      <w:spacing w:line="360" w:lineRule="auto"/>
      <w:ind w:firstLine="482"/>
    </w:pPr>
    <w:rPr>
      <w:sz w:val="24"/>
    </w:rPr>
  </w:style>
  <w:style w:type="character" w:customStyle="1" w:styleId="2Char">
    <w:name w:val="正文文本缩进 2 Char"/>
    <w:basedOn w:val="a0"/>
    <w:link w:val="2"/>
    <w:rsid w:val="00F46226"/>
    <w:rPr>
      <w:rFonts w:ascii="Times New Roman" w:eastAsia="宋体" w:hAnsi="Times New Roman" w:cs="Times New Roman"/>
      <w:sz w:val="24"/>
      <w:szCs w:val="24"/>
    </w:rPr>
  </w:style>
  <w:style w:type="paragraph" w:styleId="a7">
    <w:name w:val="Date"/>
    <w:basedOn w:val="a"/>
    <w:next w:val="a"/>
    <w:link w:val="Char2"/>
    <w:uiPriority w:val="99"/>
    <w:semiHidden/>
    <w:unhideWhenUsed/>
    <w:rsid w:val="00F46226"/>
    <w:pPr>
      <w:ind w:leftChars="2500" w:left="100"/>
    </w:pPr>
  </w:style>
  <w:style w:type="character" w:customStyle="1" w:styleId="Char2">
    <w:name w:val="日期 Char"/>
    <w:basedOn w:val="a0"/>
    <w:link w:val="a7"/>
    <w:uiPriority w:val="99"/>
    <w:semiHidden/>
    <w:rsid w:val="00F46226"/>
    <w:rPr>
      <w:rFonts w:ascii="Times New Roman" w:eastAsia="宋体" w:hAnsi="Times New Roman" w:cs="Times New Roman"/>
      <w:szCs w:val="24"/>
    </w:rPr>
  </w:style>
  <w:style w:type="character" w:customStyle="1" w:styleId="DefaultChar">
    <w:name w:val="Default Char"/>
    <w:link w:val="Default"/>
    <w:qFormat/>
    <w:locked/>
    <w:rsid w:val="002F0958"/>
    <w:rPr>
      <w:rFonts w:ascii="黑体" w:eastAsia="黑体" w:hAnsi="Times New Roman" w:cs="黑体"/>
      <w:color w:val="000000"/>
      <w:kern w:val="0"/>
      <w:sz w:val="24"/>
      <w:szCs w:val="24"/>
    </w:rPr>
  </w:style>
  <w:style w:type="character" w:customStyle="1" w:styleId="Char3">
    <w:name w:val="小四标准段落 Char"/>
    <w:link w:val="a8"/>
    <w:locked/>
    <w:rsid w:val="002F0958"/>
    <w:rPr>
      <w:rFonts w:ascii="Arial" w:hAnsi="Arial" w:cs="Arial"/>
      <w:sz w:val="24"/>
      <w:szCs w:val="24"/>
      <w:lang w:val="x-none" w:eastAsia="x-none"/>
    </w:rPr>
  </w:style>
  <w:style w:type="paragraph" w:customStyle="1" w:styleId="a8">
    <w:name w:val="小四标准段落"/>
    <w:basedOn w:val="a"/>
    <w:link w:val="Char3"/>
    <w:rsid w:val="002F0958"/>
    <w:pPr>
      <w:spacing w:line="360" w:lineRule="auto"/>
      <w:ind w:firstLineChars="200" w:firstLine="480"/>
    </w:pPr>
    <w:rPr>
      <w:rFonts w:ascii="Arial" w:eastAsiaTheme="minorEastAsia" w:hAnsi="Arial" w:cs="Arial"/>
      <w:sz w:val="24"/>
      <w:lang w:val="x-none" w:eastAsia="x-none"/>
    </w:rPr>
  </w:style>
  <w:style w:type="character" w:styleId="a9">
    <w:name w:val="annotation reference"/>
    <w:uiPriority w:val="99"/>
    <w:semiHidden/>
    <w:unhideWhenUsed/>
    <w:rsid w:val="00A54269"/>
    <w:rPr>
      <w:sz w:val="21"/>
      <w:szCs w:val="21"/>
    </w:rPr>
  </w:style>
  <w:style w:type="paragraph" w:styleId="aa">
    <w:name w:val="annotation text"/>
    <w:basedOn w:val="a"/>
    <w:link w:val="Char10"/>
    <w:uiPriority w:val="99"/>
    <w:semiHidden/>
    <w:unhideWhenUsed/>
    <w:rsid w:val="00A54269"/>
    <w:pPr>
      <w:jc w:val="left"/>
    </w:pPr>
    <w:rPr>
      <w:rFonts w:ascii="Calibri" w:hAnsi="Calibri"/>
      <w:szCs w:val="22"/>
      <w:lang w:val="x-none" w:eastAsia="x-none"/>
    </w:rPr>
  </w:style>
  <w:style w:type="character" w:customStyle="1" w:styleId="Char4">
    <w:name w:val="批注文字 Char"/>
    <w:basedOn w:val="a0"/>
    <w:uiPriority w:val="99"/>
    <w:semiHidden/>
    <w:rsid w:val="00A54269"/>
    <w:rPr>
      <w:rFonts w:ascii="Times New Roman" w:eastAsia="宋体" w:hAnsi="Times New Roman" w:cs="Times New Roman"/>
      <w:szCs w:val="24"/>
    </w:rPr>
  </w:style>
  <w:style w:type="character" w:customStyle="1" w:styleId="Char10">
    <w:name w:val="批注文字 Char1"/>
    <w:link w:val="aa"/>
    <w:uiPriority w:val="99"/>
    <w:semiHidden/>
    <w:rsid w:val="00A54269"/>
    <w:rPr>
      <w:rFonts w:ascii="Calibri" w:eastAsia="宋体" w:hAnsi="Calibri" w:cs="Times New Roman"/>
      <w:lang w:val="x-none" w:eastAsia="x-none"/>
    </w:rPr>
  </w:style>
  <w:style w:type="paragraph" w:styleId="ab">
    <w:name w:val="List Paragraph"/>
    <w:basedOn w:val="a"/>
    <w:uiPriority w:val="34"/>
    <w:qFormat/>
    <w:rsid w:val="004210D4"/>
    <w:pPr>
      <w:ind w:firstLineChars="200" w:firstLine="420"/>
    </w:pPr>
  </w:style>
  <w:style w:type="table" w:styleId="ac">
    <w:name w:val="Table Grid"/>
    <w:basedOn w:val="a1"/>
    <w:uiPriority w:val="59"/>
    <w:rsid w:val="00290A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annotation subject"/>
    <w:basedOn w:val="aa"/>
    <w:next w:val="aa"/>
    <w:link w:val="Char5"/>
    <w:uiPriority w:val="99"/>
    <w:semiHidden/>
    <w:unhideWhenUsed/>
    <w:rsid w:val="00CD2915"/>
    <w:rPr>
      <w:rFonts w:ascii="Times New Roman" w:hAnsi="Times New Roman"/>
      <w:b/>
      <w:bCs/>
      <w:szCs w:val="24"/>
      <w:lang w:val="en-US" w:eastAsia="zh-CN"/>
    </w:rPr>
  </w:style>
  <w:style w:type="character" w:customStyle="1" w:styleId="Char5">
    <w:name w:val="批注主题 Char"/>
    <w:basedOn w:val="Char10"/>
    <w:link w:val="ad"/>
    <w:uiPriority w:val="99"/>
    <w:semiHidden/>
    <w:rsid w:val="00CD2915"/>
    <w:rPr>
      <w:rFonts w:ascii="Times New Roman" w:eastAsia="宋体" w:hAnsi="Times New Roman" w:cs="Times New Roman"/>
      <w:b/>
      <w:bCs/>
      <w:szCs w:val="24"/>
      <w:lang w:val="x-none" w:eastAsia="x-none"/>
    </w:rPr>
  </w:style>
  <w:style w:type="paragraph" w:styleId="ae">
    <w:name w:val="Revision"/>
    <w:hidden/>
    <w:uiPriority w:val="99"/>
    <w:semiHidden/>
    <w:rsid w:val="003516EC"/>
    <w:rPr>
      <w:rFonts w:ascii="Times New Roman" w:eastAsia="宋体" w:hAnsi="Times New Roman"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4252"/>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link w:val="DefaultChar"/>
    <w:qFormat/>
    <w:rsid w:val="00904252"/>
    <w:pPr>
      <w:widowControl w:val="0"/>
      <w:autoSpaceDE w:val="0"/>
      <w:autoSpaceDN w:val="0"/>
      <w:adjustRightInd w:val="0"/>
    </w:pPr>
    <w:rPr>
      <w:rFonts w:ascii="黑体" w:eastAsia="黑体" w:hAnsi="Times New Roman" w:cs="黑体"/>
      <w:color w:val="000000"/>
      <w:kern w:val="0"/>
      <w:sz w:val="24"/>
      <w:szCs w:val="24"/>
    </w:rPr>
  </w:style>
  <w:style w:type="character" w:styleId="a3">
    <w:name w:val="Hyperlink"/>
    <w:basedOn w:val="a0"/>
    <w:uiPriority w:val="99"/>
    <w:unhideWhenUsed/>
    <w:rsid w:val="00D94677"/>
    <w:rPr>
      <w:color w:val="0000FF" w:themeColor="hyperlink"/>
      <w:u w:val="single"/>
    </w:rPr>
  </w:style>
  <w:style w:type="paragraph" w:styleId="a4">
    <w:name w:val="header"/>
    <w:basedOn w:val="a"/>
    <w:link w:val="Char"/>
    <w:uiPriority w:val="99"/>
    <w:unhideWhenUsed/>
    <w:rsid w:val="0051366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513666"/>
    <w:rPr>
      <w:rFonts w:ascii="Times New Roman" w:eastAsia="宋体" w:hAnsi="Times New Roman" w:cs="Times New Roman"/>
      <w:sz w:val="18"/>
      <w:szCs w:val="18"/>
    </w:rPr>
  </w:style>
  <w:style w:type="paragraph" w:styleId="a5">
    <w:name w:val="footer"/>
    <w:basedOn w:val="a"/>
    <w:link w:val="Char0"/>
    <w:uiPriority w:val="99"/>
    <w:unhideWhenUsed/>
    <w:rsid w:val="00513666"/>
    <w:pPr>
      <w:tabs>
        <w:tab w:val="center" w:pos="4153"/>
        <w:tab w:val="right" w:pos="8306"/>
      </w:tabs>
      <w:snapToGrid w:val="0"/>
      <w:jc w:val="left"/>
    </w:pPr>
    <w:rPr>
      <w:sz w:val="18"/>
      <w:szCs w:val="18"/>
    </w:rPr>
  </w:style>
  <w:style w:type="character" w:customStyle="1" w:styleId="Char0">
    <w:name w:val="页脚 Char"/>
    <w:basedOn w:val="a0"/>
    <w:link w:val="a5"/>
    <w:uiPriority w:val="99"/>
    <w:rsid w:val="00513666"/>
    <w:rPr>
      <w:rFonts w:ascii="Times New Roman" w:eastAsia="宋体" w:hAnsi="Times New Roman" w:cs="Times New Roman"/>
      <w:sz w:val="18"/>
      <w:szCs w:val="18"/>
    </w:rPr>
  </w:style>
  <w:style w:type="paragraph" w:styleId="a6">
    <w:name w:val="Balloon Text"/>
    <w:basedOn w:val="a"/>
    <w:link w:val="Char1"/>
    <w:uiPriority w:val="99"/>
    <w:semiHidden/>
    <w:unhideWhenUsed/>
    <w:rsid w:val="00D2418C"/>
    <w:rPr>
      <w:sz w:val="18"/>
      <w:szCs w:val="18"/>
    </w:rPr>
  </w:style>
  <w:style w:type="character" w:customStyle="1" w:styleId="Char1">
    <w:name w:val="批注框文本 Char"/>
    <w:basedOn w:val="a0"/>
    <w:link w:val="a6"/>
    <w:uiPriority w:val="99"/>
    <w:semiHidden/>
    <w:rsid w:val="00D2418C"/>
    <w:rPr>
      <w:rFonts w:ascii="Times New Roman" w:eastAsia="宋体" w:hAnsi="Times New Roman" w:cs="Times New Roman"/>
      <w:sz w:val="18"/>
      <w:szCs w:val="18"/>
    </w:rPr>
  </w:style>
  <w:style w:type="paragraph" w:styleId="2">
    <w:name w:val="Body Text Indent 2"/>
    <w:basedOn w:val="a"/>
    <w:link w:val="2Char"/>
    <w:rsid w:val="00F46226"/>
    <w:pPr>
      <w:spacing w:line="360" w:lineRule="auto"/>
      <w:ind w:firstLine="482"/>
    </w:pPr>
    <w:rPr>
      <w:sz w:val="24"/>
    </w:rPr>
  </w:style>
  <w:style w:type="character" w:customStyle="1" w:styleId="2Char">
    <w:name w:val="正文文本缩进 2 Char"/>
    <w:basedOn w:val="a0"/>
    <w:link w:val="2"/>
    <w:rsid w:val="00F46226"/>
    <w:rPr>
      <w:rFonts w:ascii="Times New Roman" w:eastAsia="宋体" w:hAnsi="Times New Roman" w:cs="Times New Roman"/>
      <w:sz w:val="24"/>
      <w:szCs w:val="24"/>
    </w:rPr>
  </w:style>
  <w:style w:type="paragraph" w:styleId="a7">
    <w:name w:val="Date"/>
    <w:basedOn w:val="a"/>
    <w:next w:val="a"/>
    <w:link w:val="Char2"/>
    <w:uiPriority w:val="99"/>
    <w:semiHidden/>
    <w:unhideWhenUsed/>
    <w:rsid w:val="00F46226"/>
    <w:pPr>
      <w:ind w:leftChars="2500" w:left="100"/>
    </w:pPr>
  </w:style>
  <w:style w:type="character" w:customStyle="1" w:styleId="Char2">
    <w:name w:val="日期 Char"/>
    <w:basedOn w:val="a0"/>
    <w:link w:val="a7"/>
    <w:uiPriority w:val="99"/>
    <w:semiHidden/>
    <w:rsid w:val="00F46226"/>
    <w:rPr>
      <w:rFonts w:ascii="Times New Roman" w:eastAsia="宋体" w:hAnsi="Times New Roman" w:cs="Times New Roman"/>
      <w:szCs w:val="24"/>
    </w:rPr>
  </w:style>
  <w:style w:type="character" w:customStyle="1" w:styleId="DefaultChar">
    <w:name w:val="Default Char"/>
    <w:link w:val="Default"/>
    <w:qFormat/>
    <w:locked/>
    <w:rsid w:val="002F0958"/>
    <w:rPr>
      <w:rFonts w:ascii="黑体" w:eastAsia="黑体" w:hAnsi="Times New Roman" w:cs="黑体"/>
      <w:color w:val="000000"/>
      <w:kern w:val="0"/>
      <w:sz w:val="24"/>
      <w:szCs w:val="24"/>
    </w:rPr>
  </w:style>
  <w:style w:type="character" w:customStyle="1" w:styleId="Char3">
    <w:name w:val="小四标准段落 Char"/>
    <w:link w:val="a8"/>
    <w:locked/>
    <w:rsid w:val="002F0958"/>
    <w:rPr>
      <w:rFonts w:ascii="Arial" w:hAnsi="Arial" w:cs="Arial"/>
      <w:sz w:val="24"/>
      <w:szCs w:val="24"/>
      <w:lang w:val="x-none" w:eastAsia="x-none"/>
    </w:rPr>
  </w:style>
  <w:style w:type="paragraph" w:customStyle="1" w:styleId="a8">
    <w:name w:val="小四标准段落"/>
    <w:basedOn w:val="a"/>
    <w:link w:val="Char3"/>
    <w:rsid w:val="002F0958"/>
    <w:pPr>
      <w:spacing w:line="360" w:lineRule="auto"/>
      <w:ind w:firstLineChars="200" w:firstLine="480"/>
    </w:pPr>
    <w:rPr>
      <w:rFonts w:ascii="Arial" w:eastAsiaTheme="minorEastAsia" w:hAnsi="Arial" w:cs="Arial"/>
      <w:sz w:val="24"/>
      <w:lang w:val="x-none" w:eastAsia="x-none"/>
    </w:rPr>
  </w:style>
  <w:style w:type="character" w:styleId="a9">
    <w:name w:val="annotation reference"/>
    <w:uiPriority w:val="99"/>
    <w:semiHidden/>
    <w:unhideWhenUsed/>
    <w:rsid w:val="00A54269"/>
    <w:rPr>
      <w:sz w:val="21"/>
      <w:szCs w:val="21"/>
    </w:rPr>
  </w:style>
  <w:style w:type="paragraph" w:styleId="aa">
    <w:name w:val="annotation text"/>
    <w:basedOn w:val="a"/>
    <w:link w:val="Char10"/>
    <w:uiPriority w:val="99"/>
    <w:semiHidden/>
    <w:unhideWhenUsed/>
    <w:rsid w:val="00A54269"/>
    <w:pPr>
      <w:jc w:val="left"/>
    </w:pPr>
    <w:rPr>
      <w:rFonts w:ascii="Calibri" w:hAnsi="Calibri"/>
      <w:szCs w:val="22"/>
      <w:lang w:val="x-none" w:eastAsia="x-none"/>
    </w:rPr>
  </w:style>
  <w:style w:type="character" w:customStyle="1" w:styleId="Char4">
    <w:name w:val="批注文字 Char"/>
    <w:basedOn w:val="a0"/>
    <w:uiPriority w:val="99"/>
    <w:semiHidden/>
    <w:rsid w:val="00A54269"/>
    <w:rPr>
      <w:rFonts w:ascii="Times New Roman" w:eastAsia="宋体" w:hAnsi="Times New Roman" w:cs="Times New Roman"/>
      <w:szCs w:val="24"/>
    </w:rPr>
  </w:style>
  <w:style w:type="character" w:customStyle="1" w:styleId="Char10">
    <w:name w:val="批注文字 Char1"/>
    <w:link w:val="aa"/>
    <w:uiPriority w:val="99"/>
    <w:semiHidden/>
    <w:rsid w:val="00A54269"/>
    <w:rPr>
      <w:rFonts w:ascii="Calibri" w:eastAsia="宋体" w:hAnsi="Calibri" w:cs="Times New Roman"/>
      <w:lang w:val="x-none" w:eastAsia="x-none"/>
    </w:rPr>
  </w:style>
  <w:style w:type="paragraph" w:styleId="ab">
    <w:name w:val="List Paragraph"/>
    <w:basedOn w:val="a"/>
    <w:uiPriority w:val="34"/>
    <w:qFormat/>
    <w:rsid w:val="004210D4"/>
    <w:pPr>
      <w:ind w:firstLineChars="200" w:firstLine="420"/>
    </w:pPr>
  </w:style>
  <w:style w:type="table" w:styleId="ac">
    <w:name w:val="Table Grid"/>
    <w:basedOn w:val="a1"/>
    <w:uiPriority w:val="59"/>
    <w:rsid w:val="00290A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annotation subject"/>
    <w:basedOn w:val="aa"/>
    <w:next w:val="aa"/>
    <w:link w:val="Char5"/>
    <w:uiPriority w:val="99"/>
    <w:semiHidden/>
    <w:unhideWhenUsed/>
    <w:rsid w:val="00CD2915"/>
    <w:rPr>
      <w:rFonts w:ascii="Times New Roman" w:hAnsi="Times New Roman"/>
      <w:b/>
      <w:bCs/>
      <w:szCs w:val="24"/>
      <w:lang w:val="en-US" w:eastAsia="zh-CN"/>
    </w:rPr>
  </w:style>
  <w:style w:type="character" w:customStyle="1" w:styleId="Char5">
    <w:name w:val="批注主题 Char"/>
    <w:basedOn w:val="Char10"/>
    <w:link w:val="ad"/>
    <w:uiPriority w:val="99"/>
    <w:semiHidden/>
    <w:rsid w:val="00CD2915"/>
    <w:rPr>
      <w:rFonts w:ascii="Times New Roman" w:eastAsia="宋体" w:hAnsi="Times New Roman" w:cs="Times New Roman"/>
      <w:b/>
      <w:bCs/>
      <w:szCs w:val="24"/>
      <w:lang w:val="x-none" w:eastAsia="x-none"/>
    </w:rPr>
  </w:style>
  <w:style w:type="paragraph" w:styleId="ae">
    <w:name w:val="Revision"/>
    <w:hidden/>
    <w:uiPriority w:val="99"/>
    <w:semiHidden/>
    <w:rsid w:val="003516EC"/>
    <w:rPr>
      <w:rFonts w:ascii="Times New Roman" w:eastAsia="宋体"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0778323">
      <w:bodyDiv w:val="1"/>
      <w:marLeft w:val="0"/>
      <w:marRight w:val="0"/>
      <w:marTop w:val="0"/>
      <w:marBottom w:val="0"/>
      <w:divBdr>
        <w:top w:val="none" w:sz="0" w:space="0" w:color="auto"/>
        <w:left w:val="none" w:sz="0" w:space="0" w:color="auto"/>
        <w:bottom w:val="none" w:sz="0" w:space="0" w:color="auto"/>
        <w:right w:val="none" w:sz="0" w:space="0" w:color="auto"/>
      </w:divBdr>
    </w:div>
    <w:div w:id="1243875595">
      <w:bodyDiv w:val="1"/>
      <w:marLeft w:val="0"/>
      <w:marRight w:val="0"/>
      <w:marTop w:val="0"/>
      <w:marBottom w:val="0"/>
      <w:divBdr>
        <w:top w:val="none" w:sz="0" w:space="0" w:color="auto"/>
        <w:left w:val="none" w:sz="0" w:space="0" w:color="auto"/>
        <w:bottom w:val="none" w:sz="0" w:space="0" w:color="auto"/>
        <w:right w:val="none" w:sz="0" w:space="0" w:color="auto"/>
      </w:divBdr>
    </w:div>
    <w:div w:id="1738549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1</Pages>
  <Words>645</Words>
  <Characters>3682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Lenovo</Company>
  <LinksUpToDate>false</LinksUpToDate>
  <CharactersWithSpaces>4319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孙献</dc:creator>
  <cp:lastModifiedBy>孙献</cp:lastModifiedBy>
  <cp:revision>9</cp:revision>
  <dcterms:created xsi:type="dcterms:W3CDTF">2021-01-05T10:39:00Z</dcterms:created>
  <dcterms:modified xsi:type="dcterms:W3CDTF">2021-01-12T06:57:00Z</dcterms:modified>
</cp:coreProperties>
</file>