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DB8" w:rsidRPr="00E663A7" w:rsidRDefault="00733DB8" w:rsidP="00733DB8">
      <w:pPr>
        <w:spacing w:line="440" w:lineRule="exact"/>
        <w:ind w:firstLineChars="49" w:firstLine="118"/>
        <w:rPr>
          <w:rFonts w:ascii="Times New Roman" w:hAnsi="Times New Roman"/>
          <w:b/>
          <w:bCs/>
          <w:kern w:val="0"/>
          <w:sz w:val="24"/>
          <w:szCs w:val="21"/>
        </w:rPr>
      </w:pPr>
      <w:r w:rsidRPr="00E663A7">
        <w:rPr>
          <w:rFonts w:ascii="Times New Roman" w:hAnsi="Times New Roman" w:hint="eastAsia"/>
          <w:b/>
          <w:bCs/>
          <w:kern w:val="0"/>
          <w:sz w:val="24"/>
          <w:szCs w:val="21"/>
        </w:rPr>
        <w:t>证券代码：</w:t>
      </w:r>
      <w:r w:rsidRPr="00E663A7">
        <w:rPr>
          <w:rFonts w:ascii="Times New Roman" w:hAnsi="Times New Roman"/>
          <w:b/>
          <w:bCs/>
          <w:kern w:val="0"/>
          <w:sz w:val="24"/>
          <w:szCs w:val="21"/>
        </w:rPr>
        <w:t>00</w:t>
      </w:r>
      <w:r w:rsidRPr="00E663A7">
        <w:rPr>
          <w:rFonts w:ascii="Times New Roman" w:hAnsi="Times New Roman" w:hint="eastAsia"/>
          <w:b/>
          <w:bCs/>
          <w:kern w:val="0"/>
          <w:sz w:val="24"/>
          <w:szCs w:val="21"/>
        </w:rPr>
        <w:t>2042</w:t>
      </w:r>
      <w:r w:rsidRPr="00E663A7">
        <w:rPr>
          <w:rFonts w:ascii="Times New Roman" w:hAnsi="Times New Roman"/>
          <w:b/>
          <w:bCs/>
          <w:kern w:val="0"/>
          <w:sz w:val="24"/>
          <w:szCs w:val="21"/>
        </w:rPr>
        <w:t xml:space="preserve"> </w:t>
      </w:r>
      <w:r w:rsidRPr="00E663A7">
        <w:rPr>
          <w:rFonts w:ascii="Times New Roman" w:hAnsi="Times New Roman" w:hint="eastAsia"/>
          <w:b/>
          <w:bCs/>
          <w:kern w:val="0"/>
          <w:sz w:val="24"/>
          <w:szCs w:val="21"/>
        </w:rPr>
        <w:t xml:space="preserve">        </w:t>
      </w:r>
      <w:r w:rsidRPr="00E663A7">
        <w:rPr>
          <w:rFonts w:ascii="Times New Roman" w:hAnsi="Times New Roman" w:hint="eastAsia"/>
          <w:b/>
          <w:bCs/>
          <w:kern w:val="0"/>
          <w:sz w:val="24"/>
          <w:szCs w:val="21"/>
        </w:rPr>
        <w:t>证券简称：</w:t>
      </w:r>
      <w:r w:rsidR="00FC0A89">
        <w:rPr>
          <w:rFonts w:ascii="Times New Roman" w:hAnsi="Times New Roman" w:hint="eastAsia"/>
          <w:b/>
          <w:bCs/>
          <w:kern w:val="0"/>
          <w:sz w:val="24"/>
          <w:szCs w:val="21"/>
        </w:rPr>
        <w:t>华孚时尚</w:t>
      </w:r>
      <w:r w:rsidRPr="00E663A7">
        <w:rPr>
          <w:rFonts w:ascii="Times New Roman" w:hAnsi="Times New Roman"/>
          <w:b/>
          <w:bCs/>
          <w:kern w:val="0"/>
          <w:sz w:val="24"/>
          <w:szCs w:val="21"/>
        </w:rPr>
        <w:t xml:space="preserve"> </w:t>
      </w:r>
      <w:r w:rsidRPr="00E663A7">
        <w:rPr>
          <w:rFonts w:ascii="Times New Roman" w:hAnsi="Times New Roman" w:hint="eastAsia"/>
          <w:b/>
          <w:bCs/>
          <w:kern w:val="0"/>
          <w:sz w:val="24"/>
          <w:szCs w:val="21"/>
        </w:rPr>
        <w:t xml:space="preserve">        </w:t>
      </w:r>
      <w:r w:rsidRPr="00E663A7">
        <w:rPr>
          <w:rFonts w:ascii="Times New Roman" w:hAnsi="Times New Roman" w:hint="eastAsia"/>
          <w:b/>
          <w:bCs/>
          <w:kern w:val="0"/>
          <w:sz w:val="24"/>
          <w:szCs w:val="21"/>
        </w:rPr>
        <w:t>公告编号：</w:t>
      </w:r>
      <w:r w:rsidR="00FC0A89">
        <w:rPr>
          <w:rFonts w:ascii="Times New Roman" w:hAnsi="Times New Roman" w:hint="eastAsia"/>
          <w:b/>
          <w:bCs/>
          <w:kern w:val="0"/>
          <w:sz w:val="24"/>
          <w:szCs w:val="21"/>
        </w:rPr>
        <w:t>2019-62</w:t>
      </w:r>
    </w:p>
    <w:p w:rsidR="00733DB8" w:rsidRPr="00E663A7" w:rsidRDefault="00733DB8" w:rsidP="00733DB8">
      <w:pPr>
        <w:jc w:val="center"/>
        <w:rPr>
          <w:rFonts w:ascii="Times New Roman" w:hAnsi="Times New Roman"/>
          <w:b/>
          <w:bCs/>
          <w:sz w:val="36"/>
        </w:rPr>
      </w:pPr>
    </w:p>
    <w:p w:rsidR="00733DB8" w:rsidRPr="00E663A7" w:rsidRDefault="00FC0A89" w:rsidP="00733DB8">
      <w:pPr>
        <w:jc w:val="center"/>
        <w:rPr>
          <w:rFonts w:ascii="Times New Roman" w:hAnsi="Times New Roman"/>
          <w:b/>
          <w:bCs/>
          <w:sz w:val="36"/>
        </w:rPr>
      </w:pPr>
      <w:r>
        <w:rPr>
          <w:rFonts w:ascii="Times New Roman" w:hAnsi="Times New Roman" w:hint="eastAsia"/>
          <w:b/>
          <w:bCs/>
          <w:sz w:val="36"/>
        </w:rPr>
        <w:t>华孚时尚</w:t>
      </w:r>
      <w:r w:rsidR="00733DB8" w:rsidRPr="00E663A7">
        <w:rPr>
          <w:rFonts w:ascii="Times New Roman" w:hAnsi="Times New Roman" w:hint="eastAsia"/>
          <w:b/>
          <w:bCs/>
          <w:sz w:val="36"/>
        </w:rPr>
        <w:t>股份有限公司</w:t>
      </w:r>
    </w:p>
    <w:p w:rsidR="006612C2" w:rsidRPr="00E663A7" w:rsidRDefault="00FC0A89" w:rsidP="006612C2">
      <w:pPr>
        <w:jc w:val="center"/>
        <w:outlineLvl w:val="0"/>
        <w:rPr>
          <w:rFonts w:ascii="Times New Roman" w:hAnsi="Times New Roman"/>
          <w:b/>
          <w:bCs/>
          <w:sz w:val="36"/>
        </w:rPr>
      </w:pPr>
      <w:r>
        <w:rPr>
          <w:rFonts w:ascii="Times New Roman" w:hAnsi="Times New Roman" w:hint="eastAsia"/>
          <w:b/>
          <w:bCs/>
          <w:sz w:val="36"/>
        </w:rPr>
        <w:t>关于</w:t>
      </w:r>
      <w:r w:rsidR="00733DB8" w:rsidRPr="00E663A7">
        <w:rPr>
          <w:rFonts w:ascii="Times New Roman" w:hAnsi="Times New Roman" w:hint="eastAsia"/>
          <w:b/>
          <w:bCs/>
          <w:sz w:val="36"/>
        </w:rPr>
        <w:t>监事</w:t>
      </w:r>
      <w:r>
        <w:rPr>
          <w:rFonts w:ascii="Times New Roman" w:hAnsi="Times New Roman" w:hint="eastAsia"/>
          <w:b/>
          <w:bCs/>
          <w:sz w:val="36"/>
        </w:rPr>
        <w:t>退休辞职暨</w:t>
      </w:r>
      <w:r w:rsidR="00733DB8" w:rsidRPr="00E663A7">
        <w:rPr>
          <w:rFonts w:ascii="Times New Roman" w:hAnsi="Times New Roman" w:hint="eastAsia"/>
          <w:b/>
          <w:bCs/>
          <w:sz w:val="36"/>
        </w:rPr>
        <w:t>补选非职工代表监事的公告</w:t>
      </w:r>
    </w:p>
    <w:p w:rsidR="00C83611" w:rsidRPr="00E663A7" w:rsidRDefault="00C83611" w:rsidP="006612C2">
      <w:pPr>
        <w:jc w:val="center"/>
        <w:outlineLvl w:val="0"/>
        <w:rPr>
          <w:rFonts w:ascii="Times New Roman" w:hAnsi="Times New Roman"/>
          <w:b/>
          <w:bCs/>
          <w:sz w:val="36"/>
        </w:rPr>
      </w:pPr>
    </w:p>
    <w:p w:rsidR="002C6CC5" w:rsidRPr="006C7989" w:rsidRDefault="00733DB8" w:rsidP="006C7989">
      <w:pPr>
        <w:pStyle w:val="Default"/>
        <w:wordWrap w:val="0"/>
        <w:spacing w:line="360" w:lineRule="auto"/>
        <w:ind w:firstLineChars="200" w:firstLine="480"/>
        <w:rPr>
          <w:rFonts w:ascii="Times New Roman" w:eastAsia="仿宋_GB2312"/>
        </w:rPr>
      </w:pPr>
      <w:r w:rsidRPr="006C7989">
        <w:rPr>
          <w:rFonts w:ascii="Times New Roman" w:eastAsia="仿宋_GB2312" w:hint="eastAsia"/>
        </w:rPr>
        <w:t>本公司及董事会全体成员保证信息披露的内容真实、准确、完整，没有虚假记载、误导性陈述或重大遗漏。</w:t>
      </w:r>
    </w:p>
    <w:p w:rsidR="00C83611" w:rsidRPr="00E663A7" w:rsidRDefault="00C83611" w:rsidP="00733DB8">
      <w:pPr>
        <w:spacing w:line="360" w:lineRule="auto"/>
        <w:ind w:firstLineChars="200" w:firstLine="420"/>
        <w:rPr>
          <w:rFonts w:ascii="Times New Roman" w:hAnsi="Times New Roman"/>
        </w:rPr>
      </w:pPr>
    </w:p>
    <w:p w:rsidR="00F15CB0" w:rsidRPr="00E663A7" w:rsidRDefault="00FC0A89" w:rsidP="00734604">
      <w:pPr>
        <w:spacing w:line="360" w:lineRule="auto"/>
        <w:ind w:firstLineChars="200" w:firstLine="480"/>
        <w:rPr>
          <w:rFonts w:ascii="Times New Roman" w:eastAsia="宋体" w:hAnsi="Times New Roman" w:cs="Times New Roman"/>
          <w:sz w:val="24"/>
          <w:szCs w:val="24"/>
        </w:rPr>
      </w:pPr>
      <w:r>
        <w:rPr>
          <w:rFonts w:ascii="Times New Roman" w:hAnsi="Times New Roman" w:hint="eastAsia"/>
          <w:sz w:val="24"/>
          <w:szCs w:val="24"/>
        </w:rPr>
        <w:t>华孚时尚</w:t>
      </w:r>
      <w:r w:rsidR="00650AE0" w:rsidRPr="00E663A7">
        <w:rPr>
          <w:rFonts w:ascii="Times New Roman" w:hAnsi="Times New Roman" w:hint="eastAsia"/>
          <w:sz w:val="24"/>
          <w:szCs w:val="24"/>
        </w:rPr>
        <w:t>股份有限公司（以下简称“公司”）监事会近日收到公司监事</w:t>
      </w:r>
      <w:r>
        <w:rPr>
          <w:rFonts w:ascii="Times New Roman" w:hAnsi="Times New Roman" w:hint="eastAsia"/>
          <w:sz w:val="24"/>
          <w:szCs w:val="24"/>
        </w:rPr>
        <w:t>侯瑟芳女士</w:t>
      </w:r>
      <w:r w:rsidR="00650AE0" w:rsidRPr="00E663A7">
        <w:rPr>
          <w:rFonts w:ascii="Times New Roman" w:hAnsi="Times New Roman" w:hint="eastAsia"/>
          <w:sz w:val="24"/>
          <w:szCs w:val="24"/>
        </w:rPr>
        <w:t>的书面辞职报告，</w:t>
      </w:r>
      <w:r>
        <w:rPr>
          <w:rFonts w:ascii="Times New Roman" w:hAnsi="Times New Roman" w:hint="eastAsia"/>
          <w:sz w:val="24"/>
          <w:szCs w:val="24"/>
        </w:rPr>
        <w:t>侯瑟芳女士因为退休</w:t>
      </w:r>
      <w:r w:rsidR="00E663A7" w:rsidRPr="00E663A7">
        <w:rPr>
          <w:rFonts w:ascii="Times New Roman" w:hAnsi="Times New Roman" w:hint="eastAsia"/>
          <w:sz w:val="24"/>
          <w:szCs w:val="24"/>
        </w:rPr>
        <w:t>原因向公司监事会申请辞去监事职务，</w:t>
      </w:r>
      <w:r w:rsidR="00F15CB0" w:rsidRPr="00E663A7">
        <w:rPr>
          <w:rFonts w:ascii="Times New Roman" w:eastAsia="宋体" w:hAnsi="Times New Roman" w:cs="Times New Roman" w:hint="eastAsia"/>
          <w:sz w:val="24"/>
          <w:szCs w:val="24"/>
        </w:rPr>
        <w:t>其辞职后不再担任公司其他任何职务。</w:t>
      </w:r>
    </w:p>
    <w:p w:rsidR="003412C6" w:rsidRDefault="00F15CB0" w:rsidP="00F15CB0">
      <w:pPr>
        <w:spacing w:line="360" w:lineRule="auto"/>
        <w:ind w:firstLineChars="200" w:firstLine="480"/>
        <w:rPr>
          <w:rFonts w:ascii="Times New Roman" w:eastAsia="宋体" w:hAnsi="Times New Roman" w:cs="Times New Roman" w:hint="eastAsia"/>
          <w:sz w:val="24"/>
          <w:szCs w:val="24"/>
        </w:rPr>
      </w:pPr>
      <w:r w:rsidRPr="00E663A7">
        <w:rPr>
          <w:rFonts w:ascii="Times New Roman" w:eastAsia="宋体" w:hAnsi="Times New Roman" w:cs="Times New Roman" w:hint="eastAsia"/>
          <w:sz w:val="24"/>
          <w:szCs w:val="24"/>
        </w:rPr>
        <w:t>鉴于</w:t>
      </w:r>
      <w:r w:rsidR="00FC0A89">
        <w:rPr>
          <w:rFonts w:ascii="Times New Roman" w:eastAsia="宋体" w:hAnsi="Times New Roman" w:cs="Times New Roman" w:hint="eastAsia"/>
          <w:sz w:val="24"/>
          <w:szCs w:val="24"/>
        </w:rPr>
        <w:t>侯瑟芳女士</w:t>
      </w:r>
      <w:r w:rsidRPr="00E663A7">
        <w:rPr>
          <w:rFonts w:ascii="Times New Roman" w:eastAsia="宋体" w:hAnsi="Times New Roman" w:cs="Times New Roman" w:hint="eastAsia"/>
          <w:sz w:val="24"/>
          <w:szCs w:val="24"/>
        </w:rPr>
        <w:t>的辞职将导致公司监事会人数低于法定最低人数，</w:t>
      </w:r>
      <w:r w:rsidR="00FC0A89">
        <w:rPr>
          <w:rFonts w:ascii="Times New Roman" w:eastAsia="宋体" w:hAnsi="Times New Roman" w:cs="Times New Roman" w:hint="eastAsia"/>
          <w:sz w:val="24"/>
          <w:szCs w:val="24"/>
        </w:rPr>
        <w:t>侯瑟芳女士</w:t>
      </w:r>
      <w:r w:rsidRPr="00E663A7">
        <w:rPr>
          <w:rFonts w:ascii="Times New Roman" w:eastAsia="宋体" w:hAnsi="Times New Roman" w:cs="Times New Roman" w:hint="eastAsia"/>
          <w:sz w:val="24"/>
          <w:szCs w:val="24"/>
        </w:rPr>
        <w:t>的辞职报告将在公司股东大会选举新任监事后方可生效。在此期间，</w:t>
      </w:r>
      <w:r w:rsidR="00FC0A89">
        <w:rPr>
          <w:rFonts w:ascii="Times New Roman" w:eastAsia="宋体" w:hAnsi="Times New Roman" w:cs="Times New Roman" w:hint="eastAsia"/>
          <w:sz w:val="24"/>
          <w:szCs w:val="24"/>
        </w:rPr>
        <w:t>侯瑟芳女士</w:t>
      </w:r>
      <w:r w:rsidRPr="00E663A7">
        <w:rPr>
          <w:rFonts w:ascii="Times New Roman" w:eastAsia="宋体" w:hAnsi="Times New Roman" w:cs="Times New Roman" w:hint="eastAsia"/>
          <w:sz w:val="24"/>
          <w:szCs w:val="24"/>
        </w:rPr>
        <w:t>仍需继续履行监事职责，</w:t>
      </w:r>
      <w:r w:rsidR="00A843E1" w:rsidRPr="00E663A7">
        <w:rPr>
          <w:rFonts w:ascii="Times New Roman" w:eastAsia="宋体" w:hAnsi="Times New Roman" w:cs="Times New Roman" w:hint="eastAsia"/>
          <w:sz w:val="24"/>
          <w:szCs w:val="24"/>
        </w:rPr>
        <w:t>公司监事会的正常运行</w:t>
      </w:r>
      <w:r w:rsidRPr="00E663A7">
        <w:rPr>
          <w:rFonts w:ascii="Times New Roman" w:eastAsia="宋体" w:hAnsi="Times New Roman" w:cs="Times New Roman" w:hint="eastAsia"/>
          <w:sz w:val="24"/>
          <w:szCs w:val="24"/>
        </w:rPr>
        <w:t>不会</w:t>
      </w:r>
      <w:r w:rsidR="00A843E1" w:rsidRPr="00E663A7">
        <w:rPr>
          <w:rFonts w:ascii="Times New Roman" w:eastAsia="宋体" w:hAnsi="Times New Roman" w:cs="Times New Roman" w:hint="eastAsia"/>
          <w:sz w:val="24"/>
          <w:szCs w:val="24"/>
        </w:rPr>
        <w:t>受到</w:t>
      </w:r>
      <w:r w:rsidRPr="00E663A7">
        <w:rPr>
          <w:rFonts w:ascii="Times New Roman" w:eastAsia="宋体" w:hAnsi="Times New Roman" w:cs="Times New Roman" w:hint="eastAsia"/>
          <w:sz w:val="24"/>
          <w:szCs w:val="24"/>
        </w:rPr>
        <w:t>影响。</w:t>
      </w:r>
    </w:p>
    <w:p w:rsidR="00F15CB0" w:rsidRPr="00E663A7" w:rsidRDefault="00F15CB0" w:rsidP="00F15CB0">
      <w:pPr>
        <w:spacing w:line="360" w:lineRule="auto"/>
        <w:ind w:firstLineChars="200" w:firstLine="480"/>
        <w:rPr>
          <w:rFonts w:ascii="Times New Roman" w:eastAsia="宋体" w:hAnsi="Times New Roman" w:cs="Times New Roman"/>
          <w:sz w:val="24"/>
          <w:szCs w:val="24"/>
        </w:rPr>
      </w:pPr>
      <w:r w:rsidRPr="00E663A7">
        <w:rPr>
          <w:rFonts w:ascii="Times New Roman" w:eastAsia="宋体" w:hAnsi="Times New Roman" w:cs="Times New Roman" w:hint="eastAsia"/>
          <w:sz w:val="24"/>
          <w:szCs w:val="24"/>
        </w:rPr>
        <w:t>公司监事会对</w:t>
      </w:r>
      <w:r w:rsidR="00FC0A89">
        <w:rPr>
          <w:rFonts w:ascii="Times New Roman" w:eastAsia="宋体" w:hAnsi="Times New Roman" w:cs="Times New Roman" w:hint="eastAsia"/>
          <w:sz w:val="24"/>
          <w:szCs w:val="24"/>
        </w:rPr>
        <w:t>侯瑟芳女士</w:t>
      </w:r>
      <w:r w:rsidRPr="00E663A7">
        <w:rPr>
          <w:rFonts w:ascii="Times New Roman" w:eastAsia="宋体" w:hAnsi="Times New Roman" w:cs="Times New Roman" w:hint="eastAsia"/>
          <w:sz w:val="24"/>
          <w:szCs w:val="24"/>
        </w:rPr>
        <w:t>在任职期间为公司发展所做的贡献表示衷心感谢</w:t>
      </w:r>
      <w:r w:rsidR="006C5708">
        <w:rPr>
          <w:rFonts w:ascii="Times New Roman" w:eastAsia="宋体" w:hAnsi="Times New Roman" w:cs="Times New Roman" w:hint="eastAsia"/>
          <w:sz w:val="24"/>
          <w:szCs w:val="24"/>
        </w:rPr>
        <w:t>！</w:t>
      </w:r>
    </w:p>
    <w:p w:rsidR="00526ACD" w:rsidRDefault="007C3725" w:rsidP="00526ACD">
      <w:pPr>
        <w:spacing w:line="360" w:lineRule="auto"/>
        <w:ind w:firstLineChars="200" w:firstLine="480"/>
        <w:jc w:val="left"/>
        <w:rPr>
          <w:rFonts w:ascii="Times New Roman" w:eastAsia="宋体" w:hAnsi="Times New Roman" w:cs="Times New Roman"/>
          <w:sz w:val="24"/>
          <w:szCs w:val="24"/>
        </w:rPr>
      </w:pPr>
      <w:r w:rsidRPr="00E663A7">
        <w:rPr>
          <w:rFonts w:ascii="Times New Roman" w:hAnsi="Times New Roman" w:hint="eastAsia"/>
          <w:sz w:val="24"/>
        </w:rPr>
        <w:t>根据</w:t>
      </w:r>
      <w:r w:rsidR="00F37438">
        <w:rPr>
          <w:rFonts w:ascii="Times New Roman" w:hAnsi="Times New Roman" w:hint="eastAsia"/>
          <w:sz w:val="24"/>
        </w:rPr>
        <w:t>《公司章程》、《监事会议事规则》的相关规定，</w:t>
      </w:r>
      <w:r w:rsidR="00E663A7" w:rsidRPr="00E663A7">
        <w:rPr>
          <w:rFonts w:ascii="Times New Roman" w:hAnsi="Times New Roman" w:hint="eastAsia"/>
          <w:sz w:val="24"/>
        </w:rPr>
        <w:t>经</w:t>
      </w:r>
      <w:r w:rsidR="00BE4ADF">
        <w:rPr>
          <w:rFonts w:ascii="Times New Roman" w:hAnsi="Times New Roman" w:hint="eastAsia"/>
          <w:sz w:val="24"/>
        </w:rPr>
        <w:t>公司</w:t>
      </w:r>
      <w:r w:rsidR="00FC0A89">
        <w:rPr>
          <w:rFonts w:ascii="Times New Roman" w:hAnsi="Times New Roman" w:hint="eastAsia"/>
          <w:sz w:val="24"/>
        </w:rPr>
        <w:t>监事会</w:t>
      </w:r>
      <w:r w:rsidR="00E663A7" w:rsidRPr="00E663A7">
        <w:rPr>
          <w:rFonts w:ascii="Times New Roman" w:hAnsi="Times New Roman" w:hint="eastAsia"/>
          <w:sz w:val="24"/>
        </w:rPr>
        <w:t>提名</w:t>
      </w:r>
      <w:r w:rsidRPr="00E663A7">
        <w:rPr>
          <w:rFonts w:ascii="Times New Roman" w:hAnsi="Times New Roman" w:hint="eastAsia"/>
          <w:sz w:val="24"/>
        </w:rPr>
        <w:t>，</w:t>
      </w:r>
      <w:r w:rsidR="00E663A7" w:rsidRPr="00E663A7">
        <w:rPr>
          <w:rFonts w:ascii="Times New Roman" w:hAnsi="Times New Roman" w:hint="eastAsia"/>
          <w:sz w:val="24"/>
        </w:rPr>
        <w:t>公司于</w:t>
      </w:r>
      <w:r w:rsidR="00FC0A89">
        <w:rPr>
          <w:rFonts w:ascii="Times New Roman" w:hAnsi="Times New Roman" w:hint="eastAsia"/>
          <w:sz w:val="24"/>
        </w:rPr>
        <w:t>2019</w:t>
      </w:r>
      <w:r w:rsidR="00E663A7" w:rsidRPr="00E663A7">
        <w:rPr>
          <w:rFonts w:ascii="Times New Roman" w:hAnsi="Times New Roman" w:hint="eastAsia"/>
          <w:sz w:val="24"/>
        </w:rPr>
        <w:t>年</w:t>
      </w:r>
      <w:r w:rsidR="00FC0A89">
        <w:rPr>
          <w:rFonts w:ascii="Times New Roman" w:hAnsi="Times New Roman" w:hint="eastAsia"/>
          <w:sz w:val="24"/>
        </w:rPr>
        <w:t>12</w:t>
      </w:r>
      <w:r w:rsidR="00E663A7" w:rsidRPr="00E663A7">
        <w:rPr>
          <w:rFonts w:ascii="Times New Roman" w:hAnsi="Times New Roman" w:hint="eastAsia"/>
          <w:sz w:val="24"/>
        </w:rPr>
        <w:t>月</w:t>
      </w:r>
      <w:r w:rsidR="00FC0A89">
        <w:rPr>
          <w:rFonts w:ascii="Times New Roman" w:hAnsi="Times New Roman" w:hint="eastAsia"/>
          <w:sz w:val="24"/>
        </w:rPr>
        <w:t>27</w:t>
      </w:r>
      <w:r w:rsidR="00BE4ADF">
        <w:rPr>
          <w:rFonts w:ascii="Times New Roman" w:hAnsi="Times New Roman" w:hint="eastAsia"/>
          <w:sz w:val="24"/>
        </w:rPr>
        <w:t>日召开</w:t>
      </w:r>
      <w:r w:rsidR="00FC0A89">
        <w:rPr>
          <w:rFonts w:ascii="Times New Roman" w:hAnsi="Times New Roman" w:hint="eastAsia"/>
          <w:sz w:val="24"/>
        </w:rPr>
        <w:t>第七</w:t>
      </w:r>
      <w:r w:rsidR="00E663A7">
        <w:rPr>
          <w:rFonts w:ascii="Times New Roman" w:hAnsi="Times New Roman" w:hint="eastAsia"/>
          <w:sz w:val="24"/>
        </w:rPr>
        <w:t>届监事会第八次会议</w:t>
      </w:r>
      <w:r w:rsidR="00E663A7" w:rsidRPr="00E663A7">
        <w:rPr>
          <w:rFonts w:ascii="Times New Roman" w:hAnsi="Times New Roman" w:hint="eastAsia"/>
          <w:sz w:val="24"/>
        </w:rPr>
        <w:t>审议通过</w:t>
      </w:r>
      <w:r w:rsidR="00E663A7">
        <w:rPr>
          <w:rFonts w:ascii="Times New Roman" w:hAnsi="Times New Roman" w:hint="eastAsia"/>
          <w:sz w:val="24"/>
        </w:rPr>
        <w:t>了</w:t>
      </w:r>
      <w:r w:rsidR="00E663A7" w:rsidRPr="00E663A7">
        <w:rPr>
          <w:rFonts w:ascii="Times New Roman" w:hAnsi="Times New Roman" w:hint="eastAsia"/>
          <w:sz w:val="24"/>
        </w:rPr>
        <w:t>《关于补选非职工代表监事</w:t>
      </w:r>
      <w:r w:rsidR="00F37438">
        <w:rPr>
          <w:rFonts w:ascii="Times New Roman" w:hAnsi="Times New Roman" w:hint="eastAsia"/>
          <w:sz w:val="24"/>
        </w:rPr>
        <w:t>的议案</w:t>
      </w:r>
      <w:r w:rsidR="00E663A7" w:rsidRPr="00E663A7">
        <w:rPr>
          <w:rFonts w:ascii="Times New Roman" w:hAnsi="Times New Roman" w:hint="eastAsia"/>
          <w:sz w:val="24"/>
        </w:rPr>
        <w:t>》</w:t>
      </w:r>
      <w:r w:rsidRPr="00E663A7">
        <w:rPr>
          <w:rFonts w:ascii="Times New Roman" w:hAnsi="Times New Roman" w:hint="eastAsia"/>
          <w:sz w:val="24"/>
        </w:rPr>
        <w:t>，</w:t>
      </w:r>
      <w:r w:rsidR="00E663A7" w:rsidRPr="00E663A7">
        <w:rPr>
          <w:rFonts w:ascii="Times New Roman" w:hAnsi="Times New Roman" w:hint="eastAsia"/>
          <w:sz w:val="24"/>
        </w:rPr>
        <w:t>同意提名</w:t>
      </w:r>
      <w:r w:rsidR="00FC0A89">
        <w:rPr>
          <w:rFonts w:ascii="Times New Roman" w:hAnsi="Times New Roman" w:hint="eastAsia"/>
          <w:sz w:val="24"/>
        </w:rPr>
        <w:t>宣刚江</w:t>
      </w:r>
      <w:r w:rsidR="000F731C">
        <w:rPr>
          <w:rFonts w:ascii="Times New Roman" w:hAnsi="Times New Roman" w:hint="eastAsia"/>
          <w:sz w:val="24"/>
        </w:rPr>
        <w:t>先生</w:t>
      </w:r>
      <w:r w:rsidR="00FC0A89">
        <w:rPr>
          <w:rFonts w:ascii="Times New Roman" w:hAnsi="Times New Roman" w:hint="eastAsia"/>
          <w:sz w:val="24"/>
        </w:rPr>
        <w:t>为第七</w:t>
      </w:r>
      <w:r w:rsidR="00E663A7" w:rsidRPr="00E663A7">
        <w:rPr>
          <w:rFonts w:ascii="Times New Roman" w:hAnsi="Times New Roman" w:hint="eastAsia"/>
          <w:sz w:val="24"/>
        </w:rPr>
        <w:t>届监事会候选人，</w:t>
      </w:r>
      <w:r w:rsidRPr="00E663A7">
        <w:rPr>
          <w:rFonts w:ascii="Times New Roman" w:eastAsia="宋体" w:hAnsi="Times New Roman" w:cs="Times New Roman" w:hint="eastAsia"/>
          <w:sz w:val="24"/>
          <w:szCs w:val="24"/>
        </w:rPr>
        <w:t>并提交公司</w:t>
      </w:r>
      <w:r w:rsidR="00FC0A89">
        <w:rPr>
          <w:rFonts w:ascii="Times New Roman" w:eastAsia="宋体" w:hAnsi="Times New Roman" w:cs="Times New Roman" w:hint="eastAsia"/>
          <w:sz w:val="24"/>
          <w:szCs w:val="24"/>
        </w:rPr>
        <w:t>2020</w:t>
      </w:r>
      <w:r w:rsidR="00FC0A89">
        <w:rPr>
          <w:rFonts w:ascii="Times New Roman" w:eastAsia="宋体" w:hAnsi="Times New Roman" w:cs="Times New Roman" w:hint="eastAsia"/>
          <w:sz w:val="24"/>
          <w:szCs w:val="24"/>
        </w:rPr>
        <w:t>年第一</w:t>
      </w:r>
      <w:r w:rsidRPr="00E663A7">
        <w:rPr>
          <w:rFonts w:ascii="Times New Roman" w:eastAsia="宋体" w:hAnsi="Times New Roman" w:cs="Times New Roman" w:hint="eastAsia"/>
          <w:sz w:val="24"/>
          <w:szCs w:val="24"/>
        </w:rPr>
        <w:t>次临时股东大会表决选举。</w:t>
      </w:r>
      <w:r w:rsidR="000448E0">
        <w:rPr>
          <w:rFonts w:ascii="Times New Roman" w:eastAsia="宋体" w:hAnsi="Times New Roman" w:cs="Times New Roman" w:hint="eastAsia"/>
          <w:sz w:val="24"/>
          <w:szCs w:val="24"/>
        </w:rPr>
        <w:t xml:space="preserve">    </w:t>
      </w:r>
      <w:r w:rsidR="00526ACD">
        <w:rPr>
          <w:rFonts w:ascii="Times New Roman" w:eastAsia="宋体" w:hAnsi="Times New Roman" w:cs="Times New Roman" w:hint="eastAsia"/>
          <w:sz w:val="24"/>
          <w:szCs w:val="24"/>
        </w:rPr>
        <w:t xml:space="preserve">   </w:t>
      </w:r>
    </w:p>
    <w:p w:rsidR="007C3725" w:rsidRPr="00E663A7" w:rsidRDefault="00FC0A89" w:rsidP="00526ACD">
      <w:pPr>
        <w:spacing w:line="360" w:lineRule="auto"/>
        <w:ind w:firstLineChars="200" w:firstLine="480"/>
        <w:jc w:val="left"/>
        <w:rPr>
          <w:rFonts w:ascii="Times New Roman" w:hAnsi="Times New Roman"/>
          <w:sz w:val="24"/>
        </w:rPr>
      </w:pPr>
      <w:r>
        <w:rPr>
          <w:rFonts w:ascii="Times New Roman" w:hAnsi="Times New Roman" w:hint="eastAsia"/>
          <w:sz w:val="24"/>
        </w:rPr>
        <w:t>宣刚江</w:t>
      </w:r>
      <w:r w:rsidR="007C3725" w:rsidRPr="00E663A7">
        <w:rPr>
          <w:rFonts w:ascii="Times New Roman" w:hAnsi="Times New Roman" w:hint="eastAsia"/>
          <w:sz w:val="24"/>
        </w:rPr>
        <w:t>先生最近两年内</w:t>
      </w:r>
      <w:r w:rsidR="006F0D53" w:rsidRPr="00E663A7">
        <w:rPr>
          <w:rFonts w:ascii="Times New Roman" w:hAnsi="Times New Roman" w:hint="eastAsia"/>
          <w:sz w:val="24"/>
        </w:rPr>
        <w:t>未</w:t>
      </w:r>
      <w:r w:rsidR="007C3725" w:rsidRPr="00E663A7">
        <w:rPr>
          <w:rFonts w:ascii="Times New Roman" w:hAnsi="Times New Roman" w:hint="eastAsia"/>
          <w:sz w:val="24"/>
        </w:rPr>
        <w:t>曾担任过公司董事或者高级管理人员</w:t>
      </w:r>
      <w:r w:rsidR="006F0D53" w:rsidRPr="00E663A7">
        <w:rPr>
          <w:rFonts w:ascii="Times New Roman" w:hAnsi="Times New Roman" w:hint="eastAsia"/>
          <w:sz w:val="24"/>
        </w:rPr>
        <w:t>，且</w:t>
      </w:r>
      <w:r w:rsidR="007C3725" w:rsidRPr="00E663A7">
        <w:rPr>
          <w:rFonts w:ascii="Times New Roman" w:hAnsi="Times New Roman" w:hint="eastAsia"/>
          <w:sz w:val="24"/>
        </w:rPr>
        <w:t>单一股东提名的监事未超过公司监事总数的二分之一。</w:t>
      </w:r>
    </w:p>
    <w:p w:rsidR="006C5708" w:rsidRDefault="00FC0A89" w:rsidP="009914EE">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如宣刚江</w:t>
      </w:r>
      <w:r w:rsidR="00F15CB0" w:rsidRPr="00E663A7">
        <w:rPr>
          <w:rFonts w:ascii="Times New Roman" w:eastAsia="宋体" w:hAnsi="Times New Roman" w:cs="Times New Roman" w:hint="eastAsia"/>
          <w:sz w:val="24"/>
          <w:szCs w:val="24"/>
        </w:rPr>
        <w:t>先生被选</w:t>
      </w:r>
      <w:r>
        <w:rPr>
          <w:rFonts w:ascii="Times New Roman" w:eastAsia="宋体" w:hAnsi="Times New Roman" w:cs="Times New Roman" w:hint="eastAsia"/>
          <w:sz w:val="24"/>
          <w:szCs w:val="24"/>
        </w:rPr>
        <w:t>举为公司非职工代表监事，其任职期限自股东大会表决通过之日起至第七届监事会任期届满日止。宣刚江</w:t>
      </w:r>
      <w:r w:rsidR="00F15CB0" w:rsidRPr="00E663A7">
        <w:rPr>
          <w:rFonts w:ascii="Times New Roman" w:eastAsia="宋体" w:hAnsi="Times New Roman" w:cs="Times New Roman" w:hint="eastAsia"/>
          <w:sz w:val="24"/>
          <w:szCs w:val="24"/>
        </w:rPr>
        <w:t>先生简历详见附件。</w:t>
      </w:r>
    </w:p>
    <w:p w:rsidR="009914EE" w:rsidRPr="00E663A7" w:rsidRDefault="009914EE" w:rsidP="009914EE">
      <w:pPr>
        <w:spacing w:line="360" w:lineRule="auto"/>
        <w:ind w:firstLineChars="200" w:firstLine="480"/>
        <w:rPr>
          <w:rFonts w:ascii="Times New Roman" w:hAnsi="Times New Roman"/>
          <w:sz w:val="24"/>
        </w:rPr>
      </w:pPr>
      <w:r w:rsidRPr="00E663A7">
        <w:rPr>
          <w:rFonts w:ascii="Times New Roman" w:hAnsi="Times New Roman" w:hint="eastAsia"/>
          <w:sz w:val="24"/>
        </w:rPr>
        <w:t>特此公告。</w:t>
      </w:r>
    </w:p>
    <w:p w:rsidR="009914EE" w:rsidRPr="00E663A7" w:rsidRDefault="00FC0A89" w:rsidP="00F15CB0">
      <w:pPr>
        <w:spacing w:line="360" w:lineRule="auto"/>
        <w:ind w:firstLineChars="200" w:firstLine="480"/>
        <w:rPr>
          <w:rFonts w:ascii="Times New Roman" w:hAnsi="Times New Roman"/>
          <w:sz w:val="24"/>
        </w:rPr>
      </w:pPr>
      <w:r>
        <w:rPr>
          <w:rFonts w:ascii="Times New Roman" w:hAnsi="Times New Roman" w:hint="eastAsia"/>
          <w:sz w:val="24"/>
        </w:rPr>
        <w:t>附：监事候选人简历</w:t>
      </w:r>
    </w:p>
    <w:p w:rsidR="00F15CB0" w:rsidRPr="00E663A7" w:rsidRDefault="00FC0A89" w:rsidP="00BB6CA1">
      <w:pPr>
        <w:spacing w:line="360" w:lineRule="auto"/>
        <w:ind w:firstLineChars="2150" w:firstLine="5160"/>
        <w:rPr>
          <w:rFonts w:ascii="Times New Roman" w:eastAsia="宋体" w:hAnsi="Times New Roman" w:cs="Times New Roman"/>
          <w:sz w:val="24"/>
          <w:szCs w:val="24"/>
        </w:rPr>
      </w:pPr>
      <w:r>
        <w:rPr>
          <w:rFonts w:ascii="Times New Roman" w:eastAsia="宋体" w:hAnsi="Times New Roman" w:cs="Times New Roman" w:hint="eastAsia"/>
          <w:sz w:val="24"/>
          <w:szCs w:val="24"/>
        </w:rPr>
        <w:t>华孚时尚</w:t>
      </w:r>
      <w:r w:rsidR="00F15CB0" w:rsidRPr="00E663A7">
        <w:rPr>
          <w:rFonts w:ascii="Times New Roman" w:eastAsia="宋体" w:hAnsi="Times New Roman" w:cs="Times New Roman" w:hint="eastAsia"/>
          <w:sz w:val="24"/>
          <w:szCs w:val="24"/>
        </w:rPr>
        <w:t>股份有限公司</w:t>
      </w:r>
      <w:r w:rsidR="004C560A" w:rsidRPr="00E663A7">
        <w:rPr>
          <w:rFonts w:ascii="Times New Roman" w:eastAsia="宋体" w:hAnsi="Times New Roman" w:cs="Times New Roman" w:hint="eastAsia"/>
          <w:sz w:val="24"/>
          <w:szCs w:val="24"/>
        </w:rPr>
        <w:t>董事会</w:t>
      </w:r>
    </w:p>
    <w:p w:rsidR="00F15CB0" w:rsidRPr="00E663A7" w:rsidRDefault="00FC0A89" w:rsidP="00F15CB0">
      <w:pPr>
        <w:spacing w:line="360" w:lineRule="auto"/>
        <w:ind w:firstLineChars="200" w:firstLine="480"/>
        <w:jc w:val="right"/>
        <w:rPr>
          <w:rFonts w:ascii="Times New Roman" w:hAnsi="Times New Roman"/>
        </w:rPr>
      </w:pPr>
      <w:r>
        <w:rPr>
          <w:rFonts w:ascii="Times New Roman" w:eastAsia="宋体" w:hAnsi="Times New Roman" w:cs="Times New Roman" w:hint="eastAsia"/>
          <w:sz w:val="24"/>
          <w:szCs w:val="24"/>
        </w:rPr>
        <w:t>二</w:t>
      </w:r>
      <w:r w:rsidR="003412C6">
        <w:rPr>
          <w:rFonts w:ascii="Times New Roman" w:eastAsia="宋体" w:hAnsi="Times New Roman" w:cs="Times New Roman" w:hint="eastAsia"/>
          <w:sz w:val="24"/>
          <w:szCs w:val="24"/>
        </w:rPr>
        <w:t>〇</w:t>
      </w:r>
      <w:r>
        <w:rPr>
          <w:rFonts w:ascii="Times New Roman" w:eastAsia="宋体" w:hAnsi="Times New Roman" w:cs="Times New Roman" w:hint="eastAsia"/>
          <w:sz w:val="24"/>
          <w:szCs w:val="24"/>
        </w:rPr>
        <w:t>一九年十二月二十八</w:t>
      </w:r>
      <w:r w:rsidR="00F15CB0" w:rsidRPr="00E663A7">
        <w:rPr>
          <w:rFonts w:ascii="Times New Roman" w:eastAsia="宋体" w:hAnsi="Times New Roman" w:cs="Times New Roman" w:hint="eastAsia"/>
          <w:sz w:val="24"/>
          <w:szCs w:val="24"/>
        </w:rPr>
        <w:t>日</w:t>
      </w:r>
    </w:p>
    <w:p w:rsidR="006C5708" w:rsidRDefault="00F15CB0" w:rsidP="0047106B">
      <w:pPr>
        <w:jc w:val="left"/>
        <w:rPr>
          <w:rFonts w:ascii="Times New Roman" w:hAnsi="Times New Roman"/>
        </w:rPr>
      </w:pPr>
      <w:r w:rsidRPr="00E663A7">
        <w:rPr>
          <w:rFonts w:ascii="Times New Roman" w:hAnsi="Times New Roman"/>
        </w:rPr>
        <w:br w:type="page"/>
      </w:r>
    </w:p>
    <w:p w:rsidR="0047106B" w:rsidRPr="003412C6" w:rsidRDefault="00FC0A89" w:rsidP="003412C6">
      <w:pPr>
        <w:jc w:val="center"/>
        <w:rPr>
          <w:rFonts w:ascii="Times New Roman" w:hAnsi="Times New Roman"/>
          <w:b/>
          <w:sz w:val="28"/>
          <w:szCs w:val="28"/>
        </w:rPr>
      </w:pPr>
      <w:r w:rsidRPr="003412C6">
        <w:rPr>
          <w:rFonts w:ascii="Times New Roman" w:hAnsi="Times New Roman" w:hint="eastAsia"/>
          <w:b/>
          <w:sz w:val="28"/>
          <w:szCs w:val="28"/>
        </w:rPr>
        <w:lastRenderedPageBreak/>
        <w:t>监事候选人简历</w:t>
      </w:r>
    </w:p>
    <w:p w:rsidR="00FC0A89" w:rsidRPr="003E0D65" w:rsidRDefault="00FC0A89" w:rsidP="003412C6">
      <w:pPr>
        <w:spacing w:line="500" w:lineRule="exact"/>
        <w:ind w:firstLineChars="200" w:firstLine="482"/>
        <w:rPr>
          <w:rFonts w:ascii="宋体" w:hAnsi="宋体"/>
          <w:sz w:val="24"/>
        </w:rPr>
      </w:pPr>
      <w:r w:rsidRPr="003412C6">
        <w:rPr>
          <w:rFonts w:ascii="宋体" w:hAnsi="宋体" w:hint="eastAsia"/>
          <w:b/>
          <w:sz w:val="24"/>
        </w:rPr>
        <w:t>宣刚江先生：</w:t>
      </w:r>
      <w:r w:rsidRPr="003E0D65">
        <w:rPr>
          <w:rFonts w:ascii="宋体" w:hAnsi="宋体" w:hint="eastAsia"/>
          <w:sz w:val="24"/>
        </w:rPr>
        <w:t>男，中国国籍，1984年生，专科学历。2006年于金华职业技术学院投资理财专业毕业。2006年6月加入华孚时尚，先后在财务中心、内控中心任职，于2012年任华孚时尚审计中心审计经理，2015年至今历任华孚时尚营运财务部经理、财经管理部副总监、内控中心审计部总监等职。</w:t>
      </w:r>
    </w:p>
    <w:p w:rsidR="00FC0A89" w:rsidRPr="00E9667C" w:rsidRDefault="006C5708" w:rsidP="00FC0A89">
      <w:pPr>
        <w:widowControl/>
        <w:spacing w:line="500" w:lineRule="exact"/>
        <w:ind w:firstLineChars="200" w:firstLine="480"/>
        <w:jc w:val="left"/>
        <w:rPr>
          <w:rFonts w:ascii="宋体" w:hAnsi="宋体"/>
          <w:sz w:val="24"/>
        </w:rPr>
      </w:pPr>
      <w:r>
        <w:rPr>
          <w:rFonts w:ascii="宋体" w:hAnsi="宋体" w:hint="eastAsia"/>
          <w:sz w:val="24"/>
        </w:rPr>
        <w:t>宣刚江先生</w:t>
      </w:r>
      <w:r w:rsidRPr="003E0D65">
        <w:rPr>
          <w:rFonts w:ascii="宋体" w:hAnsi="宋体" w:hint="eastAsia"/>
          <w:sz w:val="24"/>
        </w:rPr>
        <w:t>未持有公司股份</w:t>
      </w:r>
      <w:r>
        <w:rPr>
          <w:rFonts w:ascii="宋体" w:hAnsi="宋体" w:hint="eastAsia"/>
          <w:sz w:val="24"/>
        </w:rPr>
        <w:t>，</w:t>
      </w:r>
      <w:r w:rsidR="00FC0A89" w:rsidRPr="003E0D65">
        <w:rPr>
          <w:rFonts w:ascii="宋体" w:hAnsi="宋体"/>
          <w:sz w:val="24"/>
        </w:rPr>
        <w:t>不存在《公司法》第一百四十六条规定的情形；未被中国证监会采取证券市场禁入措施；未被证券交易所公开认定为不适合担任上市公司董事、监事和高级管理人员；最近三年内未受到中国证监会的行政处罚；最近三年内未收到证券交易所公开谴责或者三次以上通报批评；未因涉嫌犯罪被司法机关立案侦查或者涉嫌违法违规被中国证监会立案调查；不属于“失信被执行人”。</w:t>
      </w:r>
      <w:bookmarkStart w:id="0" w:name="_GoBack"/>
      <w:bookmarkEnd w:id="0"/>
    </w:p>
    <w:p w:rsidR="00F15CB0" w:rsidRPr="00E663A7" w:rsidRDefault="00F15CB0" w:rsidP="00FC0A89">
      <w:pPr>
        <w:jc w:val="center"/>
        <w:rPr>
          <w:rFonts w:ascii="Times New Roman" w:hAnsi="Times New Roman"/>
        </w:rPr>
      </w:pPr>
    </w:p>
    <w:sectPr w:rsidR="00F15CB0" w:rsidRPr="00E663A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B37" w:rsidRDefault="00A66B37" w:rsidP="00C82FCF">
      <w:r>
        <w:separator/>
      </w:r>
    </w:p>
  </w:endnote>
  <w:endnote w:type="continuationSeparator" w:id="0">
    <w:p w:rsidR="00A66B37" w:rsidRDefault="00A66B37" w:rsidP="00C82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B37" w:rsidRDefault="00A66B37" w:rsidP="00C82FCF">
      <w:r>
        <w:separator/>
      </w:r>
    </w:p>
  </w:footnote>
  <w:footnote w:type="continuationSeparator" w:id="0">
    <w:p w:rsidR="00A66B37" w:rsidRDefault="00A66B37" w:rsidP="00C82F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DB8"/>
    <w:rsid w:val="00014A75"/>
    <w:rsid w:val="00041617"/>
    <w:rsid w:val="000435C4"/>
    <w:rsid w:val="00044389"/>
    <w:rsid w:val="000448E0"/>
    <w:rsid w:val="00051A23"/>
    <w:rsid w:val="00067A5D"/>
    <w:rsid w:val="000929A0"/>
    <w:rsid w:val="000A4773"/>
    <w:rsid w:val="000C2532"/>
    <w:rsid w:val="000C784A"/>
    <w:rsid w:val="000F1337"/>
    <w:rsid w:val="000F4E47"/>
    <w:rsid w:val="000F731C"/>
    <w:rsid w:val="00110309"/>
    <w:rsid w:val="00145514"/>
    <w:rsid w:val="001757E9"/>
    <w:rsid w:val="00197D3B"/>
    <w:rsid w:val="001B6157"/>
    <w:rsid w:val="00215C34"/>
    <w:rsid w:val="002203A7"/>
    <w:rsid w:val="002257FD"/>
    <w:rsid w:val="00231ECF"/>
    <w:rsid w:val="002345FC"/>
    <w:rsid w:val="00265313"/>
    <w:rsid w:val="00277BE5"/>
    <w:rsid w:val="002A1BCE"/>
    <w:rsid w:val="002A2EF4"/>
    <w:rsid w:val="002A4BC0"/>
    <w:rsid w:val="002C6CC5"/>
    <w:rsid w:val="00302787"/>
    <w:rsid w:val="00322FBC"/>
    <w:rsid w:val="003412C6"/>
    <w:rsid w:val="00353865"/>
    <w:rsid w:val="00363FE0"/>
    <w:rsid w:val="00396609"/>
    <w:rsid w:val="003C6DFD"/>
    <w:rsid w:val="00406CD8"/>
    <w:rsid w:val="00414C0A"/>
    <w:rsid w:val="004215D1"/>
    <w:rsid w:val="004304DA"/>
    <w:rsid w:val="0047106B"/>
    <w:rsid w:val="00483323"/>
    <w:rsid w:val="004C20EC"/>
    <w:rsid w:val="004C52A1"/>
    <w:rsid w:val="004C560A"/>
    <w:rsid w:val="00525E6D"/>
    <w:rsid w:val="00526ACD"/>
    <w:rsid w:val="00551039"/>
    <w:rsid w:val="00551188"/>
    <w:rsid w:val="00551E09"/>
    <w:rsid w:val="0055758F"/>
    <w:rsid w:val="005744A4"/>
    <w:rsid w:val="0059709A"/>
    <w:rsid w:val="005B3964"/>
    <w:rsid w:val="005E782C"/>
    <w:rsid w:val="005F32FE"/>
    <w:rsid w:val="00631B50"/>
    <w:rsid w:val="006331CB"/>
    <w:rsid w:val="0064649D"/>
    <w:rsid w:val="00650AE0"/>
    <w:rsid w:val="0065528F"/>
    <w:rsid w:val="006612C2"/>
    <w:rsid w:val="0066582F"/>
    <w:rsid w:val="006844C0"/>
    <w:rsid w:val="00687B4D"/>
    <w:rsid w:val="006A4DC4"/>
    <w:rsid w:val="006B2447"/>
    <w:rsid w:val="006C5708"/>
    <w:rsid w:val="006C7989"/>
    <w:rsid w:val="006F0D53"/>
    <w:rsid w:val="006F252E"/>
    <w:rsid w:val="00733DB8"/>
    <w:rsid w:val="00734059"/>
    <w:rsid w:val="00734604"/>
    <w:rsid w:val="00756232"/>
    <w:rsid w:val="007A2537"/>
    <w:rsid w:val="007B2744"/>
    <w:rsid w:val="007C3725"/>
    <w:rsid w:val="007C5DDD"/>
    <w:rsid w:val="007D098D"/>
    <w:rsid w:val="007D1178"/>
    <w:rsid w:val="007E11A2"/>
    <w:rsid w:val="00831DD8"/>
    <w:rsid w:val="008838CD"/>
    <w:rsid w:val="0088544C"/>
    <w:rsid w:val="008C05DD"/>
    <w:rsid w:val="008F3F3B"/>
    <w:rsid w:val="008F4A93"/>
    <w:rsid w:val="009101D2"/>
    <w:rsid w:val="00925355"/>
    <w:rsid w:val="00950137"/>
    <w:rsid w:val="0096258E"/>
    <w:rsid w:val="009679CA"/>
    <w:rsid w:val="00967CFB"/>
    <w:rsid w:val="009802D7"/>
    <w:rsid w:val="00990510"/>
    <w:rsid w:val="009914EE"/>
    <w:rsid w:val="009D3AB2"/>
    <w:rsid w:val="009E196A"/>
    <w:rsid w:val="009F2929"/>
    <w:rsid w:val="009F3D05"/>
    <w:rsid w:val="009F46D5"/>
    <w:rsid w:val="009F5DCA"/>
    <w:rsid w:val="00A11D28"/>
    <w:rsid w:val="00A44D3A"/>
    <w:rsid w:val="00A549EF"/>
    <w:rsid w:val="00A62E1D"/>
    <w:rsid w:val="00A66B37"/>
    <w:rsid w:val="00A8428B"/>
    <w:rsid w:val="00A843E1"/>
    <w:rsid w:val="00A90BBD"/>
    <w:rsid w:val="00AA3BE4"/>
    <w:rsid w:val="00AB0950"/>
    <w:rsid w:val="00AD4F8F"/>
    <w:rsid w:val="00AE3E50"/>
    <w:rsid w:val="00B05532"/>
    <w:rsid w:val="00B506BD"/>
    <w:rsid w:val="00B706DB"/>
    <w:rsid w:val="00B770CA"/>
    <w:rsid w:val="00B7744C"/>
    <w:rsid w:val="00BB6CA1"/>
    <w:rsid w:val="00BE4ADF"/>
    <w:rsid w:val="00BF6C6A"/>
    <w:rsid w:val="00C007A3"/>
    <w:rsid w:val="00C13583"/>
    <w:rsid w:val="00C2161A"/>
    <w:rsid w:val="00C521C8"/>
    <w:rsid w:val="00C82FCF"/>
    <w:rsid w:val="00C83611"/>
    <w:rsid w:val="00C9405E"/>
    <w:rsid w:val="00CA0711"/>
    <w:rsid w:val="00D00C9D"/>
    <w:rsid w:val="00D13371"/>
    <w:rsid w:val="00D14C92"/>
    <w:rsid w:val="00D409E4"/>
    <w:rsid w:val="00DA1B5F"/>
    <w:rsid w:val="00DC75E7"/>
    <w:rsid w:val="00DE502B"/>
    <w:rsid w:val="00DF142B"/>
    <w:rsid w:val="00DF46C6"/>
    <w:rsid w:val="00E17F32"/>
    <w:rsid w:val="00E34F3D"/>
    <w:rsid w:val="00E443E2"/>
    <w:rsid w:val="00E619BD"/>
    <w:rsid w:val="00E663A7"/>
    <w:rsid w:val="00E71770"/>
    <w:rsid w:val="00EA33AF"/>
    <w:rsid w:val="00EA6CAC"/>
    <w:rsid w:val="00EB648E"/>
    <w:rsid w:val="00EE60C6"/>
    <w:rsid w:val="00EE6540"/>
    <w:rsid w:val="00F02F33"/>
    <w:rsid w:val="00F15CB0"/>
    <w:rsid w:val="00F22ED1"/>
    <w:rsid w:val="00F37438"/>
    <w:rsid w:val="00F42C8B"/>
    <w:rsid w:val="00F43765"/>
    <w:rsid w:val="00F619B0"/>
    <w:rsid w:val="00F64593"/>
    <w:rsid w:val="00F82FBB"/>
    <w:rsid w:val="00FA4674"/>
    <w:rsid w:val="00FC0A89"/>
    <w:rsid w:val="00FD35DE"/>
    <w:rsid w:val="00FD7B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D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82F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82FCF"/>
    <w:rPr>
      <w:sz w:val="18"/>
      <w:szCs w:val="18"/>
    </w:rPr>
  </w:style>
  <w:style w:type="paragraph" w:styleId="a4">
    <w:name w:val="footer"/>
    <w:basedOn w:val="a"/>
    <w:link w:val="Char0"/>
    <w:uiPriority w:val="99"/>
    <w:unhideWhenUsed/>
    <w:rsid w:val="00C82FCF"/>
    <w:pPr>
      <w:tabs>
        <w:tab w:val="center" w:pos="4153"/>
        <w:tab w:val="right" w:pos="8306"/>
      </w:tabs>
      <w:snapToGrid w:val="0"/>
      <w:jc w:val="left"/>
    </w:pPr>
    <w:rPr>
      <w:sz w:val="18"/>
      <w:szCs w:val="18"/>
    </w:rPr>
  </w:style>
  <w:style w:type="character" w:customStyle="1" w:styleId="Char0">
    <w:name w:val="页脚 Char"/>
    <w:basedOn w:val="a0"/>
    <w:link w:val="a4"/>
    <w:uiPriority w:val="99"/>
    <w:rsid w:val="00C82FCF"/>
    <w:rPr>
      <w:sz w:val="18"/>
      <w:szCs w:val="18"/>
    </w:rPr>
  </w:style>
  <w:style w:type="paragraph" w:customStyle="1" w:styleId="Default">
    <w:name w:val="Default"/>
    <w:rsid w:val="000448E0"/>
    <w:pPr>
      <w:widowControl w:val="0"/>
      <w:autoSpaceDE w:val="0"/>
      <w:autoSpaceDN w:val="0"/>
      <w:adjustRightInd w:val="0"/>
    </w:pPr>
    <w:rPr>
      <w:rFonts w:ascii="黑体" w:eastAsia="黑体" w:hAnsi="Times New Roman" w:cs="黑体"/>
      <w:color w:val="000000"/>
      <w:kern w:val="0"/>
      <w:sz w:val="24"/>
      <w:szCs w:val="24"/>
    </w:rPr>
  </w:style>
  <w:style w:type="paragraph" w:styleId="a5">
    <w:name w:val="Balloon Text"/>
    <w:basedOn w:val="a"/>
    <w:link w:val="Char1"/>
    <w:uiPriority w:val="99"/>
    <w:semiHidden/>
    <w:unhideWhenUsed/>
    <w:rsid w:val="000448E0"/>
    <w:rPr>
      <w:sz w:val="18"/>
      <w:szCs w:val="18"/>
    </w:rPr>
  </w:style>
  <w:style w:type="character" w:customStyle="1" w:styleId="Char1">
    <w:name w:val="批注框文本 Char"/>
    <w:basedOn w:val="a0"/>
    <w:link w:val="a5"/>
    <w:uiPriority w:val="99"/>
    <w:semiHidden/>
    <w:rsid w:val="000448E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D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82F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82FCF"/>
    <w:rPr>
      <w:sz w:val="18"/>
      <w:szCs w:val="18"/>
    </w:rPr>
  </w:style>
  <w:style w:type="paragraph" w:styleId="a4">
    <w:name w:val="footer"/>
    <w:basedOn w:val="a"/>
    <w:link w:val="Char0"/>
    <w:uiPriority w:val="99"/>
    <w:unhideWhenUsed/>
    <w:rsid w:val="00C82FCF"/>
    <w:pPr>
      <w:tabs>
        <w:tab w:val="center" w:pos="4153"/>
        <w:tab w:val="right" w:pos="8306"/>
      </w:tabs>
      <w:snapToGrid w:val="0"/>
      <w:jc w:val="left"/>
    </w:pPr>
    <w:rPr>
      <w:sz w:val="18"/>
      <w:szCs w:val="18"/>
    </w:rPr>
  </w:style>
  <w:style w:type="character" w:customStyle="1" w:styleId="Char0">
    <w:name w:val="页脚 Char"/>
    <w:basedOn w:val="a0"/>
    <w:link w:val="a4"/>
    <w:uiPriority w:val="99"/>
    <w:rsid w:val="00C82FCF"/>
    <w:rPr>
      <w:sz w:val="18"/>
      <w:szCs w:val="18"/>
    </w:rPr>
  </w:style>
  <w:style w:type="paragraph" w:customStyle="1" w:styleId="Default">
    <w:name w:val="Default"/>
    <w:rsid w:val="000448E0"/>
    <w:pPr>
      <w:widowControl w:val="0"/>
      <w:autoSpaceDE w:val="0"/>
      <w:autoSpaceDN w:val="0"/>
      <w:adjustRightInd w:val="0"/>
    </w:pPr>
    <w:rPr>
      <w:rFonts w:ascii="黑体" w:eastAsia="黑体" w:hAnsi="Times New Roman" w:cs="黑体"/>
      <w:color w:val="000000"/>
      <w:kern w:val="0"/>
      <w:sz w:val="24"/>
      <w:szCs w:val="24"/>
    </w:rPr>
  </w:style>
  <w:style w:type="paragraph" w:styleId="a5">
    <w:name w:val="Balloon Text"/>
    <w:basedOn w:val="a"/>
    <w:link w:val="Char1"/>
    <w:uiPriority w:val="99"/>
    <w:semiHidden/>
    <w:unhideWhenUsed/>
    <w:rsid w:val="000448E0"/>
    <w:rPr>
      <w:sz w:val="18"/>
      <w:szCs w:val="18"/>
    </w:rPr>
  </w:style>
  <w:style w:type="character" w:customStyle="1" w:styleId="Char1">
    <w:name w:val="批注框文本 Char"/>
    <w:basedOn w:val="a0"/>
    <w:link w:val="a5"/>
    <w:uiPriority w:val="99"/>
    <w:semiHidden/>
    <w:rsid w:val="000448E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146</Words>
  <Characters>835</Characters>
  <Application>Microsoft Office Word</Application>
  <DocSecurity>0</DocSecurity>
  <Lines>6</Lines>
  <Paragraphs>1</Paragraphs>
  <ScaleCrop>false</ScaleCrop>
  <Company>Lenovo</Company>
  <LinksUpToDate>false</LinksUpToDate>
  <CharactersWithSpaces>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杨溶</dc:creator>
  <cp:lastModifiedBy>杨溶</cp:lastModifiedBy>
  <cp:revision>8</cp:revision>
  <dcterms:created xsi:type="dcterms:W3CDTF">2019-12-23T04:26:00Z</dcterms:created>
  <dcterms:modified xsi:type="dcterms:W3CDTF">2019-12-27T02:25:00Z</dcterms:modified>
</cp:coreProperties>
</file>