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FD" w:rsidRPr="00463401" w:rsidRDefault="006E6AFD" w:rsidP="006E6AFD">
      <w:pPr>
        <w:spacing w:line="440" w:lineRule="exact"/>
        <w:jc w:val="center"/>
        <w:rPr>
          <w:rFonts w:ascii="Times New Roman" w:hAnsi="Times New Roman"/>
          <w:b/>
          <w:bCs/>
          <w:kern w:val="0"/>
          <w:szCs w:val="21"/>
        </w:rPr>
      </w:pPr>
      <w:r w:rsidRPr="00463401">
        <w:rPr>
          <w:rFonts w:ascii="Times New Roman" w:hAnsi="Times New Roman"/>
          <w:b/>
          <w:bCs/>
          <w:kern w:val="0"/>
          <w:szCs w:val="21"/>
        </w:rPr>
        <w:t>证券代码：</w:t>
      </w:r>
      <w:r w:rsidRPr="00463401">
        <w:rPr>
          <w:rFonts w:ascii="Times New Roman" w:hAnsi="Times New Roman"/>
          <w:b/>
          <w:bCs/>
          <w:kern w:val="0"/>
          <w:szCs w:val="21"/>
        </w:rPr>
        <w:t xml:space="preserve">002042 </w:t>
      </w:r>
      <w:r w:rsidR="00463401">
        <w:rPr>
          <w:rFonts w:ascii="Times New Roman" w:hAnsi="Times New Roman" w:hint="eastAsia"/>
          <w:b/>
          <w:bCs/>
          <w:kern w:val="0"/>
          <w:szCs w:val="21"/>
        </w:rPr>
        <w:t xml:space="preserve">   </w:t>
      </w:r>
      <w:r w:rsidRPr="00463401">
        <w:rPr>
          <w:rFonts w:ascii="Times New Roman" w:hAnsi="Times New Roman"/>
          <w:b/>
          <w:bCs/>
          <w:kern w:val="0"/>
          <w:szCs w:val="21"/>
        </w:rPr>
        <w:t xml:space="preserve">        </w:t>
      </w:r>
      <w:r w:rsidRPr="00463401">
        <w:rPr>
          <w:rFonts w:ascii="Times New Roman" w:hAnsi="Times New Roman"/>
          <w:b/>
          <w:bCs/>
          <w:kern w:val="0"/>
          <w:szCs w:val="21"/>
        </w:rPr>
        <w:t>证券简称：华孚</w:t>
      </w:r>
      <w:r w:rsidR="00704E4B" w:rsidRPr="00463401">
        <w:rPr>
          <w:rFonts w:ascii="Times New Roman" w:hAnsi="Times New Roman"/>
          <w:b/>
          <w:bCs/>
          <w:kern w:val="0"/>
          <w:szCs w:val="21"/>
        </w:rPr>
        <w:t>时尚</w:t>
      </w:r>
      <w:r w:rsidRPr="00463401">
        <w:rPr>
          <w:rFonts w:ascii="Times New Roman" w:hAnsi="Times New Roman"/>
          <w:b/>
          <w:bCs/>
          <w:kern w:val="0"/>
          <w:szCs w:val="21"/>
        </w:rPr>
        <w:t xml:space="preserve">   </w:t>
      </w:r>
      <w:r w:rsidR="00463401">
        <w:rPr>
          <w:rFonts w:ascii="Times New Roman" w:hAnsi="Times New Roman" w:hint="eastAsia"/>
          <w:b/>
          <w:bCs/>
          <w:kern w:val="0"/>
          <w:szCs w:val="21"/>
        </w:rPr>
        <w:t xml:space="preserve">   </w:t>
      </w:r>
      <w:r w:rsidRPr="00463401">
        <w:rPr>
          <w:rFonts w:ascii="Times New Roman" w:hAnsi="Times New Roman"/>
          <w:b/>
          <w:bCs/>
          <w:kern w:val="0"/>
          <w:szCs w:val="21"/>
        </w:rPr>
        <w:t xml:space="preserve">    </w:t>
      </w:r>
      <w:r w:rsidRPr="00463401">
        <w:rPr>
          <w:rFonts w:ascii="Times New Roman" w:hAnsi="Times New Roman"/>
          <w:b/>
          <w:bCs/>
          <w:kern w:val="0"/>
          <w:szCs w:val="21"/>
        </w:rPr>
        <w:t>公告编号：</w:t>
      </w:r>
      <w:r w:rsidRPr="00463401">
        <w:rPr>
          <w:rFonts w:ascii="Times New Roman" w:hAnsi="Times New Roman"/>
          <w:b/>
          <w:bCs/>
          <w:kern w:val="0"/>
          <w:szCs w:val="21"/>
        </w:rPr>
        <w:t>201</w:t>
      </w:r>
      <w:r w:rsidR="00704E4B" w:rsidRPr="00463401">
        <w:rPr>
          <w:rFonts w:ascii="Times New Roman" w:hAnsi="Times New Roman" w:hint="eastAsia"/>
          <w:b/>
          <w:bCs/>
          <w:kern w:val="0"/>
          <w:szCs w:val="21"/>
        </w:rPr>
        <w:t>8-</w:t>
      </w:r>
      <w:r w:rsidR="0016788C">
        <w:rPr>
          <w:rFonts w:ascii="Times New Roman" w:hAnsi="Times New Roman" w:hint="eastAsia"/>
          <w:b/>
          <w:bCs/>
          <w:kern w:val="0"/>
          <w:szCs w:val="21"/>
        </w:rPr>
        <w:t>78</w:t>
      </w:r>
    </w:p>
    <w:p w:rsidR="006E6AFD" w:rsidRPr="002C4CDB" w:rsidRDefault="006E6AFD" w:rsidP="009B6494">
      <w:pPr>
        <w:autoSpaceDE w:val="0"/>
        <w:autoSpaceDN w:val="0"/>
        <w:adjustRightInd w:val="0"/>
        <w:spacing w:beforeLines="50" w:before="156" w:afterLines="50" w:after="156" w:line="500" w:lineRule="exact"/>
        <w:jc w:val="center"/>
        <w:rPr>
          <w:rFonts w:ascii="Times New Roman" w:hAnsi="Times New Roman"/>
          <w:b/>
          <w:kern w:val="0"/>
          <w:sz w:val="36"/>
          <w:szCs w:val="36"/>
        </w:rPr>
      </w:pPr>
      <w:r w:rsidRPr="002C4CDB">
        <w:rPr>
          <w:rFonts w:ascii="Times New Roman" w:hAnsi="Times New Roman"/>
          <w:b/>
          <w:kern w:val="0"/>
          <w:sz w:val="36"/>
          <w:szCs w:val="36"/>
        </w:rPr>
        <w:t>华孚</w:t>
      </w:r>
      <w:r w:rsidR="00704E4B">
        <w:rPr>
          <w:rFonts w:ascii="Times New Roman" w:hAnsi="Times New Roman"/>
          <w:b/>
          <w:kern w:val="0"/>
          <w:sz w:val="36"/>
          <w:szCs w:val="36"/>
        </w:rPr>
        <w:t>时尚</w:t>
      </w:r>
      <w:r w:rsidRPr="002C4CDB">
        <w:rPr>
          <w:rFonts w:ascii="Times New Roman" w:hAnsi="Times New Roman"/>
          <w:b/>
          <w:kern w:val="0"/>
          <w:sz w:val="36"/>
          <w:szCs w:val="36"/>
        </w:rPr>
        <w:t>股份有限公司</w:t>
      </w:r>
    </w:p>
    <w:p w:rsidR="0016788C" w:rsidRDefault="0016788C" w:rsidP="009B6494">
      <w:pPr>
        <w:autoSpaceDE w:val="0"/>
        <w:autoSpaceDN w:val="0"/>
        <w:adjustRightInd w:val="0"/>
        <w:spacing w:beforeLines="50" w:before="156" w:afterLines="50" w:after="156" w:line="500" w:lineRule="exact"/>
        <w:jc w:val="center"/>
        <w:rPr>
          <w:rFonts w:ascii="Times New Roman" w:hAnsi="Times New Roman"/>
          <w:b/>
          <w:kern w:val="0"/>
          <w:sz w:val="36"/>
          <w:szCs w:val="36"/>
        </w:rPr>
      </w:pPr>
      <w:r>
        <w:rPr>
          <w:rFonts w:ascii="Times New Roman" w:hAnsi="Times New Roman" w:hint="eastAsia"/>
          <w:b/>
          <w:kern w:val="0"/>
          <w:sz w:val="36"/>
          <w:szCs w:val="36"/>
        </w:rPr>
        <w:t>关于聘任董事会秘书的公告</w:t>
      </w:r>
    </w:p>
    <w:p w:rsidR="006E6AFD" w:rsidRPr="002A48DA" w:rsidRDefault="006E6AFD" w:rsidP="009B6494">
      <w:pPr>
        <w:autoSpaceDE w:val="0"/>
        <w:autoSpaceDN w:val="0"/>
        <w:adjustRightInd w:val="0"/>
        <w:spacing w:afterLines="50" w:after="156" w:line="500" w:lineRule="exact"/>
        <w:ind w:firstLineChars="200" w:firstLine="480"/>
        <w:jc w:val="left"/>
        <w:rPr>
          <w:rFonts w:ascii="Times New Roman" w:eastAsia="楷体_GB2312" w:hAnsi="Times New Roman"/>
          <w:kern w:val="0"/>
          <w:sz w:val="24"/>
          <w:szCs w:val="24"/>
        </w:rPr>
      </w:pPr>
      <w:r w:rsidRPr="002A48DA">
        <w:rPr>
          <w:rFonts w:ascii="Times New Roman" w:eastAsia="楷体_GB2312" w:hAnsi="Times New Roman"/>
          <w:kern w:val="0"/>
          <w:sz w:val="24"/>
          <w:szCs w:val="24"/>
        </w:rPr>
        <w:t>本公司及</w:t>
      </w:r>
      <w:r w:rsidR="003A5C9A">
        <w:rPr>
          <w:rFonts w:ascii="Times New Roman" w:eastAsia="楷体_GB2312" w:hAnsi="Times New Roman" w:hint="eastAsia"/>
          <w:kern w:val="0"/>
          <w:sz w:val="24"/>
          <w:szCs w:val="24"/>
        </w:rPr>
        <w:t>董</w:t>
      </w:r>
      <w:r w:rsidRPr="002A48DA">
        <w:rPr>
          <w:rFonts w:ascii="Times New Roman" w:eastAsia="楷体_GB2312" w:hAnsi="Times New Roman"/>
          <w:kern w:val="0"/>
          <w:sz w:val="24"/>
          <w:szCs w:val="24"/>
        </w:rPr>
        <w:t>事会全体成员保证信息披露的内容真实、准确、完整，没有虚假记载、误导性陈述或重大遗漏。</w:t>
      </w:r>
    </w:p>
    <w:p w:rsidR="0016788C" w:rsidRDefault="006E6AFD" w:rsidP="009B6494">
      <w:pPr>
        <w:spacing w:line="480" w:lineRule="exact"/>
        <w:ind w:firstLineChars="177" w:firstLine="425"/>
        <w:rPr>
          <w:rFonts w:asciiTheme="minorEastAsia" w:eastAsiaTheme="minorEastAsia" w:hAnsiTheme="minorEastAsia"/>
          <w:sz w:val="24"/>
          <w:szCs w:val="24"/>
        </w:rPr>
      </w:pPr>
      <w:r w:rsidRPr="0016788C">
        <w:rPr>
          <w:rFonts w:asciiTheme="minorEastAsia" w:eastAsiaTheme="minorEastAsia" w:hAnsiTheme="minorEastAsia" w:hint="eastAsia"/>
          <w:kern w:val="0"/>
          <w:sz w:val="24"/>
          <w:szCs w:val="24"/>
        </w:rPr>
        <w:t>华孚</w:t>
      </w:r>
      <w:r w:rsidR="00704E4B" w:rsidRPr="0016788C">
        <w:rPr>
          <w:rFonts w:asciiTheme="minorEastAsia" w:eastAsiaTheme="minorEastAsia" w:hAnsiTheme="minorEastAsia" w:hint="eastAsia"/>
          <w:kern w:val="0"/>
          <w:sz w:val="24"/>
          <w:szCs w:val="24"/>
        </w:rPr>
        <w:t>时尚</w:t>
      </w:r>
      <w:r w:rsidR="003A5C9A">
        <w:rPr>
          <w:rFonts w:asciiTheme="minorEastAsia" w:eastAsiaTheme="minorEastAsia" w:hAnsiTheme="minorEastAsia" w:hint="eastAsia"/>
          <w:kern w:val="0"/>
          <w:sz w:val="24"/>
          <w:szCs w:val="24"/>
        </w:rPr>
        <w:t>股份有限公司（以下简称“公司”</w:t>
      </w:r>
      <w:r w:rsidR="0016788C" w:rsidRPr="0016788C">
        <w:rPr>
          <w:rFonts w:asciiTheme="minorEastAsia" w:eastAsiaTheme="minorEastAsia" w:hAnsiTheme="minorEastAsia"/>
          <w:sz w:val="24"/>
          <w:szCs w:val="24"/>
        </w:rPr>
        <w:t>）于2018年12月</w:t>
      </w:r>
      <w:r w:rsidR="0016788C">
        <w:rPr>
          <w:rFonts w:asciiTheme="minorEastAsia" w:eastAsiaTheme="minorEastAsia" w:hAnsiTheme="minorEastAsia"/>
          <w:sz w:val="24"/>
          <w:szCs w:val="24"/>
        </w:rPr>
        <w:t>21</w:t>
      </w:r>
      <w:r w:rsidR="0016788C" w:rsidRPr="0016788C">
        <w:rPr>
          <w:rFonts w:asciiTheme="minorEastAsia" w:eastAsiaTheme="minorEastAsia" w:hAnsiTheme="minorEastAsia"/>
          <w:sz w:val="24"/>
          <w:szCs w:val="24"/>
        </w:rPr>
        <w:t>日</w:t>
      </w:r>
      <w:r w:rsidR="0016788C">
        <w:rPr>
          <w:rFonts w:asciiTheme="minorEastAsia" w:eastAsiaTheme="minorEastAsia" w:hAnsiTheme="minorEastAsia"/>
          <w:sz w:val="24"/>
          <w:szCs w:val="24"/>
        </w:rPr>
        <w:t>召开第</w:t>
      </w:r>
      <w:r w:rsidR="0016788C">
        <w:rPr>
          <w:rFonts w:asciiTheme="minorEastAsia" w:eastAsiaTheme="minorEastAsia" w:hAnsiTheme="minorEastAsia" w:hint="eastAsia"/>
          <w:sz w:val="24"/>
          <w:szCs w:val="24"/>
        </w:rPr>
        <w:t>七</w:t>
      </w:r>
      <w:r w:rsidR="0016788C">
        <w:rPr>
          <w:rFonts w:asciiTheme="minorEastAsia" w:eastAsiaTheme="minorEastAsia" w:hAnsiTheme="minorEastAsia"/>
          <w:sz w:val="24"/>
          <w:szCs w:val="24"/>
        </w:rPr>
        <w:t>届董事会</w:t>
      </w:r>
      <w:r w:rsidR="0016788C">
        <w:rPr>
          <w:rFonts w:asciiTheme="minorEastAsia" w:eastAsiaTheme="minorEastAsia" w:hAnsiTheme="minorEastAsia" w:hint="eastAsia"/>
          <w:sz w:val="24"/>
          <w:szCs w:val="24"/>
        </w:rPr>
        <w:t>2018</w:t>
      </w:r>
      <w:r w:rsidR="009B6494">
        <w:rPr>
          <w:rFonts w:asciiTheme="minorEastAsia" w:eastAsiaTheme="minorEastAsia" w:hAnsiTheme="minorEastAsia" w:hint="eastAsia"/>
          <w:sz w:val="24"/>
          <w:szCs w:val="24"/>
        </w:rPr>
        <w:t>年第一</w:t>
      </w:r>
      <w:r w:rsidR="0016788C">
        <w:rPr>
          <w:rFonts w:asciiTheme="minorEastAsia" w:eastAsiaTheme="minorEastAsia" w:hAnsiTheme="minorEastAsia" w:hint="eastAsia"/>
          <w:sz w:val="24"/>
          <w:szCs w:val="24"/>
        </w:rPr>
        <w:t>次临时会议</w:t>
      </w:r>
      <w:r w:rsidR="0016788C">
        <w:rPr>
          <w:rFonts w:asciiTheme="minorEastAsia" w:eastAsiaTheme="minorEastAsia" w:hAnsiTheme="minorEastAsia"/>
          <w:sz w:val="24"/>
          <w:szCs w:val="24"/>
        </w:rPr>
        <w:t>，审议通过了《关于聘任</w:t>
      </w:r>
      <w:r w:rsidR="0016788C" w:rsidRPr="0016788C">
        <w:rPr>
          <w:rFonts w:asciiTheme="minorEastAsia" w:eastAsiaTheme="minorEastAsia" w:hAnsiTheme="minorEastAsia"/>
          <w:sz w:val="24"/>
          <w:szCs w:val="24"/>
        </w:rPr>
        <w:t>董事会秘书的议案》。经公司</w:t>
      </w:r>
      <w:r w:rsidR="0016788C">
        <w:rPr>
          <w:rFonts w:asciiTheme="minorEastAsia" w:eastAsiaTheme="minorEastAsia" w:hAnsiTheme="minorEastAsia" w:hint="eastAsia"/>
          <w:sz w:val="24"/>
          <w:szCs w:val="24"/>
        </w:rPr>
        <w:t>董事会审议</w:t>
      </w:r>
      <w:r w:rsidR="0016788C" w:rsidRPr="0016788C">
        <w:rPr>
          <w:rFonts w:asciiTheme="minorEastAsia" w:eastAsiaTheme="minorEastAsia" w:hAnsiTheme="minorEastAsia"/>
          <w:sz w:val="24"/>
          <w:szCs w:val="24"/>
        </w:rPr>
        <w:t>及深圳证券交易所董事会秘书任</w:t>
      </w:r>
      <w:r w:rsidR="0016788C">
        <w:rPr>
          <w:rFonts w:asciiTheme="minorEastAsia" w:eastAsiaTheme="minorEastAsia" w:hAnsiTheme="minorEastAsia"/>
          <w:sz w:val="24"/>
          <w:szCs w:val="24"/>
        </w:rPr>
        <w:t>职资格审核无异议，公司董事会同意聘任</w:t>
      </w:r>
      <w:r w:rsidR="0016788C">
        <w:rPr>
          <w:rFonts w:asciiTheme="minorEastAsia" w:eastAsiaTheme="minorEastAsia" w:hAnsiTheme="minorEastAsia" w:hint="eastAsia"/>
          <w:sz w:val="24"/>
          <w:szCs w:val="24"/>
        </w:rPr>
        <w:t>张正</w:t>
      </w:r>
      <w:r w:rsidR="009B6494">
        <w:rPr>
          <w:rFonts w:asciiTheme="minorEastAsia" w:eastAsiaTheme="minorEastAsia" w:hAnsiTheme="minorEastAsia"/>
          <w:sz w:val="24"/>
          <w:szCs w:val="24"/>
        </w:rPr>
        <w:t>先生为公司董事会秘书，任期与公司第</w:t>
      </w:r>
      <w:r w:rsidR="009B6494">
        <w:rPr>
          <w:rFonts w:asciiTheme="minorEastAsia" w:eastAsiaTheme="minorEastAsia" w:hAnsiTheme="minorEastAsia" w:hint="eastAsia"/>
          <w:sz w:val="24"/>
          <w:szCs w:val="24"/>
        </w:rPr>
        <w:t>七</w:t>
      </w:r>
      <w:r w:rsidR="0016788C" w:rsidRPr="0016788C">
        <w:rPr>
          <w:rFonts w:asciiTheme="minorEastAsia" w:eastAsiaTheme="minorEastAsia" w:hAnsiTheme="minorEastAsia"/>
          <w:sz w:val="24"/>
          <w:szCs w:val="24"/>
        </w:rPr>
        <w:t>届董事会</w:t>
      </w:r>
      <w:r w:rsidR="009B6494">
        <w:rPr>
          <w:rFonts w:asciiTheme="minorEastAsia" w:eastAsiaTheme="minorEastAsia" w:hAnsiTheme="minorEastAsia" w:hint="eastAsia"/>
          <w:sz w:val="24"/>
          <w:szCs w:val="24"/>
        </w:rPr>
        <w:t>任期</w:t>
      </w:r>
      <w:r w:rsidR="0016788C" w:rsidRPr="0016788C">
        <w:rPr>
          <w:rFonts w:asciiTheme="minorEastAsia" w:eastAsiaTheme="minorEastAsia" w:hAnsiTheme="minorEastAsia"/>
          <w:sz w:val="24"/>
          <w:szCs w:val="24"/>
        </w:rPr>
        <w:t>一致。</w:t>
      </w:r>
    </w:p>
    <w:p w:rsidR="006D1976" w:rsidRDefault="0016788C" w:rsidP="009B6494">
      <w:pPr>
        <w:spacing w:line="480" w:lineRule="exact"/>
        <w:ind w:firstLineChars="177" w:firstLine="425"/>
        <w:rPr>
          <w:rFonts w:asciiTheme="minorEastAsia" w:eastAsiaTheme="minorEastAsia" w:hAnsiTheme="minorEastAsia"/>
          <w:sz w:val="24"/>
          <w:szCs w:val="24"/>
        </w:rPr>
      </w:pPr>
      <w:r>
        <w:rPr>
          <w:rFonts w:asciiTheme="minorEastAsia" w:eastAsiaTheme="minorEastAsia" w:hAnsiTheme="minorEastAsia" w:hint="eastAsia"/>
          <w:sz w:val="24"/>
          <w:szCs w:val="24"/>
        </w:rPr>
        <w:t>张正</w:t>
      </w:r>
      <w:r w:rsidR="009B6494">
        <w:rPr>
          <w:rFonts w:asciiTheme="minorEastAsia" w:eastAsiaTheme="minorEastAsia" w:hAnsiTheme="minorEastAsia"/>
          <w:sz w:val="24"/>
          <w:szCs w:val="24"/>
        </w:rPr>
        <w:t>先生具备任职</w:t>
      </w:r>
      <w:r w:rsidR="009B6494">
        <w:rPr>
          <w:rFonts w:asciiTheme="minorEastAsia" w:eastAsiaTheme="minorEastAsia" w:hAnsiTheme="minorEastAsia" w:hint="eastAsia"/>
          <w:sz w:val="24"/>
          <w:szCs w:val="24"/>
        </w:rPr>
        <w:t>董事会秘书相关</w:t>
      </w:r>
      <w:r w:rsidRPr="0016788C">
        <w:rPr>
          <w:rFonts w:asciiTheme="minorEastAsia" w:eastAsiaTheme="minorEastAsia" w:hAnsiTheme="minorEastAsia"/>
          <w:sz w:val="24"/>
          <w:szCs w:val="24"/>
        </w:rPr>
        <w:t>的专业知识、工作经验和管理能力，并已取得深圳证券交易所颁发的《董事会秘书资格证书》，其任职材料已经深圳证券交易所审核无异议。公司独立董事已就该事项发表了明确同意的独立意见。</w:t>
      </w:r>
      <w:r>
        <w:rPr>
          <w:rFonts w:asciiTheme="minorEastAsia" w:eastAsiaTheme="minorEastAsia" w:hAnsiTheme="minorEastAsia" w:hint="eastAsia"/>
          <w:sz w:val="24"/>
          <w:szCs w:val="24"/>
        </w:rPr>
        <w:t>张正</w:t>
      </w:r>
      <w:r w:rsidRPr="0016788C">
        <w:rPr>
          <w:rFonts w:asciiTheme="minorEastAsia" w:eastAsiaTheme="minorEastAsia" w:hAnsiTheme="minorEastAsia"/>
          <w:sz w:val="24"/>
          <w:szCs w:val="24"/>
        </w:rPr>
        <w:t>先生未受过中国证监会及证券交易所的处罚或惩戒，其任职资格符合《公司法》</w:t>
      </w:r>
      <w:r w:rsidR="00FF443E">
        <w:rPr>
          <w:rFonts w:asciiTheme="minorEastAsia" w:eastAsiaTheme="minorEastAsia" w:hAnsiTheme="minorEastAsia" w:hint="eastAsia"/>
          <w:sz w:val="24"/>
          <w:szCs w:val="24"/>
        </w:rPr>
        <w:t>、</w:t>
      </w:r>
      <w:r w:rsidRPr="0016788C">
        <w:rPr>
          <w:rFonts w:asciiTheme="minorEastAsia" w:eastAsiaTheme="minorEastAsia" w:hAnsiTheme="minorEastAsia"/>
          <w:sz w:val="24"/>
          <w:szCs w:val="24"/>
        </w:rPr>
        <w:t>《深圳证券交易所股票上市规则》等相关法律法规和《公司章程》的规定。</w:t>
      </w:r>
    </w:p>
    <w:p w:rsidR="009B6494" w:rsidRDefault="009B6494" w:rsidP="009B6494">
      <w:pPr>
        <w:spacing w:line="480" w:lineRule="exact"/>
        <w:ind w:firstLineChars="177" w:firstLine="425"/>
        <w:rPr>
          <w:rFonts w:asciiTheme="minorEastAsia" w:eastAsiaTheme="minorEastAsia" w:hAnsiTheme="minorEastAsia"/>
          <w:sz w:val="24"/>
          <w:szCs w:val="24"/>
        </w:rPr>
      </w:pPr>
      <w:r>
        <w:rPr>
          <w:rFonts w:asciiTheme="minorEastAsia" w:eastAsiaTheme="minorEastAsia" w:hAnsiTheme="minorEastAsia" w:hint="eastAsia"/>
          <w:sz w:val="24"/>
          <w:szCs w:val="24"/>
        </w:rPr>
        <w:t>张正先生联系方式：</w:t>
      </w:r>
    </w:p>
    <w:p w:rsidR="009B6494" w:rsidRP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sidRPr="009B6494">
        <w:rPr>
          <w:rFonts w:asciiTheme="minorEastAsia" w:eastAsiaTheme="minorEastAsia" w:hAnsiTheme="minorEastAsia" w:cs="Times New Roman" w:hint="eastAsia"/>
          <w:kern w:val="2"/>
        </w:rPr>
        <w:t>联系电话：</w:t>
      </w:r>
      <w:r w:rsidR="003A5C9A">
        <w:rPr>
          <w:rFonts w:asciiTheme="minorEastAsia" w:eastAsiaTheme="minorEastAsia" w:hAnsiTheme="minorEastAsia" w:cs="Times New Roman" w:hint="eastAsia"/>
          <w:kern w:val="2"/>
        </w:rPr>
        <w:t>0755-83735593/83735433</w:t>
      </w:r>
    </w:p>
    <w:p w:rsidR="009B6494" w:rsidRP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sidRPr="009B6494">
        <w:rPr>
          <w:rFonts w:asciiTheme="minorEastAsia" w:eastAsiaTheme="minorEastAsia" w:hAnsiTheme="minorEastAsia" w:cs="Times New Roman" w:hint="eastAsia"/>
          <w:kern w:val="2"/>
        </w:rPr>
        <w:t>传真电话：0755-83735566</w:t>
      </w:r>
    </w:p>
    <w:p w:rsidR="009B6494" w:rsidRP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sidRPr="009B6494">
        <w:rPr>
          <w:rFonts w:asciiTheme="minorEastAsia" w:eastAsiaTheme="minorEastAsia" w:hAnsiTheme="minorEastAsia" w:cs="Times New Roman" w:hint="eastAsia"/>
          <w:kern w:val="2"/>
        </w:rPr>
        <w:t>邮箱：dongban@e-huafu.com</w:t>
      </w:r>
    </w:p>
    <w:p w:rsidR="009B6494" w:rsidRP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sidRPr="009B6494">
        <w:rPr>
          <w:rFonts w:asciiTheme="minorEastAsia" w:eastAsiaTheme="minorEastAsia" w:hAnsiTheme="minorEastAsia" w:cs="Times New Roman" w:hint="eastAsia"/>
          <w:kern w:val="2"/>
        </w:rPr>
        <w:t>邮编</w:t>
      </w:r>
      <w:r w:rsidR="00174DF7">
        <w:rPr>
          <w:rFonts w:asciiTheme="minorEastAsia" w:eastAsiaTheme="minorEastAsia" w:hAnsiTheme="minorEastAsia" w:cs="Times New Roman" w:hint="eastAsia"/>
          <w:kern w:val="2"/>
        </w:rPr>
        <w:t>: 518045</w:t>
      </w:r>
    </w:p>
    <w:p w:rsid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sidRPr="009B6494">
        <w:rPr>
          <w:rFonts w:asciiTheme="minorEastAsia" w:eastAsiaTheme="minorEastAsia" w:hAnsiTheme="minorEastAsia" w:cs="Times New Roman" w:hint="eastAsia"/>
          <w:kern w:val="2"/>
        </w:rPr>
        <w:t>联系地址：广东省深圳市福田区</w:t>
      </w:r>
      <w:r>
        <w:rPr>
          <w:rFonts w:asciiTheme="minorEastAsia" w:eastAsiaTheme="minorEastAsia" w:hAnsiTheme="minorEastAsia" w:cs="Times New Roman" w:hint="eastAsia"/>
          <w:kern w:val="2"/>
        </w:rPr>
        <w:t>5号</w:t>
      </w:r>
      <w:proofErr w:type="gramStart"/>
      <w:r>
        <w:rPr>
          <w:rFonts w:asciiTheme="minorEastAsia" w:eastAsiaTheme="minorEastAsia" w:hAnsiTheme="minorEastAsia" w:cs="Times New Roman" w:hint="eastAsia"/>
          <w:kern w:val="2"/>
        </w:rPr>
        <w:t>长富金茂</w:t>
      </w:r>
      <w:proofErr w:type="gramEnd"/>
      <w:r>
        <w:rPr>
          <w:rFonts w:asciiTheme="minorEastAsia" w:eastAsiaTheme="minorEastAsia" w:hAnsiTheme="minorEastAsia" w:cs="Times New Roman" w:hint="eastAsia"/>
          <w:kern w:val="2"/>
        </w:rPr>
        <w:t>大厦5901室</w:t>
      </w:r>
    </w:p>
    <w:p w:rsid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Pr>
          <w:rFonts w:asciiTheme="minorEastAsia" w:eastAsiaTheme="minorEastAsia" w:hAnsiTheme="minorEastAsia" w:cs="Times New Roman" w:hint="eastAsia"/>
          <w:kern w:val="2"/>
        </w:rPr>
        <w:t>特此公告</w:t>
      </w:r>
      <w:r w:rsidR="000A65D3">
        <w:rPr>
          <w:rFonts w:asciiTheme="minorEastAsia" w:eastAsiaTheme="minorEastAsia" w:hAnsiTheme="minorEastAsia" w:cs="Times New Roman" w:hint="eastAsia"/>
          <w:kern w:val="2"/>
        </w:rPr>
        <w:t>。</w:t>
      </w:r>
    </w:p>
    <w:p w:rsidR="009B6494" w:rsidRP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b/>
          <w:kern w:val="2"/>
        </w:rPr>
      </w:pPr>
      <w:r w:rsidRPr="009B6494">
        <w:rPr>
          <w:rFonts w:asciiTheme="minorEastAsia" w:eastAsiaTheme="minorEastAsia" w:hAnsiTheme="minorEastAsia" w:cs="Times New Roman" w:hint="eastAsia"/>
          <w:b/>
          <w:kern w:val="2"/>
        </w:rPr>
        <w:t>备查文件</w:t>
      </w:r>
    </w:p>
    <w:p w:rsid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Pr>
          <w:rFonts w:asciiTheme="minorEastAsia" w:eastAsiaTheme="minorEastAsia" w:hAnsiTheme="minorEastAsia" w:cs="Times New Roman" w:hint="eastAsia"/>
          <w:kern w:val="2"/>
        </w:rPr>
        <w:t>公司第七届董事会2018年第一次临时会议决议</w:t>
      </w:r>
    </w:p>
    <w:p w:rsidR="009B6494" w:rsidRDefault="009B6494" w:rsidP="009B6494">
      <w:pPr>
        <w:pStyle w:val="a8"/>
        <w:shd w:val="clear" w:color="auto" w:fill="FFFFFF"/>
        <w:spacing w:before="0" w:beforeAutospacing="0" w:after="0" w:afterAutospacing="0" w:line="480" w:lineRule="exact"/>
        <w:ind w:firstLine="426"/>
        <w:rPr>
          <w:rFonts w:asciiTheme="minorEastAsia" w:eastAsiaTheme="minorEastAsia" w:hAnsiTheme="minorEastAsia" w:cs="Times New Roman"/>
          <w:kern w:val="2"/>
        </w:rPr>
      </w:pPr>
      <w:r>
        <w:rPr>
          <w:rFonts w:asciiTheme="minorEastAsia" w:eastAsiaTheme="minorEastAsia" w:hAnsiTheme="minorEastAsia" w:cs="Times New Roman" w:hint="eastAsia"/>
          <w:kern w:val="2"/>
        </w:rPr>
        <w:t>附：张正先生简历</w:t>
      </w:r>
    </w:p>
    <w:p w:rsidR="009B6494" w:rsidRDefault="009B6494" w:rsidP="009B6494">
      <w:pPr>
        <w:pStyle w:val="a8"/>
        <w:shd w:val="clear" w:color="auto" w:fill="FFFFFF"/>
        <w:spacing w:before="0" w:beforeAutospacing="0" w:after="0" w:afterAutospacing="0" w:line="480" w:lineRule="exact"/>
        <w:ind w:firstLine="480"/>
        <w:jc w:val="right"/>
        <w:rPr>
          <w:rFonts w:asciiTheme="minorEastAsia" w:eastAsiaTheme="minorEastAsia" w:hAnsiTheme="minorEastAsia" w:cs="Times New Roman"/>
          <w:kern w:val="2"/>
        </w:rPr>
      </w:pPr>
      <w:bookmarkStart w:id="0" w:name="_GoBack"/>
      <w:bookmarkEnd w:id="0"/>
      <w:r>
        <w:rPr>
          <w:rFonts w:asciiTheme="minorEastAsia" w:eastAsiaTheme="minorEastAsia" w:hAnsiTheme="minorEastAsia" w:cs="Times New Roman" w:hint="eastAsia"/>
          <w:kern w:val="2"/>
        </w:rPr>
        <w:t>华孚时尚股份有限公司董事会</w:t>
      </w:r>
    </w:p>
    <w:p w:rsidR="009B6494" w:rsidRDefault="009B6494" w:rsidP="009B6494">
      <w:pPr>
        <w:pStyle w:val="a8"/>
        <w:shd w:val="clear" w:color="auto" w:fill="FFFFFF"/>
        <w:spacing w:before="0" w:beforeAutospacing="0" w:after="0" w:afterAutospacing="0" w:line="480" w:lineRule="exact"/>
        <w:ind w:firstLine="480"/>
        <w:jc w:val="right"/>
        <w:rPr>
          <w:rFonts w:asciiTheme="minorEastAsia" w:eastAsiaTheme="minorEastAsia" w:hAnsiTheme="minorEastAsia" w:cs="Times New Roman"/>
          <w:kern w:val="2"/>
        </w:rPr>
      </w:pPr>
      <w:r>
        <w:rPr>
          <w:rFonts w:asciiTheme="minorEastAsia" w:eastAsiaTheme="minorEastAsia" w:hAnsiTheme="minorEastAsia" w:cs="Times New Roman" w:hint="eastAsia"/>
          <w:kern w:val="2"/>
        </w:rPr>
        <w:t>二〇一八年十二月二十二日</w:t>
      </w:r>
    </w:p>
    <w:p w:rsidR="003A5C9A" w:rsidRDefault="003A5C9A" w:rsidP="009B6494">
      <w:pPr>
        <w:pStyle w:val="a8"/>
        <w:shd w:val="clear" w:color="auto" w:fill="FFFFFF"/>
        <w:spacing w:before="0" w:beforeAutospacing="0" w:after="0" w:afterAutospacing="0" w:line="480" w:lineRule="exact"/>
        <w:ind w:firstLine="480"/>
        <w:jc w:val="center"/>
        <w:rPr>
          <w:rFonts w:asciiTheme="minorEastAsia" w:eastAsiaTheme="minorEastAsia" w:hAnsiTheme="minorEastAsia"/>
          <w:b/>
        </w:rPr>
      </w:pPr>
    </w:p>
    <w:p w:rsidR="009B6494" w:rsidRPr="009B6494" w:rsidRDefault="009B6494" w:rsidP="009B6494">
      <w:pPr>
        <w:pStyle w:val="a8"/>
        <w:shd w:val="clear" w:color="auto" w:fill="FFFFFF"/>
        <w:spacing w:before="0" w:beforeAutospacing="0" w:after="0" w:afterAutospacing="0" w:line="480" w:lineRule="exact"/>
        <w:ind w:firstLine="480"/>
        <w:jc w:val="center"/>
        <w:rPr>
          <w:rFonts w:asciiTheme="minorEastAsia" w:eastAsiaTheme="minorEastAsia" w:hAnsiTheme="minorEastAsia" w:cs="Times New Roman"/>
          <w:b/>
          <w:kern w:val="2"/>
        </w:rPr>
      </w:pPr>
      <w:r w:rsidRPr="009B6494">
        <w:rPr>
          <w:rFonts w:asciiTheme="minorEastAsia" w:eastAsiaTheme="minorEastAsia" w:hAnsiTheme="minorEastAsia"/>
          <w:b/>
        </w:rPr>
        <w:lastRenderedPageBreak/>
        <w:t>张正先生简历</w:t>
      </w:r>
    </w:p>
    <w:p w:rsidR="009B6494" w:rsidRDefault="009B6494" w:rsidP="009B6494">
      <w:pPr>
        <w:spacing w:line="480" w:lineRule="exact"/>
        <w:ind w:firstLineChars="177" w:firstLine="425"/>
        <w:rPr>
          <w:rFonts w:asciiTheme="minorEastAsia" w:eastAsiaTheme="minorEastAsia" w:hAnsiTheme="minorEastAsia"/>
          <w:sz w:val="24"/>
          <w:szCs w:val="24"/>
        </w:rPr>
      </w:pPr>
      <w:r w:rsidRPr="009B6494">
        <w:rPr>
          <w:rFonts w:asciiTheme="minorEastAsia" w:eastAsiaTheme="minorEastAsia" w:hAnsiTheme="minorEastAsia"/>
          <w:sz w:val="24"/>
          <w:szCs w:val="24"/>
        </w:rPr>
        <w:t>张正，男，1985年12月出生，中国国籍，无境外永久居留权，2011年毕业于中国人民大学，取得经济学硕士学位，历任大成基金管理有限公司研究员、基金经理助理、基金经理；2017年6月入职华孚时尚股份有限公司至今。</w:t>
      </w:r>
      <w:r>
        <w:rPr>
          <w:rFonts w:asciiTheme="minorEastAsia" w:eastAsiaTheme="minorEastAsia" w:hAnsiTheme="minorEastAsia" w:hint="eastAsia"/>
          <w:sz w:val="24"/>
          <w:szCs w:val="24"/>
        </w:rPr>
        <w:t>现任公司董事会秘书、副总裁。</w:t>
      </w:r>
    </w:p>
    <w:p w:rsidR="009B6494" w:rsidRDefault="009B6494" w:rsidP="009B6494">
      <w:pPr>
        <w:spacing w:line="480" w:lineRule="exact"/>
        <w:ind w:firstLineChars="177" w:firstLine="425"/>
        <w:rPr>
          <w:rFonts w:asciiTheme="minorEastAsia" w:eastAsiaTheme="minorEastAsia" w:hAnsiTheme="minorEastAsia"/>
          <w:sz w:val="24"/>
          <w:szCs w:val="24"/>
        </w:rPr>
      </w:pPr>
      <w:r w:rsidRPr="009B6494">
        <w:rPr>
          <w:rFonts w:asciiTheme="minorEastAsia" w:eastAsiaTheme="minorEastAsia" w:hAnsiTheme="minorEastAsia"/>
          <w:sz w:val="24"/>
          <w:szCs w:val="24"/>
        </w:rPr>
        <w:t>2017年8月21日取得深圳证券交易所颁发的董事会秘书资格证书。</w:t>
      </w:r>
    </w:p>
    <w:p w:rsidR="009B6494" w:rsidRPr="009B6494" w:rsidRDefault="009B6494" w:rsidP="009B6494">
      <w:pPr>
        <w:spacing w:line="480" w:lineRule="exact"/>
        <w:ind w:firstLineChars="177" w:firstLine="425"/>
        <w:rPr>
          <w:rFonts w:asciiTheme="minorEastAsia" w:eastAsiaTheme="minorEastAsia" w:hAnsiTheme="minorEastAsia"/>
          <w:b/>
          <w:sz w:val="24"/>
          <w:szCs w:val="24"/>
        </w:rPr>
      </w:pPr>
      <w:r w:rsidRPr="009B6494">
        <w:rPr>
          <w:rFonts w:asciiTheme="minorEastAsia" w:eastAsiaTheme="minorEastAsia" w:hAnsiTheme="minorEastAsia"/>
          <w:sz w:val="24"/>
          <w:szCs w:val="24"/>
        </w:rPr>
        <w:t>截至本公告日，张正先生未直接或间接持有本公司股份，与其他持有公司5%以上股份的股东、实际控制人、董事、监事、高级管理人员不存在关联关系。不存在《中华人民共和国公司法》第一百四十六条规定的不得担任公司董事、监事、高级管理人员的情形。未被中国证监会采取市场禁入措施。未被深圳证券交易所公开认定为不适合担任上市公司董事、监事和高级管理人员的情形。最近三年未受到中国证监会行政处罚和深圳证券交易所公开谴责或者三次以上通报批评。未因涉嫌犯罪被司法机关立案侦查或者涉嫌违法违规被中国证监会立案调查的情形。不属于“失信被执行人”</w:t>
      </w:r>
      <w:r>
        <w:rPr>
          <w:rFonts w:asciiTheme="minorEastAsia" w:eastAsiaTheme="minorEastAsia" w:hAnsiTheme="minorEastAsia" w:hint="eastAsia"/>
          <w:sz w:val="24"/>
          <w:szCs w:val="24"/>
        </w:rPr>
        <w:t>。</w:t>
      </w:r>
    </w:p>
    <w:p w:rsidR="0016788C" w:rsidRPr="0016788C" w:rsidRDefault="0016788C" w:rsidP="0016788C">
      <w:pPr>
        <w:spacing w:line="500" w:lineRule="exact"/>
        <w:ind w:firstLineChars="177" w:firstLine="425"/>
        <w:rPr>
          <w:rFonts w:asciiTheme="minorEastAsia" w:eastAsiaTheme="minorEastAsia" w:hAnsiTheme="minorEastAsia"/>
          <w:sz w:val="24"/>
          <w:szCs w:val="24"/>
        </w:rPr>
      </w:pPr>
    </w:p>
    <w:sectPr w:rsidR="0016788C" w:rsidRPr="0016788C" w:rsidSect="00382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0E" w:rsidRDefault="00D3610E" w:rsidP="00824DED">
      <w:r>
        <w:separator/>
      </w:r>
    </w:p>
  </w:endnote>
  <w:endnote w:type="continuationSeparator" w:id="0">
    <w:p w:rsidR="00D3610E" w:rsidRDefault="00D3610E" w:rsidP="0082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0E" w:rsidRDefault="00D3610E" w:rsidP="00824DED">
      <w:r>
        <w:separator/>
      </w:r>
    </w:p>
  </w:footnote>
  <w:footnote w:type="continuationSeparator" w:id="0">
    <w:p w:rsidR="00D3610E" w:rsidRDefault="00D3610E" w:rsidP="00824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FD"/>
    <w:rsid w:val="00013A6C"/>
    <w:rsid w:val="0005344A"/>
    <w:rsid w:val="000864CE"/>
    <w:rsid w:val="000A65D3"/>
    <w:rsid w:val="000C0C43"/>
    <w:rsid w:val="000F511F"/>
    <w:rsid w:val="00110CA2"/>
    <w:rsid w:val="00160828"/>
    <w:rsid w:val="0016788C"/>
    <w:rsid w:val="00171561"/>
    <w:rsid w:val="00174DF7"/>
    <w:rsid w:val="001834CB"/>
    <w:rsid w:val="00195116"/>
    <w:rsid w:val="001A0BCD"/>
    <w:rsid w:val="001A3E9C"/>
    <w:rsid w:val="001F3B65"/>
    <w:rsid w:val="002568A2"/>
    <w:rsid w:val="00287EF9"/>
    <w:rsid w:val="002E7320"/>
    <w:rsid w:val="00387ED2"/>
    <w:rsid w:val="003A5C9A"/>
    <w:rsid w:val="003C4D6C"/>
    <w:rsid w:val="003D76D1"/>
    <w:rsid w:val="003E3AAF"/>
    <w:rsid w:val="003F07F2"/>
    <w:rsid w:val="00401988"/>
    <w:rsid w:val="00407607"/>
    <w:rsid w:val="004311AF"/>
    <w:rsid w:val="00463401"/>
    <w:rsid w:val="004D6190"/>
    <w:rsid w:val="004E7761"/>
    <w:rsid w:val="004F40B5"/>
    <w:rsid w:val="004F782E"/>
    <w:rsid w:val="00583371"/>
    <w:rsid w:val="005C6441"/>
    <w:rsid w:val="0060189E"/>
    <w:rsid w:val="00602F1F"/>
    <w:rsid w:val="0060371E"/>
    <w:rsid w:val="00630782"/>
    <w:rsid w:val="0063636F"/>
    <w:rsid w:val="00666BB4"/>
    <w:rsid w:val="00677B15"/>
    <w:rsid w:val="006822AB"/>
    <w:rsid w:val="006D1976"/>
    <w:rsid w:val="006E6AFD"/>
    <w:rsid w:val="006F59DF"/>
    <w:rsid w:val="00704E4B"/>
    <w:rsid w:val="007332C1"/>
    <w:rsid w:val="00737F5E"/>
    <w:rsid w:val="00775F96"/>
    <w:rsid w:val="00800207"/>
    <w:rsid w:val="00822E8C"/>
    <w:rsid w:val="00824DED"/>
    <w:rsid w:val="00832685"/>
    <w:rsid w:val="00841BE8"/>
    <w:rsid w:val="00862A46"/>
    <w:rsid w:val="00894E27"/>
    <w:rsid w:val="008A11AD"/>
    <w:rsid w:val="008A4DFA"/>
    <w:rsid w:val="008A7413"/>
    <w:rsid w:val="008C3C6D"/>
    <w:rsid w:val="008D4E62"/>
    <w:rsid w:val="00945509"/>
    <w:rsid w:val="0095138F"/>
    <w:rsid w:val="00974AE1"/>
    <w:rsid w:val="00985CBE"/>
    <w:rsid w:val="009B6494"/>
    <w:rsid w:val="009D0419"/>
    <w:rsid w:val="009D7EF8"/>
    <w:rsid w:val="00A22881"/>
    <w:rsid w:val="00A3660E"/>
    <w:rsid w:val="00A45FE7"/>
    <w:rsid w:val="00A83FCE"/>
    <w:rsid w:val="00A965CA"/>
    <w:rsid w:val="00AC1382"/>
    <w:rsid w:val="00AC2CFB"/>
    <w:rsid w:val="00AC3C01"/>
    <w:rsid w:val="00AC591E"/>
    <w:rsid w:val="00AC641F"/>
    <w:rsid w:val="00AE5625"/>
    <w:rsid w:val="00AF376D"/>
    <w:rsid w:val="00B17308"/>
    <w:rsid w:val="00B315E6"/>
    <w:rsid w:val="00B34194"/>
    <w:rsid w:val="00B66744"/>
    <w:rsid w:val="00B7163C"/>
    <w:rsid w:val="00B81AF0"/>
    <w:rsid w:val="00BA6BC2"/>
    <w:rsid w:val="00BA7F76"/>
    <w:rsid w:val="00BF13AE"/>
    <w:rsid w:val="00C1661C"/>
    <w:rsid w:val="00C428C4"/>
    <w:rsid w:val="00C64093"/>
    <w:rsid w:val="00C80118"/>
    <w:rsid w:val="00CB6B65"/>
    <w:rsid w:val="00CC0640"/>
    <w:rsid w:val="00CD30E0"/>
    <w:rsid w:val="00CF0030"/>
    <w:rsid w:val="00D12795"/>
    <w:rsid w:val="00D3610E"/>
    <w:rsid w:val="00D851B2"/>
    <w:rsid w:val="00DA360D"/>
    <w:rsid w:val="00E00515"/>
    <w:rsid w:val="00E25636"/>
    <w:rsid w:val="00E958F2"/>
    <w:rsid w:val="00F01039"/>
    <w:rsid w:val="00F266A1"/>
    <w:rsid w:val="00F54AEF"/>
    <w:rsid w:val="00F758CC"/>
    <w:rsid w:val="00F96CE1"/>
    <w:rsid w:val="00FB6F06"/>
    <w:rsid w:val="00FC798E"/>
    <w:rsid w:val="00FE1D98"/>
    <w:rsid w:val="00FF4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E6AFD"/>
    <w:rPr>
      <w:color w:val="0000FF"/>
      <w:u w:val="single"/>
    </w:rPr>
  </w:style>
  <w:style w:type="paragraph" w:styleId="a4">
    <w:name w:val="header"/>
    <w:basedOn w:val="a"/>
    <w:link w:val="Char"/>
    <w:uiPriority w:val="99"/>
    <w:unhideWhenUsed/>
    <w:rsid w:val="00824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4DED"/>
    <w:rPr>
      <w:rFonts w:ascii="Calibri" w:eastAsia="宋体" w:hAnsi="Calibri" w:cs="Times New Roman"/>
      <w:sz w:val="18"/>
      <w:szCs w:val="18"/>
    </w:rPr>
  </w:style>
  <w:style w:type="paragraph" w:styleId="a5">
    <w:name w:val="footer"/>
    <w:basedOn w:val="a"/>
    <w:link w:val="Char0"/>
    <w:uiPriority w:val="99"/>
    <w:unhideWhenUsed/>
    <w:rsid w:val="00824DED"/>
    <w:pPr>
      <w:tabs>
        <w:tab w:val="center" w:pos="4153"/>
        <w:tab w:val="right" w:pos="8306"/>
      </w:tabs>
      <w:snapToGrid w:val="0"/>
      <w:jc w:val="left"/>
    </w:pPr>
    <w:rPr>
      <w:sz w:val="18"/>
      <w:szCs w:val="18"/>
    </w:rPr>
  </w:style>
  <w:style w:type="character" w:customStyle="1" w:styleId="Char0">
    <w:name w:val="页脚 Char"/>
    <w:basedOn w:val="a0"/>
    <w:link w:val="a5"/>
    <w:uiPriority w:val="99"/>
    <w:rsid w:val="00824DED"/>
    <w:rPr>
      <w:rFonts w:ascii="Calibri" w:eastAsia="宋体" w:hAnsi="Calibri" w:cs="Times New Roman"/>
      <w:sz w:val="18"/>
      <w:szCs w:val="18"/>
    </w:rPr>
  </w:style>
  <w:style w:type="paragraph" w:styleId="a6">
    <w:name w:val="Body Text Indent"/>
    <w:basedOn w:val="a"/>
    <w:link w:val="Char1"/>
    <w:semiHidden/>
    <w:unhideWhenUsed/>
    <w:rsid w:val="0063636F"/>
    <w:pPr>
      <w:spacing w:line="600" w:lineRule="atLeast"/>
      <w:ind w:firstLineChars="200" w:firstLine="560"/>
    </w:pPr>
    <w:rPr>
      <w:rFonts w:ascii="Times New Roman" w:hAnsi="Times New Roman"/>
      <w:sz w:val="28"/>
      <w:szCs w:val="24"/>
    </w:rPr>
  </w:style>
  <w:style w:type="character" w:customStyle="1" w:styleId="Char1">
    <w:name w:val="正文文本缩进 Char"/>
    <w:basedOn w:val="a0"/>
    <w:link w:val="a6"/>
    <w:semiHidden/>
    <w:rsid w:val="0063636F"/>
    <w:rPr>
      <w:rFonts w:ascii="Times New Roman" w:eastAsia="宋体" w:hAnsi="Times New Roman" w:cs="Times New Roman"/>
      <w:sz w:val="28"/>
      <w:szCs w:val="24"/>
    </w:rPr>
  </w:style>
  <w:style w:type="paragraph" w:styleId="a7">
    <w:name w:val="Date"/>
    <w:basedOn w:val="a"/>
    <w:next w:val="a"/>
    <w:link w:val="Char2"/>
    <w:uiPriority w:val="99"/>
    <w:semiHidden/>
    <w:unhideWhenUsed/>
    <w:rsid w:val="006D1976"/>
    <w:pPr>
      <w:ind w:leftChars="2500" w:left="100"/>
    </w:pPr>
  </w:style>
  <w:style w:type="character" w:customStyle="1" w:styleId="Char2">
    <w:name w:val="日期 Char"/>
    <w:basedOn w:val="a0"/>
    <w:link w:val="a7"/>
    <w:uiPriority w:val="99"/>
    <w:semiHidden/>
    <w:rsid w:val="006D1976"/>
    <w:rPr>
      <w:rFonts w:ascii="Calibri" w:eastAsia="宋体" w:hAnsi="Calibri" w:cs="Times New Roman"/>
    </w:rPr>
  </w:style>
  <w:style w:type="paragraph" w:styleId="a8">
    <w:name w:val="Normal (Web)"/>
    <w:basedOn w:val="a"/>
    <w:uiPriority w:val="99"/>
    <w:semiHidden/>
    <w:unhideWhenUsed/>
    <w:rsid w:val="009B6494"/>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9B64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E6AFD"/>
    <w:rPr>
      <w:color w:val="0000FF"/>
      <w:u w:val="single"/>
    </w:rPr>
  </w:style>
  <w:style w:type="paragraph" w:styleId="a4">
    <w:name w:val="header"/>
    <w:basedOn w:val="a"/>
    <w:link w:val="Char"/>
    <w:uiPriority w:val="99"/>
    <w:unhideWhenUsed/>
    <w:rsid w:val="00824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4DED"/>
    <w:rPr>
      <w:rFonts w:ascii="Calibri" w:eastAsia="宋体" w:hAnsi="Calibri" w:cs="Times New Roman"/>
      <w:sz w:val="18"/>
      <w:szCs w:val="18"/>
    </w:rPr>
  </w:style>
  <w:style w:type="paragraph" w:styleId="a5">
    <w:name w:val="footer"/>
    <w:basedOn w:val="a"/>
    <w:link w:val="Char0"/>
    <w:uiPriority w:val="99"/>
    <w:unhideWhenUsed/>
    <w:rsid w:val="00824DED"/>
    <w:pPr>
      <w:tabs>
        <w:tab w:val="center" w:pos="4153"/>
        <w:tab w:val="right" w:pos="8306"/>
      </w:tabs>
      <w:snapToGrid w:val="0"/>
      <w:jc w:val="left"/>
    </w:pPr>
    <w:rPr>
      <w:sz w:val="18"/>
      <w:szCs w:val="18"/>
    </w:rPr>
  </w:style>
  <w:style w:type="character" w:customStyle="1" w:styleId="Char0">
    <w:name w:val="页脚 Char"/>
    <w:basedOn w:val="a0"/>
    <w:link w:val="a5"/>
    <w:uiPriority w:val="99"/>
    <w:rsid w:val="00824DED"/>
    <w:rPr>
      <w:rFonts w:ascii="Calibri" w:eastAsia="宋体" w:hAnsi="Calibri" w:cs="Times New Roman"/>
      <w:sz w:val="18"/>
      <w:szCs w:val="18"/>
    </w:rPr>
  </w:style>
  <w:style w:type="paragraph" w:styleId="a6">
    <w:name w:val="Body Text Indent"/>
    <w:basedOn w:val="a"/>
    <w:link w:val="Char1"/>
    <w:semiHidden/>
    <w:unhideWhenUsed/>
    <w:rsid w:val="0063636F"/>
    <w:pPr>
      <w:spacing w:line="600" w:lineRule="atLeast"/>
      <w:ind w:firstLineChars="200" w:firstLine="560"/>
    </w:pPr>
    <w:rPr>
      <w:rFonts w:ascii="Times New Roman" w:hAnsi="Times New Roman"/>
      <w:sz w:val="28"/>
      <w:szCs w:val="24"/>
    </w:rPr>
  </w:style>
  <w:style w:type="character" w:customStyle="1" w:styleId="Char1">
    <w:name w:val="正文文本缩进 Char"/>
    <w:basedOn w:val="a0"/>
    <w:link w:val="a6"/>
    <w:semiHidden/>
    <w:rsid w:val="0063636F"/>
    <w:rPr>
      <w:rFonts w:ascii="Times New Roman" w:eastAsia="宋体" w:hAnsi="Times New Roman" w:cs="Times New Roman"/>
      <w:sz w:val="28"/>
      <w:szCs w:val="24"/>
    </w:rPr>
  </w:style>
  <w:style w:type="paragraph" w:styleId="a7">
    <w:name w:val="Date"/>
    <w:basedOn w:val="a"/>
    <w:next w:val="a"/>
    <w:link w:val="Char2"/>
    <w:uiPriority w:val="99"/>
    <w:semiHidden/>
    <w:unhideWhenUsed/>
    <w:rsid w:val="006D1976"/>
    <w:pPr>
      <w:ind w:leftChars="2500" w:left="100"/>
    </w:pPr>
  </w:style>
  <w:style w:type="character" w:customStyle="1" w:styleId="Char2">
    <w:name w:val="日期 Char"/>
    <w:basedOn w:val="a0"/>
    <w:link w:val="a7"/>
    <w:uiPriority w:val="99"/>
    <w:semiHidden/>
    <w:rsid w:val="006D1976"/>
    <w:rPr>
      <w:rFonts w:ascii="Calibri" w:eastAsia="宋体" w:hAnsi="Calibri" w:cs="Times New Roman"/>
    </w:rPr>
  </w:style>
  <w:style w:type="paragraph" w:styleId="a8">
    <w:name w:val="Normal (Web)"/>
    <w:basedOn w:val="a"/>
    <w:uiPriority w:val="99"/>
    <w:semiHidden/>
    <w:unhideWhenUsed/>
    <w:rsid w:val="009B6494"/>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9B64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9862">
      <w:bodyDiv w:val="1"/>
      <w:marLeft w:val="0"/>
      <w:marRight w:val="0"/>
      <w:marTop w:val="0"/>
      <w:marBottom w:val="0"/>
      <w:divBdr>
        <w:top w:val="none" w:sz="0" w:space="0" w:color="auto"/>
        <w:left w:val="none" w:sz="0" w:space="0" w:color="auto"/>
        <w:bottom w:val="none" w:sz="0" w:space="0" w:color="auto"/>
        <w:right w:val="none" w:sz="0" w:space="0" w:color="auto"/>
      </w:divBdr>
    </w:div>
    <w:div w:id="413744806">
      <w:bodyDiv w:val="1"/>
      <w:marLeft w:val="0"/>
      <w:marRight w:val="0"/>
      <w:marTop w:val="0"/>
      <w:marBottom w:val="0"/>
      <w:divBdr>
        <w:top w:val="none" w:sz="0" w:space="0" w:color="auto"/>
        <w:left w:val="none" w:sz="0" w:space="0" w:color="auto"/>
        <w:bottom w:val="none" w:sz="0" w:space="0" w:color="auto"/>
        <w:right w:val="none" w:sz="0" w:space="0" w:color="auto"/>
      </w:divBdr>
    </w:div>
    <w:div w:id="561063032">
      <w:bodyDiv w:val="1"/>
      <w:marLeft w:val="0"/>
      <w:marRight w:val="0"/>
      <w:marTop w:val="0"/>
      <w:marBottom w:val="0"/>
      <w:divBdr>
        <w:top w:val="none" w:sz="0" w:space="0" w:color="auto"/>
        <w:left w:val="none" w:sz="0" w:space="0" w:color="auto"/>
        <w:bottom w:val="none" w:sz="0" w:space="0" w:color="auto"/>
        <w:right w:val="none" w:sz="0" w:space="0" w:color="auto"/>
      </w:divBdr>
    </w:div>
    <w:div w:id="712080036">
      <w:bodyDiv w:val="1"/>
      <w:marLeft w:val="0"/>
      <w:marRight w:val="0"/>
      <w:marTop w:val="0"/>
      <w:marBottom w:val="0"/>
      <w:divBdr>
        <w:top w:val="none" w:sz="0" w:space="0" w:color="auto"/>
        <w:left w:val="none" w:sz="0" w:space="0" w:color="auto"/>
        <w:bottom w:val="none" w:sz="0" w:space="0" w:color="auto"/>
        <w:right w:val="none" w:sz="0" w:space="0" w:color="auto"/>
      </w:divBdr>
    </w:div>
    <w:div w:id="752162738">
      <w:bodyDiv w:val="1"/>
      <w:marLeft w:val="0"/>
      <w:marRight w:val="0"/>
      <w:marTop w:val="0"/>
      <w:marBottom w:val="0"/>
      <w:divBdr>
        <w:top w:val="none" w:sz="0" w:space="0" w:color="auto"/>
        <w:left w:val="none" w:sz="0" w:space="0" w:color="auto"/>
        <w:bottom w:val="none" w:sz="0" w:space="0" w:color="auto"/>
        <w:right w:val="none" w:sz="0" w:space="0" w:color="auto"/>
      </w:divBdr>
    </w:div>
    <w:div w:id="763496400">
      <w:bodyDiv w:val="1"/>
      <w:marLeft w:val="0"/>
      <w:marRight w:val="0"/>
      <w:marTop w:val="0"/>
      <w:marBottom w:val="0"/>
      <w:divBdr>
        <w:top w:val="none" w:sz="0" w:space="0" w:color="auto"/>
        <w:left w:val="none" w:sz="0" w:space="0" w:color="auto"/>
        <w:bottom w:val="none" w:sz="0" w:space="0" w:color="auto"/>
        <w:right w:val="none" w:sz="0" w:space="0" w:color="auto"/>
      </w:divBdr>
    </w:div>
    <w:div w:id="1097402801">
      <w:bodyDiv w:val="1"/>
      <w:marLeft w:val="0"/>
      <w:marRight w:val="0"/>
      <w:marTop w:val="0"/>
      <w:marBottom w:val="0"/>
      <w:divBdr>
        <w:top w:val="none" w:sz="0" w:space="0" w:color="auto"/>
        <w:left w:val="none" w:sz="0" w:space="0" w:color="auto"/>
        <w:bottom w:val="none" w:sz="0" w:space="0" w:color="auto"/>
        <w:right w:val="none" w:sz="0" w:space="0" w:color="auto"/>
      </w:divBdr>
    </w:div>
    <w:div w:id="1133209491">
      <w:bodyDiv w:val="1"/>
      <w:marLeft w:val="0"/>
      <w:marRight w:val="0"/>
      <w:marTop w:val="0"/>
      <w:marBottom w:val="0"/>
      <w:divBdr>
        <w:top w:val="none" w:sz="0" w:space="0" w:color="auto"/>
        <w:left w:val="none" w:sz="0" w:space="0" w:color="auto"/>
        <w:bottom w:val="none" w:sz="0" w:space="0" w:color="auto"/>
        <w:right w:val="none" w:sz="0" w:space="0" w:color="auto"/>
      </w:divBdr>
    </w:div>
    <w:div w:id="1191138957">
      <w:bodyDiv w:val="1"/>
      <w:marLeft w:val="0"/>
      <w:marRight w:val="0"/>
      <w:marTop w:val="0"/>
      <w:marBottom w:val="0"/>
      <w:divBdr>
        <w:top w:val="none" w:sz="0" w:space="0" w:color="auto"/>
        <w:left w:val="none" w:sz="0" w:space="0" w:color="auto"/>
        <w:bottom w:val="none" w:sz="0" w:space="0" w:color="auto"/>
        <w:right w:val="none" w:sz="0" w:space="0" w:color="auto"/>
      </w:divBdr>
    </w:div>
    <w:div w:id="1194271907">
      <w:bodyDiv w:val="1"/>
      <w:marLeft w:val="0"/>
      <w:marRight w:val="0"/>
      <w:marTop w:val="0"/>
      <w:marBottom w:val="0"/>
      <w:divBdr>
        <w:top w:val="none" w:sz="0" w:space="0" w:color="auto"/>
        <w:left w:val="none" w:sz="0" w:space="0" w:color="auto"/>
        <w:bottom w:val="none" w:sz="0" w:space="0" w:color="auto"/>
        <w:right w:val="none" w:sz="0" w:space="0" w:color="auto"/>
      </w:divBdr>
    </w:div>
    <w:div w:id="1978559991">
      <w:bodyDiv w:val="1"/>
      <w:marLeft w:val="0"/>
      <w:marRight w:val="0"/>
      <w:marTop w:val="0"/>
      <w:marBottom w:val="0"/>
      <w:divBdr>
        <w:top w:val="none" w:sz="0" w:space="0" w:color="auto"/>
        <w:left w:val="none" w:sz="0" w:space="0" w:color="auto"/>
        <w:bottom w:val="none" w:sz="0" w:space="0" w:color="auto"/>
        <w:right w:val="none" w:sz="0" w:space="0" w:color="auto"/>
      </w:divBdr>
    </w:div>
    <w:div w:id="20712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9B6E-7DB9-4F25-B37F-BCB97C1E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157</Words>
  <Characters>896</Characters>
  <Application>Microsoft Office Word</Application>
  <DocSecurity>0</DocSecurity>
  <Lines>7</Lines>
  <Paragraphs>2</Paragraphs>
  <ScaleCrop>false</ScaleCrop>
  <Company>Lenovo</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杨溶</dc:creator>
  <cp:lastModifiedBy>未定义</cp:lastModifiedBy>
  <cp:revision>11</cp:revision>
  <cp:lastPrinted>2018-04-16T11:42:00Z</cp:lastPrinted>
  <dcterms:created xsi:type="dcterms:W3CDTF">2018-12-19T04:44:00Z</dcterms:created>
  <dcterms:modified xsi:type="dcterms:W3CDTF">2018-12-21T07:08:00Z</dcterms:modified>
</cp:coreProperties>
</file>